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73017" w14:textId="67521D1A" w:rsidR="00E848E0" w:rsidRPr="000339DB" w:rsidRDefault="00A82FC8" w:rsidP="00806E67">
      <w:pPr>
        <w:spacing w:line="240" w:lineRule="auto"/>
        <w:ind w:left="0" w:firstLine="0"/>
        <w:rPr>
          <w:rFonts w:asciiTheme="minorHAnsi" w:hAnsiTheme="minorHAnsi" w:cstheme="minorHAnsi"/>
          <w:b/>
          <w:bCs/>
          <w:color w:val="6AC0B2"/>
          <w:sz w:val="28"/>
          <w:szCs w:val="28"/>
        </w:rPr>
      </w:pPr>
      <w:r w:rsidRPr="000339DB">
        <w:rPr>
          <w:rFonts w:asciiTheme="minorHAnsi" w:hAnsiTheme="minorHAnsi" w:cstheme="minorHAnsi"/>
          <w:sz w:val="28"/>
          <w:szCs w:val="28"/>
        </w:rPr>
        <w:br/>
      </w:r>
      <w:r w:rsidR="00343D50" w:rsidRPr="000339DB">
        <w:rPr>
          <w:rFonts w:asciiTheme="minorHAnsi" w:hAnsiTheme="minorHAnsi" w:cstheme="minorHAnsi"/>
          <w:b/>
          <w:bCs/>
          <w:color w:val="6AC0B2"/>
          <w:sz w:val="28"/>
          <w:szCs w:val="28"/>
        </w:rPr>
        <w:t xml:space="preserve">Schooljaarplan </w:t>
      </w:r>
      <w:r w:rsidR="344BD41C" w:rsidRPr="000339DB">
        <w:rPr>
          <w:rFonts w:asciiTheme="minorHAnsi" w:hAnsiTheme="minorHAnsi" w:cstheme="minorHAnsi"/>
          <w:b/>
          <w:bCs/>
          <w:color w:val="6AC0B2"/>
          <w:sz w:val="28"/>
          <w:szCs w:val="28"/>
        </w:rPr>
        <w:t>CBS</w:t>
      </w:r>
      <w:r w:rsidR="00343D50" w:rsidRPr="000339DB">
        <w:rPr>
          <w:rFonts w:asciiTheme="minorHAnsi" w:hAnsiTheme="minorHAnsi" w:cstheme="minorHAnsi"/>
          <w:b/>
          <w:bCs/>
          <w:color w:val="6AC0B2"/>
          <w:sz w:val="28"/>
          <w:szCs w:val="28"/>
        </w:rPr>
        <w:t xml:space="preserve"> De Noordkaap</w:t>
      </w:r>
      <w:r w:rsidR="00F365C1" w:rsidRPr="000339DB">
        <w:rPr>
          <w:rFonts w:asciiTheme="minorHAnsi" w:hAnsiTheme="minorHAnsi" w:cstheme="minorHAnsi"/>
          <w:b/>
          <w:bCs/>
          <w:color w:val="6AC0B2"/>
          <w:sz w:val="28"/>
          <w:szCs w:val="28"/>
        </w:rPr>
        <w:t xml:space="preserve"> 202</w:t>
      </w:r>
      <w:r w:rsidR="00556510" w:rsidRPr="000339DB">
        <w:rPr>
          <w:rFonts w:asciiTheme="minorHAnsi" w:hAnsiTheme="minorHAnsi" w:cstheme="minorHAnsi"/>
          <w:b/>
          <w:bCs/>
          <w:color w:val="6AC0B2"/>
          <w:sz w:val="28"/>
          <w:szCs w:val="28"/>
        </w:rPr>
        <w:t>5</w:t>
      </w:r>
      <w:r w:rsidR="00F365C1" w:rsidRPr="000339DB">
        <w:rPr>
          <w:rFonts w:asciiTheme="minorHAnsi" w:hAnsiTheme="minorHAnsi" w:cstheme="minorHAnsi"/>
          <w:b/>
          <w:bCs/>
          <w:color w:val="6AC0B2"/>
          <w:sz w:val="28"/>
          <w:szCs w:val="28"/>
        </w:rPr>
        <w:t xml:space="preserve"> </w:t>
      </w:r>
      <w:r w:rsidR="00AB523E" w:rsidRPr="000339DB">
        <w:rPr>
          <w:rFonts w:asciiTheme="minorHAnsi" w:hAnsiTheme="minorHAnsi" w:cstheme="minorHAnsi"/>
          <w:b/>
          <w:bCs/>
          <w:color w:val="6AC0B2"/>
          <w:sz w:val="28"/>
          <w:szCs w:val="28"/>
        </w:rPr>
        <w:t>–</w:t>
      </w:r>
      <w:r w:rsidR="00F365C1" w:rsidRPr="000339DB">
        <w:rPr>
          <w:rFonts w:asciiTheme="minorHAnsi" w:hAnsiTheme="minorHAnsi" w:cstheme="minorHAnsi"/>
          <w:b/>
          <w:bCs/>
          <w:color w:val="6AC0B2"/>
          <w:sz w:val="28"/>
          <w:szCs w:val="28"/>
        </w:rPr>
        <w:t xml:space="preserve"> 202</w:t>
      </w:r>
      <w:r w:rsidR="00556510" w:rsidRPr="000339DB">
        <w:rPr>
          <w:rFonts w:asciiTheme="minorHAnsi" w:hAnsiTheme="minorHAnsi" w:cstheme="minorHAnsi"/>
          <w:b/>
          <w:bCs/>
          <w:color w:val="6AC0B2"/>
          <w:sz w:val="28"/>
          <w:szCs w:val="28"/>
        </w:rPr>
        <w:t>6</w:t>
      </w:r>
      <w:r w:rsidR="00AB523E" w:rsidRPr="000339DB">
        <w:rPr>
          <w:rFonts w:asciiTheme="minorHAnsi" w:hAnsiTheme="minorHAnsi" w:cstheme="minorHAnsi"/>
          <w:b/>
          <w:bCs/>
          <w:color w:val="6AC0B2"/>
          <w:sz w:val="28"/>
          <w:szCs w:val="28"/>
        </w:rPr>
        <w:br/>
      </w:r>
    </w:p>
    <w:p w14:paraId="6FDAD2A2" w14:textId="50627C10" w:rsidR="00AB523E" w:rsidRPr="002B53DD" w:rsidRDefault="00AB523E" w:rsidP="00806E67">
      <w:pPr>
        <w:spacing w:line="240" w:lineRule="auto"/>
        <w:ind w:left="0" w:firstLine="0"/>
        <w:rPr>
          <w:rFonts w:asciiTheme="minorHAnsi" w:hAnsiTheme="minorHAnsi" w:cstheme="minorHAnsi"/>
          <w:color w:val="auto"/>
          <w:sz w:val="22"/>
        </w:rPr>
      </w:pPr>
      <w:r w:rsidRPr="000339DB">
        <w:rPr>
          <w:rFonts w:asciiTheme="minorHAnsi" w:hAnsiTheme="minorHAnsi" w:cstheme="minorHAnsi"/>
          <w:color w:val="auto"/>
          <w:sz w:val="28"/>
          <w:szCs w:val="28"/>
        </w:rPr>
        <w:t>Het doel van dit Schooljaarplan  202</w:t>
      </w:r>
      <w:r w:rsidR="00F7231B" w:rsidRPr="000339DB">
        <w:rPr>
          <w:rFonts w:asciiTheme="minorHAnsi" w:hAnsiTheme="minorHAnsi" w:cstheme="minorHAnsi"/>
          <w:color w:val="auto"/>
          <w:sz w:val="28"/>
          <w:szCs w:val="28"/>
        </w:rPr>
        <w:t>5</w:t>
      </w:r>
      <w:r w:rsidRPr="000339DB">
        <w:rPr>
          <w:rFonts w:asciiTheme="minorHAnsi" w:hAnsiTheme="minorHAnsi" w:cstheme="minorHAnsi"/>
          <w:color w:val="auto"/>
          <w:sz w:val="28"/>
          <w:szCs w:val="28"/>
        </w:rPr>
        <w:t>-202</w:t>
      </w:r>
      <w:r w:rsidR="00556510" w:rsidRPr="000339DB">
        <w:rPr>
          <w:rFonts w:asciiTheme="minorHAnsi" w:hAnsiTheme="minorHAnsi" w:cstheme="minorHAnsi"/>
          <w:color w:val="auto"/>
          <w:sz w:val="28"/>
          <w:szCs w:val="28"/>
        </w:rPr>
        <w:t>6</w:t>
      </w:r>
      <w:r w:rsidRPr="000339DB">
        <w:rPr>
          <w:rFonts w:asciiTheme="minorHAnsi" w:hAnsiTheme="minorHAnsi" w:cstheme="minorHAnsi"/>
          <w:color w:val="auto"/>
          <w:sz w:val="28"/>
          <w:szCs w:val="28"/>
        </w:rPr>
        <w:t xml:space="preserve"> is gericht op “Liggen we op koers?”.</w:t>
      </w:r>
      <w:r w:rsidR="00BE516D" w:rsidRPr="000339DB">
        <w:rPr>
          <w:rFonts w:asciiTheme="minorHAnsi" w:hAnsiTheme="minorHAnsi" w:cstheme="minorHAnsi"/>
          <w:color w:val="auto"/>
          <w:sz w:val="28"/>
          <w:szCs w:val="28"/>
        </w:rPr>
        <w:t xml:space="preserve"> We willen onze</w:t>
      </w:r>
      <w:r w:rsidR="00556510" w:rsidRPr="000339DB">
        <w:rPr>
          <w:rFonts w:asciiTheme="minorHAnsi" w:hAnsiTheme="minorHAnsi" w:cstheme="minorHAnsi"/>
          <w:color w:val="auto"/>
          <w:sz w:val="28"/>
          <w:szCs w:val="28"/>
        </w:rPr>
        <w:t xml:space="preserve"> </w:t>
      </w:r>
      <w:r w:rsidR="00BE516D" w:rsidRPr="000339DB">
        <w:rPr>
          <w:rFonts w:asciiTheme="minorHAnsi" w:hAnsiTheme="minorHAnsi" w:cstheme="minorHAnsi"/>
          <w:color w:val="auto"/>
          <w:sz w:val="28"/>
          <w:szCs w:val="28"/>
        </w:rPr>
        <w:t>resultaten behouden en met elkaar CBS De Noordkaap door</w:t>
      </w:r>
      <w:r w:rsidR="002E38F0" w:rsidRPr="000339DB">
        <w:rPr>
          <w:rFonts w:asciiTheme="minorHAnsi" w:hAnsiTheme="minorHAnsi" w:cstheme="minorHAnsi"/>
          <w:color w:val="auto"/>
          <w:sz w:val="28"/>
          <w:szCs w:val="28"/>
        </w:rPr>
        <w:t xml:space="preserve"> </w:t>
      </w:r>
      <w:r w:rsidR="00BE516D" w:rsidRPr="000339DB">
        <w:rPr>
          <w:rFonts w:asciiTheme="minorHAnsi" w:hAnsiTheme="minorHAnsi" w:cstheme="minorHAnsi"/>
          <w:color w:val="auto"/>
          <w:sz w:val="28"/>
          <w:szCs w:val="28"/>
        </w:rPr>
        <w:t>ontwikkelen.</w:t>
      </w:r>
      <w:r w:rsidR="000339DB">
        <w:rPr>
          <w:rFonts w:asciiTheme="minorHAnsi" w:hAnsiTheme="minorHAnsi" w:cstheme="minorHAnsi"/>
          <w:color w:val="auto"/>
          <w:sz w:val="28"/>
          <w:szCs w:val="28"/>
        </w:rPr>
        <w:t xml:space="preserve"> </w:t>
      </w:r>
      <w:r w:rsidRPr="000339DB">
        <w:rPr>
          <w:rFonts w:asciiTheme="minorHAnsi" w:hAnsiTheme="minorHAnsi" w:cstheme="minorHAnsi"/>
          <w:color w:val="auto"/>
          <w:sz w:val="28"/>
          <w:szCs w:val="28"/>
        </w:rPr>
        <w:t>Het accent zal</w:t>
      </w:r>
      <w:r w:rsidR="005A2FA6" w:rsidRPr="000339DB">
        <w:rPr>
          <w:rFonts w:asciiTheme="minorHAnsi" w:hAnsiTheme="minorHAnsi" w:cstheme="minorHAnsi"/>
          <w:color w:val="auto"/>
          <w:sz w:val="28"/>
          <w:szCs w:val="28"/>
        </w:rPr>
        <w:t xml:space="preserve"> </w:t>
      </w:r>
      <w:r w:rsidR="00331C54" w:rsidRPr="000339DB">
        <w:rPr>
          <w:rFonts w:asciiTheme="minorHAnsi" w:hAnsiTheme="minorHAnsi" w:cstheme="minorHAnsi"/>
          <w:color w:val="auto"/>
          <w:sz w:val="28"/>
          <w:szCs w:val="28"/>
        </w:rPr>
        <w:t xml:space="preserve">(ook) </w:t>
      </w:r>
      <w:r w:rsidR="005A2FA6" w:rsidRPr="000339DB">
        <w:rPr>
          <w:rFonts w:asciiTheme="minorHAnsi" w:hAnsiTheme="minorHAnsi" w:cstheme="minorHAnsi"/>
          <w:color w:val="auto"/>
          <w:sz w:val="28"/>
          <w:szCs w:val="28"/>
        </w:rPr>
        <w:t>dit schooljaar</w:t>
      </w:r>
      <w:r w:rsidRPr="000339DB">
        <w:rPr>
          <w:rFonts w:asciiTheme="minorHAnsi" w:hAnsiTheme="minorHAnsi" w:cstheme="minorHAnsi"/>
          <w:color w:val="auto"/>
          <w:sz w:val="28"/>
          <w:szCs w:val="28"/>
        </w:rPr>
        <w:t xml:space="preserve"> liggen op de basisvaardigheden</w:t>
      </w:r>
      <w:r w:rsidR="008C583E" w:rsidRPr="000339DB">
        <w:rPr>
          <w:rFonts w:asciiTheme="minorHAnsi" w:hAnsiTheme="minorHAnsi" w:cstheme="minorHAnsi"/>
          <w:color w:val="auto"/>
          <w:sz w:val="28"/>
          <w:szCs w:val="28"/>
        </w:rPr>
        <w:t xml:space="preserve"> domein Rekenen en Taal.</w:t>
      </w:r>
      <w:r w:rsidR="00E2101D" w:rsidRPr="000339DB">
        <w:rPr>
          <w:rFonts w:asciiTheme="minorHAnsi" w:hAnsiTheme="minorHAnsi" w:cstheme="minorHAnsi"/>
          <w:color w:val="auto"/>
          <w:sz w:val="28"/>
          <w:szCs w:val="28"/>
        </w:rPr>
        <w:t xml:space="preserve"> De overheid is daar duidelijk over.</w:t>
      </w:r>
      <w:r w:rsidR="00E20D69" w:rsidRPr="000339DB">
        <w:rPr>
          <w:rFonts w:asciiTheme="minorHAnsi" w:hAnsiTheme="minorHAnsi" w:cstheme="minorHAnsi"/>
          <w:color w:val="auto"/>
          <w:sz w:val="28"/>
          <w:szCs w:val="28"/>
        </w:rPr>
        <w:t xml:space="preserve"> </w:t>
      </w:r>
      <w:r w:rsidR="005A2FA6" w:rsidRPr="000339DB">
        <w:rPr>
          <w:rFonts w:asciiTheme="minorHAnsi" w:hAnsiTheme="minorHAnsi" w:cstheme="minorHAnsi"/>
          <w:color w:val="auto"/>
          <w:sz w:val="28"/>
          <w:szCs w:val="28"/>
        </w:rPr>
        <w:t xml:space="preserve"> </w:t>
      </w:r>
      <w:r w:rsidR="008C583E" w:rsidRPr="000339DB">
        <w:rPr>
          <w:rFonts w:asciiTheme="minorHAnsi" w:hAnsiTheme="minorHAnsi" w:cstheme="minorHAnsi"/>
          <w:color w:val="auto"/>
          <w:sz w:val="28"/>
          <w:szCs w:val="28"/>
        </w:rPr>
        <w:t>Rekenen 1S</w:t>
      </w:r>
      <w:r w:rsidR="0078502D" w:rsidRPr="000339DB">
        <w:rPr>
          <w:rFonts w:asciiTheme="minorHAnsi" w:hAnsiTheme="minorHAnsi" w:cstheme="minorHAnsi"/>
          <w:color w:val="auto"/>
          <w:sz w:val="28"/>
          <w:szCs w:val="28"/>
        </w:rPr>
        <w:t xml:space="preserve"> (eis)</w:t>
      </w:r>
      <w:r w:rsidR="008C583E" w:rsidRPr="000339DB">
        <w:rPr>
          <w:rFonts w:asciiTheme="minorHAnsi" w:hAnsiTheme="minorHAnsi" w:cstheme="minorHAnsi"/>
          <w:color w:val="auto"/>
          <w:sz w:val="28"/>
          <w:szCs w:val="28"/>
        </w:rPr>
        <w:t xml:space="preserve"> is in Nederland een hoog</w:t>
      </w:r>
      <w:r w:rsidR="00E2101D" w:rsidRPr="000339DB">
        <w:rPr>
          <w:rFonts w:asciiTheme="minorHAnsi" w:hAnsiTheme="minorHAnsi" w:cstheme="minorHAnsi"/>
          <w:color w:val="auto"/>
          <w:sz w:val="28"/>
          <w:szCs w:val="28"/>
        </w:rPr>
        <w:t xml:space="preserve"> niveau. Kinderen met een Theoretische Leerweg advies moeten ook minimaal 1S halen en ook 2F voor de domeinen Taal.</w:t>
      </w:r>
      <w:r w:rsidR="009825C8" w:rsidRPr="000339DB">
        <w:rPr>
          <w:rFonts w:asciiTheme="minorHAnsi" w:hAnsiTheme="minorHAnsi" w:cstheme="minorHAnsi"/>
          <w:color w:val="auto"/>
          <w:sz w:val="28"/>
          <w:szCs w:val="28"/>
        </w:rPr>
        <w:t xml:space="preserve"> Dit betekent dat veel van onze onderwijstijd naar deze domeinen zullen gaan en alles gericht op hoe kunnen alle leerlingen zich zo optimaal mogelijk in de groep ontwikkelen</w:t>
      </w:r>
      <w:r w:rsidR="00A73E20" w:rsidRPr="000339DB">
        <w:rPr>
          <w:rFonts w:asciiTheme="minorHAnsi" w:hAnsiTheme="minorHAnsi" w:cstheme="minorHAnsi"/>
          <w:color w:val="auto"/>
          <w:sz w:val="28"/>
          <w:szCs w:val="28"/>
        </w:rPr>
        <w:t xml:space="preserve"> richting 1S en 2F</w:t>
      </w:r>
      <w:r w:rsidR="009825C8" w:rsidRPr="000339DB">
        <w:rPr>
          <w:rFonts w:asciiTheme="minorHAnsi" w:hAnsiTheme="minorHAnsi" w:cstheme="minorHAnsi"/>
          <w:color w:val="auto"/>
          <w:sz w:val="28"/>
          <w:szCs w:val="28"/>
        </w:rPr>
        <w:t>.</w:t>
      </w:r>
      <w:r w:rsidR="0092544C" w:rsidRPr="000339DB">
        <w:rPr>
          <w:rFonts w:asciiTheme="minorHAnsi" w:hAnsiTheme="minorHAnsi" w:cstheme="minorHAnsi"/>
          <w:color w:val="auto"/>
          <w:sz w:val="28"/>
          <w:szCs w:val="28"/>
        </w:rPr>
        <w:t xml:space="preserve"> De school heeft 62%2F/1S als ambitie gezien haar </w:t>
      </w:r>
      <w:proofErr w:type="spellStart"/>
      <w:r w:rsidR="0092544C" w:rsidRPr="000339DB">
        <w:rPr>
          <w:rFonts w:asciiTheme="minorHAnsi" w:hAnsiTheme="minorHAnsi" w:cstheme="minorHAnsi"/>
          <w:color w:val="auto"/>
          <w:sz w:val="28"/>
          <w:szCs w:val="28"/>
        </w:rPr>
        <w:t>leerlingpopulatie</w:t>
      </w:r>
      <w:proofErr w:type="spellEnd"/>
      <w:r w:rsidR="0092544C" w:rsidRPr="000339DB">
        <w:rPr>
          <w:rFonts w:asciiTheme="minorHAnsi" w:hAnsiTheme="minorHAnsi" w:cstheme="minorHAnsi"/>
          <w:color w:val="auto"/>
          <w:sz w:val="28"/>
          <w:szCs w:val="28"/>
        </w:rPr>
        <w:t>.</w:t>
      </w:r>
      <w:r w:rsidR="009825C8" w:rsidRPr="000339DB">
        <w:rPr>
          <w:rFonts w:asciiTheme="minorHAnsi" w:hAnsiTheme="minorHAnsi" w:cstheme="minorHAnsi"/>
          <w:color w:val="auto"/>
          <w:sz w:val="28"/>
          <w:szCs w:val="28"/>
        </w:rPr>
        <w:br/>
      </w:r>
      <w:r w:rsidR="007950A3" w:rsidRPr="000339DB">
        <w:rPr>
          <w:rFonts w:asciiTheme="minorHAnsi" w:hAnsiTheme="minorHAnsi" w:cstheme="minorHAnsi"/>
          <w:color w:val="auto"/>
          <w:sz w:val="28"/>
          <w:szCs w:val="28"/>
        </w:rPr>
        <w:t xml:space="preserve">Burgerschapsonderwijs </w:t>
      </w:r>
      <w:r w:rsidR="00B20CDD" w:rsidRPr="000339DB">
        <w:rPr>
          <w:rFonts w:asciiTheme="minorHAnsi" w:hAnsiTheme="minorHAnsi" w:cstheme="minorHAnsi"/>
          <w:color w:val="auto"/>
          <w:sz w:val="28"/>
          <w:szCs w:val="28"/>
        </w:rPr>
        <w:t xml:space="preserve">is belangrijk. Kinderen </w:t>
      </w:r>
      <w:r w:rsidR="007E38CF" w:rsidRPr="000339DB">
        <w:rPr>
          <w:rFonts w:asciiTheme="minorHAnsi" w:hAnsiTheme="minorHAnsi" w:cstheme="minorHAnsi"/>
          <w:color w:val="auto"/>
          <w:sz w:val="28"/>
          <w:szCs w:val="28"/>
        </w:rPr>
        <w:t>zijn geïnteresseerd in wat er in de wereld om hen heen speelt</w:t>
      </w:r>
      <w:r w:rsidR="00863BA3" w:rsidRPr="000339DB">
        <w:rPr>
          <w:rFonts w:asciiTheme="minorHAnsi" w:hAnsiTheme="minorHAnsi" w:cstheme="minorHAnsi"/>
          <w:color w:val="auto"/>
          <w:sz w:val="28"/>
          <w:szCs w:val="28"/>
        </w:rPr>
        <w:t xml:space="preserve">. </w:t>
      </w:r>
      <w:r w:rsidR="005C2454" w:rsidRPr="000339DB">
        <w:rPr>
          <w:rFonts w:asciiTheme="minorHAnsi" w:hAnsiTheme="minorHAnsi" w:cstheme="minorHAnsi"/>
          <w:color w:val="auto"/>
          <w:sz w:val="28"/>
          <w:szCs w:val="28"/>
        </w:rPr>
        <w:t xml:space="preserve">Nadenken en leren over het leven is van cruciaal belang. </w:t>
      </w:r>
      <w:r w:rsidR="00863BA3" w:rsidRPr="000339DB">
        <w:rPr>
          <w:rFonts w:asciiTheme="minorHAnsi" w:hAnsiTheme="minorHAnsi" w:cstheme="minorHAnsi"/>
          <w:color w:val="auto"/>
          <w:sz w:val="28"/>
          <w:szCs w:val="28"/>
        </w:rPr>
        <w:t>Dit betekent dat we als school</w:t>
      </w:r>
      <w:r w:rsidR="00C2457F" w:rsidRPr="000339DB">
        <w:rPr>
          <w:rFonts w:asciiTheme="minorHAnsi" w:hAnsiTheme="minorHAnsi" w:cstheme="minorHAnsi"/>
          <w:color w:val="auto"/>
          <w:sz w:val="28"/>
          <w:szCs w:val="28"/>
        </w:rPr>
        <w:t xml:space="preserve"> naast Reken en Taal ook een Wereld oriënterend aanbod </w:t>
      </w:r>
      <w:r w:rsidR="00C2603D" w:rsidRPr="000339DB">
        <w:rPr>
          <w:rFonts w:asciiTheme="minorHAnsi" w:hAnsiTheme="minorHAnsi" w:cstheme="minorHAnsi"/>
          <w:color w:val="auto"/>
          <w:sz w:val="28"/>
          <w:szCs w:val="28"/>
        </w:rPr>
        <w:t xml:space="preserve">(Vroeger geschiedenis, </w:t>
      </w:r>
      <w:r w:rsidR="002B54CC" w:rsidRPr="000339DB">
        <w:rPr>
          <w:rFonts w:asciiTheme="minorHAnsi" w:hAnsiTheme="minorHAnsi" w:cstheme="minorHAnsi"/>
          <w:color w:val="auto"/>
          <w:sz w:val="28"/>
          <w:szCs w:val="28"/>
        </w:rPr>
        <w:t xml:space="preserve">maatschappijleer, </w:t>
      </w:r>
      <w:r w:rsidR="00C2603D" w:rsidRPr="000339DB">
        <w:rPr>
          <w:rFonts w:asciiTheme="minorHAnsi" w:hAnsiTheme="minorHAnsi" w:cstheme="minorHAnsi"/>
          <w:color w:val="auto"/>
          <w:sz w:val="28"/>
          <w:szCs w:val="28"/>
        </w:rPr>
        <w:t>aardrijkskunde, biologie</w:t>
      </w:r>
      <w:r w:rsidR="00B16138" w:rsidRPr="000339DB">
        <w:rPr>
          <w:rFonts w:asciiTheme="minorHAnsi" w:hAnsiTheme="minorHAnsi" w:cstheme="minorHAnsi"/>
          <w:color w:val="auto"/>
          <w:sz w:val="28"/>
          <w:szCs w:val="28"/>
        </w:rPr>
        <w:t xml:space="preserve"> (nu </w:t>
      </w:r>
      <w:r w:rsidR="002B54CC" w:rsidRPr="000339DB">
        <w:rPr>
          <w:rFonts w:asciiTheme="minorHAnsi" w:hAnsiTheme="minorHAnsi" w:cstheme="minorHAnsi"/>
          <w:color w:val="auto"/>
          <w:sz w:val="28"/>
          <w:szCs w:val="28"/>
        </w:rPr>
        <w:t>geïntegreerd</w:t>
      </w:r>
      <w:r w:rsidR="00C2603D" w:rsidRPr="000339DB">
        <w:rPr>
          <w:rFonts w:asciiTheme="minorHAnsi" w:hAnsiTheme="minorHAnsi" w:cstheme="minorHAnsi"/>
          <w:color w:val="auto"/>
          <w:sz w:val="28"/>
          <w:szCs w:val="28"/>
        </w:rPr>
        <w:t xml:space="preserve">) </w:t>
      </w:r>
      <w:r w:rsidR="00C2457F" w:rsidRPr="000339DB">
        <w:rPr>
          <w:rFonts w:asciiTheme="minorHAnsi" w:hAnsiTheme="minorHAnsi" w:cstheme="minorHAnsi"/>
          <w:color w:val="auto"/>
          <w:sz w:val="28"/>
          <w:szCs w:val="28"/>
        </w:rPr>
        <w:t>hebben. Leren in een rijke context, gekoppeld aan Kunstzinnige oriëntatie. De wereld is niet gefragmenteerd</w:t>
      </w:r>
      <w:r w:rsidR="00D54C18" w:rsidRPr="000339DB">
        <w:rPr>
          <w:rFonts w:asciiTheme="minorHAnsi" w:hAnsiTheme="minorHAnsi" w:cstheme="minorHAnsi"/>
          <w:color w:val="auto"/>
          <w:sz w:val="28"/>
          <w:szCs w:val="28"/>
        </w:rPr>
        <w:t xml:space="preserve">. Het </w:t>
      </w:r>
      <w:r w:rsidR="00C2457F" w:rsidRPr="000339DB">
        <w:rPr>
          <w:rFonts w:asciiTheme="minorHAnsi" w:hAnsiTheme="minorHAnsi" w:cstheme="minorHAnsi"/>
          <w:color w:val="auto"/>
          <w:sz w:val="28"/>
          <w:szCs w:val="28"/>
        </w:rPr>
        <w:t xml:space="preserve">is </w:t>
      </w:r>
      <w:r w:rsidR="00D54C18" w:rsidRPr="000339DB">
        <w:rPr>
          <w:rFonts w:asciiTheme="minorHAnsi" w:hAnsiTheme="minorHAnsi" w:cstheme="minorHAnsi"/>
          <w:color w:val="auto"/>
          <w:sz w:val="28"/>
          <w:szCs w:val="28"/>
        </w:rPr>
        <w:t xml:space="preserve">in </w:t>
      </w:r>
      <w:r w:rsidR="00C2457F" w:rsidRPr="000339DB">
        <w:rPr>
          <w:rFonts w:asciiTheme="minorHAnsi" w:hAnsiTheme="minorHAnsi" w:cstheme="minorHAnsi"/>
          <w:color w:val="auto"/>
          <w:sz w:val="28"/>
          <w:szCs w:val="28"/>
        </w:rPr>
        <w:t xml:space="preserve">samenhang. </w:t>
      </w:r>
      <w:r w:rsidR="00C2603D" w:rsidRPr="000339DB">
        <w:rPr>
          <w:rFonts w:asciiTheme="minorHAnsi" w:hAnsiTheme="minorHAnsi" w:cstheme="minorHAnsi"/>
          <w:color w:val="auto"/>
          <w:sz w:val="28"/>
          <w:szCs w:val="28"/>
        </w:rPr>
        <w:t xml:space="preserve">We vinden het belangrijk dat onze leerlingen </w:t>
      </w:r>
      <w:r w:rsidR="00106575" w:rsidRPr="000339DB">
        <w:rPr>
          <w:rFonts w:asciiTheme="minorHAnsi" w:hAnsiTheme="minorHAnsi" w:cstheme="minorHAnsi"/>
          <w:color w:val="auto"/>
          <w:sz w:val="28"/>
          <w:szCs w:val="28"/>
        </w:rPr>
        <w:t xml:space="preserve">leren </w:t>
      </w:r>
      <w:r w:rsidR="0046590D" w:rsidRPr="000339DB">
        <w:rPr>
          <w:rFonts w:asciiTheme="minorHAnsi" w:hAnsiTheme="minorHAnsi" w:cstheme="minorHAnsi"/>
          <w:color w:val="auto"/>
          <w:sz w:val="28"/>
          <w:szCs w:val="28"/>
        </w:rPr>
        <w:t xml:space="preserve">om te leren </w:t>
      </w:r>
      <w:r w:rsidR="00106575" w:rsidRPr="000339DB">
        <w:rPr>
          <w:rFonts w:asciiTheme="minorHAnsi" w:hAnsiTheme="minorHAnsi" w:cstheme="minorHAnsi"/>
          <w:color w:val="auto"/>
          <w:sz w:val="28"/>
          <w:szCs w:val="28"/>
        </w:rPr>
        <w:t>en</w:t>
      </w:r>
      <w:r w:rsidR="0046590D" w:rsidRPr="000339DB">
        <w:rPr>
          <w:rFonts w:asciiTheme="minorHAnsi" w:hAnsiTheme="minorHAnsi" w:cstheme="minorHAnsi"/>
          <w:color w:val="auto"/>
          <w:sz w:val="28"/>
          <w:szCs w:val="28"/>
        </w:rPr>
        <w:t xml:space="preserve"> leren</w:t>
      </w:r>
      <w:r w:rsidR="00106575" w:rsidRPr="000339DB">
        <w:rPr>
          <w:rFonts w:asciiTheme="minorHAnsi" w:hAnsiTheme="minorHAnsi" w:cstheme="minorHAnsi"/>
          <w:color w:val="auto"/>
          <w:sz w:val="28"/>
          <w:szCs w:val="28"/>
        </w:rPr>
        <w:t xml:space="preserve"> zich </w:t>
      </w:r>
      <w:r w:rsidR="00E820BB" w:rsidRPr="000339DB">
        <w:rPr>
          <w:rFonts w:asciiTheme="minorHAnsi" w:hAnsiTheme="minorHAnsi" w:cstheme="minorHAnsi"/>
          <w:color w:val="auto"/>
          <w:sz w:val="28"/>
          <w:szCs w:val="28"/>
        </w:rPr>
        <w:t xml:space="preserve"> te </w:t>
      </w:r>
      <w:r w:rsidR="00106575" w:rsidRPr="000339DB">
        <w:rPr>
          <w:rFonts w:asciiTheme="minorHAnsi" w:hAnsiTheme="minorHAnsi" w:cstheme="minorHAnsi"/>
          <w:color w:val="auto"/>
          <w:sz w:val="28"/>
          <w:szCs w:val="28"/>
        </w:rPr>
        <w:t xml:space="preserve">ontwikkelen, dat ze </w:t>
      </w:r>
      <w:r w:rsidR="00C2603D" w:rsidRPr="000339DB">
        <w:rPr>
          <w:rFonts w:asciiTheme="minorHAnsi" w:hAnsiTheme="minorHAnsi" w:cstheme="minorHAnsi"/>
          <w:color w:val="auto"/>
          <w:sz w:val="28"/>
          <w:szCs w:val="28"/>
        </w:rPr>
        <w:t xml:space="preserve">vriendelijk en respectvol zijn en dat ze trots zijn op zichzelf en omzien naar de ander. </w:t>
      </w:r>
      <w:r w:rsidR="00C52218" w:rsidRPr="000339DB">
        <w:rPr>
          <w:rFonts w:asciiTheme="minorHAnsi" w:hAnsiTheme="minorHAnsi" w:cstheme="minorHAnsi"/>
          <w:color w:val="auto"/>
          <w:sz w:val="28"/>
          <w:szCs w:val="28"/>
        </w:rPr>
        <w:t xml:space="preserve"> We hebben niet een toverstokje.</w:t>
      </w:r>
      <w:r w:rsidR="00C2457F" w:rsidRPr="000339DB">
        <w:rPr>
          <w:rFonts w:asciiTheme="minorHAnsi" w:hAnsiTheme="minorHAnsi" w:cstheme="minorHAnsi"/>
          <w:color w:val="auto"/>
          <w:sz w:val="28"/>
          <w:szCs w:val="28"/>
        </w:rPr>
        <w:t xml:space="preserve"> </w:t>
      </w:r>
      <w:r w:rsidR="00C521F2" w:rsidRPr="000339DB">
        <w:rPr>
          <w:rFonts w:asciiTheme="minorHAnsi" w:hAnsiTheme="minorHAnsi" w:cstheme="minorHAnsi"/>
          <w:color w:val="auto"/>
          <w:sz w:val="28"/>
          <w:szCs w:val="28"/>
        </w:rPr>
        <w:t xml:space="preserve">We moeten dit onze leerlingen </w:t>
      </w:r>
      <w:r w:rsidR="00C52218" w:rsidRPr="000339DB">
        <w:rPr>
          <w:rFonts w:asciiTheme="minorHAnsi" w:hAnsiTheme="minorHAnsi" w:cstheme="minorHAnsi"/>
          <w:color w:val="auto"/>
          <w:sz w:val="28"/>
          <w:szCs w:val="28"/>
        </w:rPr>
        <w:t>samen met hun ouders</w:t>
      </w:r>
      <w:r w:rsidR="00822810" w:rsidRPr="000339DB">
        <w:rPr>
          <w:rFonts w:asciiTheme="minorHAnsi" w:hAnsiTheme="minorHAnsi" w:cstheme="minorHAnsi"/>
          <w:color w:val="auto"/>
          <w:sz w:val="28"/>
          <w:szCs w:val="28"/>
        </w:rPr>
        <w:t xml:space="preserve"> </w:t>
      </w:r>
      <w:r w:rsidR="00C521F2" w:rsidRPr="000339DB">
        <w:rPr>
          <w:rFonts w:asciiTheme="minorHAnsi" w:hAnsiTheme="minorHAnsi" w:cstheme="minorHAnsi"/>
          <w:color w:val="auto"/>
          <w:sz w:val="28"/>
          <w:szCs w:val="28"/>
        </w:rPr>
        <w:t>aanleren.</w:t>
      </w:r>
      <w:r w:rsidR="003C36C6" w:rsidRPr="000339DB">
        <w:rPr>
          <w:rFonts w:asciiTheme="minorHAnsi" w:hAnsiTheme="minorHAnsi" w:cstheme="minorHAnsi"/>
          <w:color w:val="auto"/>
          <w:sz w:val="28"/>
          <w:szCs w:val="28"/>
        </w:rPr>
        <w:t xml:space="preserve"> Het is belangrijk dat school, ouders en kind samen optrekken, elkaar serieus nemen </w:t>
      </w:r>
      <w:r w:rsidR="0045282A" w:rsidRPr="000339DB">
        <w:rPr>
          <w:rFonts w:asciiTheme="minorHAnsi" w:hAnsiTheme="minorHAnsi" w:cstheme="minorHAnsi"/>
          <w:color w:val="auto"/>
          <w:sz w:val="28"/>
          <w:szCs w:val="28"/>
        </w:rPr>
        <w:t xml:space="preserve">en willen zien </w:t>
      </w:r>
      <w:r w:rsidR="003C36C6" w:rsidRPr="000339DB">
        <w:rPr>
          <w:rFonts w:asciiTheme="minorHAnsi" w:hAnsiTheme="minorHAnsi" w:cstheme="minorHAnsi"/>
          <w:color w:val="auto"/>
          <w:sz w:val="28"/>
          <w:szCs w:val="28"/>
        </w:rPr>
        <w:t>en</w:t>
      </w:r>
      <w:r w:rsidR="0045282A" w:rsidRPr="000339DB">
        <w:rPr>
          <w:rFonts w:asciiTheme="minorHAnsi" w:hAnsiTheme="minorHAnsi" w:cstheme="minorHAnsi"/>
          <w:color w:val="auto"/>
          <w:sz w:val="28"/>
          <w:szCs w:val="28"/>
        </w:rPr>
        <w:t xml:space="preserve"> zo</w:t>
      </w:r>
      <w:r w:rsidR="003C36C6" w:rsidRPr="000339DB">
        <w:rPr>
          <w:rFonts w:asciiTheme="minorHAnsi" w:hAnsiTheme="minorHAnsi" w:cstheme="minorHAnsi"/>
          <w:color w:val="auto"/>
          <w:sz w:val="28"/>
          <w:szCs w:val="28"/>
        </w:rPr>
        <w:t xml:space="preserve"> komen tot ontwikkeling.</w:t>
      </w:r>
      <w:r w:rsidR="0045282A" w:rsidRPr="000339DB">
        <w:rPr>
          <w:rFonts w:asciiTheme="minorHAnsi" w:hAnsiTheme="minorHAnsi" w:cstheme="minorHAnsi"/>
          <w:color w:val="auto"/>
          <w:sz w:val="28"/>
          <w:szCs w:val="28"/>
        </w:rPr>
        <w:br/>
      </w:r>
      <w:r w:rsidR="00BE516D" w:rsidRPr="000339DB">
        <w:rPr>
          <w:rFonts w:asciiTheme="minorHAnsi" w:hAnsiTheme="minorHAnsi" w:cstheme="minorHAnsi"/>
          <w:color w:val="auto"/>
          <w:sz w:val="28"/>
          <w:szCs w:val="28"/>
        </w:rPr>
        <w:br/>
      </w:r>
      <w:r w:rsidR="0045282A" w:rsidRPr="000339DB">
        <w:rPr>
          <w:rFonts w:asciiTheme="minorHAnsi" w:hAnsiTheme="minorHAnsi" w:cstheme="minorHAnsi"/>
          <w:color w:val="auto"/>
          <w:sz w:val="28"/>
          <w:szCs w:val="28"/>
        </w:rPr>
        <w:t>Hieronder staat vermeld wat op de ontwikkel jaaragenda staat.</w:t>
      </w:r>
      <w:r w:rsidR="00CC017A" w:rsidRPr="000339DB">
        <w:rPr>
          <w:rFonts w:asciiTheme="minorHAnsi" w:hAnsiTheme="minorHAnsi" w:cstheme="minorHAnsi"/>
          <w:color w:val="auto"/>
          <w:sz w:val="28"/>
          <w:szCs w:val="28"/>
        </w:rPr>
        <w:br/>
        <w:t>De kracht van planmatig werken in een veilig klimaat en in een professionele cultuur is dat we ook daadwerkelijk komen tot realisatie van plannen.</w:t>
      </w:r>
      <w:r w:rsidR="00CC017A" w:rsidRPr="002B53DD">
        <w:rPr>
          <w:rFonts w:asciiTheme="minorHAnsi" w:hAnsiTheme="minorHAnsi" w:cstheme="minorHAnsi"/>
          <w:color w:val="auto"/>
          <w:sz w:val="22"/>
        </w:rPr>
        <w:br/>
      </w:r>
    </w:p>
    <w:p w14:paraId="34530F24" w14:textId="7D019679" w:rsidR="00E848E0" w:rsidRPr="002B53DD" w:rsidRDefault="00E848E0" w:rsidP="00806E67">
      <w:pPr>
        <w:spacing w:line="240" w:lineRule="auto"/>
        <w:ind w:left="0" w:firstLine="0"/>
        <w:rPr>
          <w:rFonts w:asciiTheme="minorHAnsi" w:hAnsiTheme="minorHAnsi" w:cstheme="minorHAnsi"/>
          <w:color w:val="6AC0B2"/>
          <w:sz w:val="22"/>
        </w:rPr>
      </w:pPr>
      <w:bookmarkStart w:id="0" w:name="_Hlk108006019"/>
    </w:p>
    <w:tbl>
      <w:tblPr>
        <w:tblW w:w="146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545"/>
        <w:gridCol w:w="5812"/>
        <w:gridCol w:w="1417"/>
        <w:gridCol w:w="1418"/>
        <w:gridCol w:w="2409"/>
      </w:tblGrid>
      <w:tr w:rsidR="003C00C6" w:rsidRPr="000339DB" w14:paraId="1525F1BF" w14:textId="77777777" w:rsidTr="00602C16">
        <w:trPr>
          <w:trHeight w:val="57"/>
        </w:trPr>
        <w:tc>
          <w:tcPr>
            <w:tcW w:w="14601" w:type="dxa"/>
            <w:gridSpan w:val="5"/>
            <w:shd w:val="clear" w:color="auto" w:fill="FFE599" w:themeFill="accent4" w:themeFillTint="66"/>
          </w:tcPr>
          <w:p w14:paraId="3388760F" w14:textId="731F30FE" w:rsidR="003C00C6" w:rsidRPr="000339DB" w:rsidRDefault="003233E9" w:rsidP="00321C7A">
            <w:pPr>
              <w:tabs>
                <w:tab w:val="left" w:pos="368"/>
              </w:tabs>
              <w:autoSpaceDE w:val="0"/>
              <w:autoSpaceDN w:val="0"/>
              <w:adjustRightInd w:val="0"/>
              <w:spacing w:after="0" w:line="240" w:lineRule="auto"/>
              <w:ind w:left="0" w:firstLine="0"/>
              <w:rPr>
                <w:rFonts w:asciiTheme="minorHAnsi" w:hAnsiTheme="minorHAnsi" w:cstheme="minorHAnsi"/>
                <w:b/>
                <w:bCs/>
                <w:noProof/>
                <w:sz w:val="40"/>
                <w:szCs w:val="40"/>
              </w:rPr>
            </w:pPr>
            <w:bookmarkStart w:id="1" w:name="_Hlk199241264"/>
            <w:bookmarkStart w:id="2" w:name="_Hlk108006042"/>
            <w:bookmarkEnd w:id="0"/>
            <w:r w:rsidRPr="000339DB">
              <w:rPr>
                <w:rFonts w:asciiTheme="minorHAnsi" w:hAnsiTheme="minorHAnsi" w:cstheme="minorHAnsi"/>
                <w:b/>
                <w:bCs/>
                <w:noProof/>
                <w:sz w:val="40"/>
                <w:szCs w:val="40"/>
              </w:rPr>
              <w:t xml:space="preserve">Schoolontwikkeldoelen </w:t>
            </w:r>
            <w:r w:rsidR="000339DB">
              <w:rPr>
                <w:rFonts w:asciiTheme="minorHAnsi" w:hAnsiTheme="minorHAnsi" w:cstheme="minorHAnsi"/>
                <w:b/>
                <w:bCs/>
                <w:noProof/>
                <w:sz w:val="40"/>
                <w:szCs w:val="40"/>
              </w:rPr>
              <w:t xml:space="preserve">vlot </w:t>
            </w:r>
            <w:r w:rsidRPr="000339DB">
              <w:rPr>
                <w:rFonts w:asciiTheme="minorHAnsi" w:hAnsiTheme="minorHAnsi" w:cstheme="minorHAnsi"/>
                <w:b/>
                <w:bCs/>
                <w:noProof/>
                <w:sz w:val="40"/>
                <w:szCs w:val="40"/>
              </w:rPr>
              <w:t>in beeld 2025-2026</w:t>
            </w:r>
          </w:p>
        </w:tc>
      </w:tr>
      <w:bookmarkEnd w:id="1"/>
      <w:tr w:rsidR="00602C16" w:rsidRPr="002B53DD" w14:paraId="1DEC09DA" w14:textId="77777777" w:rsidTr="00602C16">
        <w:trPr>
          <w:trHeight w:val="57"/>
        </w:trPr>
        <w:tc>
          <w:tcPr>
            <w:tcW w:w="14601" w:type="dxa"/>
            <w:gridSpan w:val="5"/>
            <w:shd w:val="clear" w:color="auto" w:fill="FFE599" w:themeFill="accent4" w:themeFillTint="66"/>
          </w:tcPr>
          <w:p w14:paraId="08396BDF" w14:textId="5E2E2B82" w:rsidR="00602C16" w:rsidRPr="002B53DD" w:rsidRDefault="00DE6D27" w:rsidP="00321C7A">
            <w:pPr>
              <w:tabs>
                <w:tab w:val="left" w:pos="368"/>
              </w:tabs>
              <w:autoSpaceDE w:val="0"/>
              <w:autoSpaceDN w:val="0"/>
              <w:adjustRightInd w:val="0"/>
              <w:spacing w:after="0" w:line="240" w:lineRule="auto"/>
              <w:ind w:left="0" w:firstLine="0"/>
              <w:rPr>
                <w:rFonts w:asciiTheme="minorHAnsi" w:eastAsia="Times New Roman" w:hAnsiTheme="minorHAnsi" w:cstheme="minorHAnsi"/>
                <w:color w:val="auto"/>
                <w:sz w:val="22"/>
              </w:rPr>
            </w:pPr>
            <w:r w:rsidRPr="002B53DD">
              <w:rPr>
                <w:rFonts w:asciiTheme="minorHAnsi" w:hAnsiTheme="minorHAnsi" w:cstheme="minorHAnsi"/>
                <w:noProof/>
                <w:sz w:val="22"/>
              </w:rPr>
              <w:lastRenderedPageBreak/>
              <w:drawing>
                <wp:inline distT="0" distB="0" distL="0" distR="0" wp14:anchorId="2C48145C" wp14:editId="6441EA1B">
                  <wp:extent cx="9199245" cy="5174615"/>
                  <wp:effectExtent l="0" t="0" r="1905" b="6985"/>
                  <wp:docPr id="21194606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60629"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9199245" cy="5174615"/>
                          </a:xfrm>
                          <a:prstGeom prst="rect">
                            <a:avLst/>
                          </a:prstGeom>
                        </pic:spPr>
                      </pic:pic>
                    </a:graphicData>
                  </a:graphic>
                </wp:inline>
              </w:drawing>
            </w:r>
          </w:p>
        </w:tc>
      </w:tr>
      <w:tr w:rsidR="00A04FC6" w:rsidRPr="002B53DD" w14:paraId="3A77CC6F" w14:textId="77777777" w:rsidTr="00602C16">
        <w:trPr>
          <w:trHeight w:val="57"/>
        </w:trPr>
        <w:tc>
          <w:tcPr>
            <w:tcW w:w="14601" w:type="dxa"/>
            <w:gridSpan w:val="5"/>
            <w:shd w:val="clear" w:color="auto" w:fill="FFE599" w:themeFill="accent4" w:themeFillTint="66"/>
          </w:tcPr>
          <w:p w14:paraId="03785594" w14:textId="37DB9D9B" w:rsidR="00A04FC6" w:rsidRPr="002B53DD" w:rsidRDefault="00A04FC6" w:rsidP="00321C7A">
            <w:pPr>
              <w:tabs>
                <w:tab w:val="left" w:pos="368"/>
              </w:tabs>
              <w:autoSpaceDE w:val="0"/>
              <w:autoSpaceDN w:val="0"/>
              <w:adjustRightInd w:val="0"/>
              <w:spacing w:after="0" w:line="240" w:lineRule="auto"/>
              <w:ind w:left="0" w:firstLine="0"/>
              <w:rPr>
                <w:rFonts w:asciiTheme="minorHAnsi" w:hAnsiTheme="minorHAnsi" w:cstheme="minorHAnsi"/>
                <w:noProof/>
                <w:sz w:val="22"/>
              </w:rPr>
            </w:pPr>
            <w:r w:rsidRPr="002B53DD">
              <w:rPr>
                <w:rFonts w:asciiTheme="minorHAnsi" w:hAnsiTheme="minorHAnsi" w:cstheme="minorHAnsi"/>
                <w:noProof/>
                <w:sz w:val="22"/>
              </w:rPr>
              <w:lastRenderedPageBreak/>
              <w:drawing>
                <wp:inline distT="0" distB="0" distL="0" distR="0" wp14:anchorId="7F3A1919" wp14:editId="72E1D375">
                  <wp:extent cx="9199245" cy="5174615"/>
                  <wp:effectExtent l="0" t="0" r="1905" b="6985"/>
                  <wp:docPr id="13953300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3008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9199245" cy="5174615"/>
                          </a:xfrm>
                          <a:prstGeom prst="rect">
                            <a:avLst/>
                          </a:prstGeom>
                        </pic:spPr>
                      </pic:pic>
                    </a:graphicData>
                  </a:graphic>
                </wp:inline>
              </w:drawing>
            </w:r>
          </w:p>
        </w:tc>
      </w:tr>
      <w:tr w:rsidR="003233E9" w:rsidRPr="002B53DD" w14:paraId="0F2C8873" w14:textId="77777777" w:rsidTr="003233E9">
        <w:trPr>
          <w:trHeight w:val="57"/>
        </w:trPr>
        <w:tc>
          <w:tcPr>
            <w:tcW w:w="14601" w:type="dxa"/>
            <w:gridSpan w:val="5"/>
            <w:shd w:val="clear" w:color="auto" w:fill="A3E7F5"/>
          </w:tcPr>
          <w:p w14:paraId="40F6A04F" w14:textId="77777777" w:rsidR="003233E9" w:rsidRPr="002B53DD" w:rsidRDefault="003233E9" w:rsidP="003233E9">
            <w:pPr>
              <w:spacing w:line="240" w:lineRule="auto"/>
              <w:ind w:left="0" w:firstLine="0"/>
              <w:rPr>
                <w:rFonts w:asciiTheme="minorHAnsi" w:hAnsiTheme="minorHAnsi" w:cstheme="minorHAnsi"/>
                <w:bCs/>
                <w:color w:val="auto"/>
                <w:sz w:val="22"/>
                <w:u w:val="single"/>
              </w:rPr>
            </w:pPr>
            <w:r w:rsidRPr="002B53DD">
              <w:rPr>
                <w:rFonts w:asciiTheme="minorHAnsi" w:hAnsiTheme="minorHAnsi" w:cstheme="minorHAnsi"/>
                <w:bCs/>
                <w:color w:val="auto"/>
                <w:sz w:val="22"/>
                <w:u w:val="single"/>
              </w:rPr>
              <w:t xml:space="preserve">Prioriteit 1 voor de onderwijskwaliteit op de school: </w:t>
            </w:r>
          </w:p>
          <w:p w14:paraId="20D2041F" w14:textId="77777777" w:rsidR="003233E9" w:rsidRPr="002B53DD" w:rsidRDefault="003233E9" w:rsidP="003233E9">
            <w:pPr>
              <w:tabs>
                <w:tab w:val="left" w:pos="368"/>
              </w:tabs>
              <w:autoSpaceDE w:val="0"/>
              <w:autoSpaceDN w:val="0"/>
              <w:adjustRightInd w:val="0"/>
              <w:spacing w:after="0" w:line="240" w:lineRule="auto"/>
              <w:ind w:left="0" w:firstLine="0"/>
              <w:rPr>
                <w:rFonts w:asciiTheme="minorHAnsi" w:hAnsiTheme="minorHAnsi" w:cstheme="minorHAnsi"/>
                <w:bCs/>
                <w:color w:val="auto"/>
                <w:sz w:val="22"/>
              </w:rPr>
            </w:pPr>
            <w:r w:rsidRPr="002B53DD">
              <w:rPr>
                <w:rFonts w:asciiTheme="minorHAnsi" w:hAnsiTheme="minorHAnsi" w:cstheme="minorHAnsi"/>
                <w:bCs/>
                <w:color w:val="auto"/>
                <w:sz w:val="22"/>
              </w:rPr>
              <w:t xml:space="preserve">Doelstelling (gericht op leerkracht-handelen en leerling resultaten: </w:t>
            </w:r>
          </w:p>
          <w:p w14:paraId="77E45F64" w14:textId="3E4965C5" w:rsidR="003233E9" w:rsidRPr="002B53DD" w:rsidRDefault="003233E9" w:rsidP="003233E9">
            <w:pPr>
              <w:tabs>
                <w:tab w:val="left" w:pos="368"/>
              </w:tabs>
              <w:autoSpaceDE w:val="0"/>
              <w:autoSpaceDN w:val="0"/>
              <w:adjustRightInd w:val="0"/>
              <w:spacing w:after="0" w:line="240" w:lineRule="auto"/>
              <w:ind w:left="0" w:firstLine="0"/>
              <w:rPr>
                <w:rFonts w:asciiTheme="minorHAnsi" w:hAnsiTheme="minorHAnsi" w:cstheme="minorHAnsi"/>
                <w:b/>
                <w:bCs/>
                <w:noProof/>
                <w:sz w:val="22"/>
              </w:rPr>
            </w:pPr>
            <w:r w:rsidRPr="002B53DD">
              <w:rPr>
                <w:rFonts w:asciiTheme="minorHAnsi" w:hAnsiTheme="minorHAnsi" w:cstheme="minorHAnsi"/>
                <w:bCs/>
                <w:color w:val="auto"/>
                <w:sz w:val="22"/>
              </w:rPr>
              <w:lastRenderedPageBreak/>
              <w:t>Wat worden de leerlingen er beter van en wat moeten de leerkrachten hiervoor kunnen?):</w:t>
            </w:r>
          </w:p>
        </w:tc>
      </w:tr>
      <w:tr w:rsidR="00E848E0" w:rsidRPr="002B53DD" w14:paraId="746B0E74" w14:textId="77777777" w:rsidTr="31B71F86">
        <w:trPr>
          <w:trHeight w:val="57"/>
        </w:trPr>
        <w:tc>
          <w:tcPr>
            <w:tcW w:w="3545" w:type="dxa"/>
            <w:tcBorders>
              <w:bottom w:val="single" w:sz="4" w:space="0" w:color="auto"/>
            </w:tcBorders>
            <w:shd w:val="clear" w:color="auto" w:fill="6AC0B2"/>
          </w:tcPr>
          <w:p w14:paraId="3A324560" w14:textId="77777777" w:rsidR="00E848E0" w:rsidRPr="002B53DD" w:rsidRDefault="00E848E0" w:rsidP="00806E67">
            <w:pPr>
              <w:autoSpaceDE w:val="0"/>
              <w:autoSpaceDN w:val="0"/>
              <w:adjustRightInd w:val="0"/>
              <w:spacing w:after="0" w:line="240" w:lineRule="auto"/>
              <w:ind w:left="0" w:firstLine="0"/>
              <w:rPr>
                <w:rFonts w:asciiTheme="minorHAnsi" w:hAnsiTheme="minorHAnsi" w:cstheme="minorHAnsi"/>
                <w:b/>
                <w:bCs/>
                <w:color w:val="FFFFFF"/>
                <w:sz w:val="22"/>
              </w:rPr>
            </w:pPr>
            <w:r w:rsidRPr="002B53DD">
              <w:rPr>
                <w:rFonts w:asciiTheme="minorHAnsi" w:eastAsia="Times New Roman" w:hAnsiTheme="minorHAnsi" w:cstheme="minorHAnsi"/>
                <w:b/>
                <w:bCs/>
                <w:color w:val="FFFFFF"/>
                <w:sz w:val="22"/>
              </w:rPr>
              <w:lastRenderedPageBreak/>
              <w:t xml:space="preserve">Resultaat </w:t>
            </w:r>
            <w:r w:rsidRPr="002B53DD">
              <w:rPr>
                <w:rFonts w:asciiTheme="minorHAnsi" w:hAnsiTheme="minorHAnsi" w:cstheme="minorHAnsi"/>
                <w:b/>
                <w:bCs/>
                <w:color w:val="FFFFFF"/>
                <w:sz w:val="22"/>
              </w:rPr>
              <w:t xml:space="preserve">(meetbaar/merkbaar) tussentijds en aan het eind </w:t>
            </w:r>
          </w:p>
          <w:p w14:paraId="359C5967" w14:textId="77777777" w:rsidR="00E848E0" w:rsidRPr="002B53DD" w:rsidRDefault="00E848E0" w:rsidP="00806E67">
            <w:pPr>
              <w:autoSpaceDE w:val="0"/>
              <w:autoSpaceDN w:val="0"/>
              <w:adjustRightInd w:val="0"/>
              <w:spacing w:after="0" w:line="240" w:lineRule="auto"/>
              <w:ind w:left="0" w:firstLine="0"/>
              <w:rPr>
                <w:rFonts w:asciiTheme="minorHAnsi" w:hAnsiTheme="minorHAnsi" w:cstheme="minorHAnsi"/>
                <w:b/>
                <w:bCs/>
                <w:color w:val="FFFFFF"/>
                <w:sz w:val="22"/>
              </w:rPr>
            </w:pPr>
          </w:p>
          <w:p w14:paraId="4A1EA2FA"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8EAADB" w:themeColor="accent1" w:themeTint="99"/>
                <w:sz w:val="22"/>
              </w:rPr>
            </w:pPr>
            <w:r w:rsidRPr="002B53DD">
              <w:rPr>
                <w:rFonts w:asciiTheme="minorHAnsi" w:hAnsiTheme="minorHAnsi" w:cstheme="minorHAnsi"/>
                <w:color w:val="FFFFFF"/>
                <w:sz w:val="22"/>
              </w:rPr>
              <w:t>(Hoe weet ik dat ik op weg ben naar de doelstelling en deze heb bereikt?)</w:t>
            </w:r>
          </w:p>
        </w:tc>
        <w:tc>
          <w:tcPr>
            <w:tcW w:w="5812" w:type="dxa"/>
            <w:tcBorders>
              <w:bottom w:val="single" w:sz="4" w:space="0" w:color="auto"/>
            </w:tcBorders>
            <w:shd w:val="clear" w:color="auto" w:fill="6AC0B2"/>
            <w:noWrap/>
          </w:tcPr>
          <w:p w14:paraId="145F3381"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r w:rsidRPr="002B53DD">
              <w:rPr>
                <w:rFonts w:asciiTheme="minorHAnsi" w:eastAsia="Times New Roman" w:hAnsiTheme="minorHAnsi" w:cstheme="minorHAnsi"/>
                <w:b/>
                <w:bCs/>
                <w:color w:val="FFFFFF"/>
                <w:sz w:val="22"/>
              </w:rPr>
              <w:t xml:space="preserve">Hoe </w:t>
            </w:r>
          </w:p>
          <w:p w14:paraId="234797CF"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p>
          <w:p w14:paraId="0C979FAB"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p>
          <w:p w14:paraId="2FD510D4"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r w:rsidRPr="002B53DD">
              <w:rPr>
                <w:rFonts w:asciiTheme="minorHAnsi" w:eastAsia="Times New Roman" w:hAnsiTheme="minorHAnsi" w:cstheme="minorHAnsi"/>
                <w:color w:val="FFFFFF"/>
                <w:sz w:val="22"/>
              </w:rPr>
              <w:t>(Welke activiteiten/stappen zijn nodig om de tussen- en eindresultaten te bereiken?)</w:t>
            </w:r>
          </w:p>
        </w:tc>
        <w:tc>
          <w:tcPr>
            <w:tcW w:w="1417" w:type="dxa"/>
            <w:tcBorders>
              <w:bottom w:val="single" w:sz="4" w:space="0" w:color="auto"/>
            </w:tcBorders>
            <w:shd w:val="clear" w:color="auto" w:fill="6AC0B2"/>
          </w:tcPr>
          <w:p w14:paraId="1BF36737"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Wie</w:t>
            </w:r>
          </w:p>
          <w:p w14:paraId="63CB666B"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0D2514FB"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62A28932"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(Wie is erbij betrokken?)</w:t>
            </w:r>
          </w:p>
        </w:tc>
        <w:tc>
          <w:tcPr>
            <w:tcW w:w="1418" w:type="dxa"/>
            <w:tcBorders>
              <w:bottom w:val="single" w:sz="4" w:space="0" w:color="auto"/>
            </w:tcBorders>
            <w:shd w:val="clear" w:color="auto" w:fill="6AC0B2"/>
            <w:noWrap/>
          </w:tcPr>
          <w:p w14:paraId="10761CDB"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Wanneer</w:t>
            </w:r>
          </w:p>
          <w:p w14:paraId="1E3DC14C"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422D3BE1"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5C5EF436"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(Wanneer is het bereikt?)</w:t>
            </w:r>
          </w:p>
        </w:tc>
        <w:tc>
          <w:tcPr>
            <w:tcW w:w="2409" w:type="dxa"/>
            <w:tcBorders>
              <w:bottom w:val="single" w:sz="4" w:space="0" w:color="auto"/>
            </w:tcBorders>
            <w:shd w:val="clear" w:color="auto" w:fill="6AC0B2"/>
          </w:tcPr>
          <w:p w14:paraId="41CBB4C7"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 xml:space="preserve">Borging </w:t>
            </w:r>
          </w:p>
          <w:p w14:paraId="3EE3051E"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26482D09"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39F483A4"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(Hoe houden we het vast met welk instrument?)</w:t>
            </w:r>
          </w:p>
        </w:tc>
      </w:tr>
      <w:tr w:rsidR="00E848E0" w:rsidRPr="002B53DD" w14:paraId="55ADE98B" w14:textId="77777777" w:rsidTr="31B71F86">
        <w:trPr>
          <w:trHeight w:val="57"/>
        </w:trPr>
        <w:tc>
          <w:tcPr>
            <w:tcW w:w="3545" w:type="dxa"/>
            <w:shd w:val="clear" w:color="auto" w:fill="auto"/>
          </w:tcPr>
          <w:p w14:paraId="61E0BA80" w14:textId="1B43738C" w:rsidR="00F62F83" w:rsidRPr="002B53DD" w:rsidRDefault="00343D5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 xml:space="preserve">De leerkracht </w:t>
            </w:r>
            <w:r w:rsidR="00364DEC" w:rsidRPr="002B53DD">
              <w:rPr>
                <w:rFonts w:asciiTheme="minorHAnsi" w:eastAsia="Times New Roman" w:hAnsiTheme="minorHAnsi" w:cstheme="minorHAnsi"/>
                <w:sz w:val="22"/>
              </w:rPr>
              <w:t>werkt</w:t>
            </w:r>
            <w:r w:rsidRPr="002B53DD">
              <w:rPr>
                <w:rFonts w:asciiTheme="minorHAnsi" w:eastAsia="Times New Roman" w:hAnsiTheme="minorHAnsi" w:cstheme="minorHAnsi"/>
                <w:sz w:val="22"/>
              </w:rPr>
              <w:t xml:space="preserve"> volgens het Doordacht </w:t>
            </w:r>
            <w:r w:rsidR="00F365C1" w:rsidRPr="002B53DD">
              <w:rPr>
                <w:rFonts w:asciiTheme="minorHAnsi" w:eastAsia="Times New Roman" w:hAnsiTheme="minorHAnsi" w:cstheme="minorHAnsi"/>
                <w:sz w:val="22"/>
              </w:rPr>
              <w:t>P</w:t>
            </w:r>
            <w:r w:rsidRPr="002B53DD">
              <w:rPr>
                <w:rFonts w:asciiTheme="minorHAnsi" w:eastAsia="Times New Roman" w:hAnsiTheme="minorHAnsi" w:cstheme="minorHAnsi"/>
                <w:sz w:val="22"/>
              </w:rPr>
              <w:t xml:space="preserve">assend </w:t>
            </w:r>
            <w:r w:rsidR="00F365C1" w:rsidRPr="002B53DD">
              <w:rPr>
                <w:rFonts w:asciiTheme="minorHAnsi" w:eastAsia="Times New Roman" w:hAnsiTheme="minorHAnsi" w:cstheme="minorHAnsi"/>
                <w:sz w:val="22"/>
              </w:rPr>
              <w:t>L</w:t>
            </w:r>
            <w:r w:rsidRPr="002B53DD">
              <w:rPr>
                <w:rFonts w:asciiTheme="minorHAnsi" w:eastAsia="Times New Roman" w:hAnsiTheme="minorHAnsi" w:cstheme="minorHAnsi"/>
                <w:sz w:val="22"/>
              </w:rPr>
              <w:t>esmodel</w:t>
            </w:r>
            <w:r w:rsidR="007958F9" w:rsidRPr="002B53DD">
              <w:rPr>
                <w:rFonts w:asciiTheme="minorHAnsi" w:eastAsia="Times New Roman" w:hAnsiTheme="minorHAnsi" w:cstheme="minorHAnsi"/>
                <w:sz w:val="22"/>
              </w:rPr>
              <w:t xml:space="preserve"> en het accent wordt gelegd op g</w:t>
            </w:r>
            <w:r w:rsidR="00806E67" w:rsidRPr="002B53DD">
              <w:rPr>
                <w:rFonts w:asciiTheme="minorHAnsi" w:eastAsia="Times New Roman" w:hAnsiTheme="minorHAnsi" w:cstheme="minorHAnsi"/>
                <w:sz w:val="22"/>
              </w:rPr>
              <w:t>oed bordwerk, het maken van aantekeningen</w:t>
            </w:r>
            <w:r w:rsidR="00376C6C" w:rsidRPr="002B53DD">
              <w:rPr>
                <w:rFonts w:asciiTheme="minorHAnsi" w:eastAsia="Times New Roman" w:hAnsiTheme="minorHAnsi" w:cstheme="minorHAnsi"/>
                <w:sz w:val="22"/>
              </w:rPr>
              <w:t>.</w:t>
            </w:r>
            <w:r w:rsidR="000339DB" w:rsidRPr="002B53DD">
              <w:rPr>
                <w:rFonts w:asciiTheme="minorHAnsi" w:hAnsiTheme="minorHAnsi" w:cstheme="minorHAnsi"/>
                <w:noProof/>
                <w:sz w:val="22"/>
              </w:rPr>
              <w:t xml:space="preserve"> </w:t>
            </w:r>
            <w:r w:rsidR="000339DB" w:rsidRPr="002B53DD">
              <w:rPr>
                <w:rFonts w:asciiTheme="minorHAnsi" w:hAnsiTheme="minorHAnsi" w:cstheme="minorHAnsi"/>
                <w:noProof/>
                <w:sz w:val="22"/>
              </w:rPr>
              <w:drawing>
                <wp:inline distT="0" distB="0" distL="0" distR="0" wp14:anchorId="66DEBF01" wp14:editId="0A52884C">
                  <wp:extent cx="2120407" cy="3000375"/>
                  <wp:effectExtent l="0" t="0" r="0" b="0"/>
                  <wp:docPr id="2" name="Afbeelding 1" descr="Doordacht Passend Lesmodel voor effectieve lessen | CED-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ordacht Passend Lesmodel voor effectieve lessen | CED-Groe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2791" cy="3032049"/>
                          </a:xfrm>
                          <a:prstGeom prst="rect">
                            <a:avLst/>
                          </a:prstGeom>
                          <a:noFill/>
                          <a:ln>
                            <a:noFill/>
                          </a:ln>
                        </pic:spPr>
                      </pic:pic>
                    </a:graphicData>
                  </a:graphic>
                </wp:inline>
              </w:drawing>
            </w:r>
          </w:p>
          <w:p w14:paraId="44905526" w14:textId="4E045983" w:rsidR="00F62F83" w:rsidRPr="002B53DD" w:rsidRDefault="00F62F83"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02B42F4E" w14:textId="77777777" w:rsidR="00F62F83" w:rsidRPr="002B53DD" w:rsidRDefault="00F62F83"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47BAE8B0" w14:textId="77777777" w:rsidR="00F62F83" w:rsidRPr="002B53DD" w:rsidRDefault="00F62F83"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3086F0E0" w14:textId="77777777" w:rsidR="00F62F83" w:rsidRPr="002B53DD" w:rsidRDefault="00F62F83"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4F5109C7" w14:textId="12AA0943" w:rsidR="00601EA3" w:rsidRPr="002B53DD" w:rsidRDefault="00263AF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b/>
                <w:bCs/>
                <w:color w:val="00FFCC"/>
                <w:sz w:val="22"/>
                <w:shd w:val="clear" w:color="auto" w:fill="009999"/>
              </w:rPr>
              <w:t>visualisatie van de instructie, ter bevordering van leerproces leerlingen</w:t>
            </w:r>
          </w:p>
          <w:p w14:paraId="59B60838" w14:textId="0ED18636" w:rsidR="00364DEC" w:rsidRPr="002B53DD" w:rsidRDefault="00AD789A"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noProof/>
                <w:sz w:val="22"/>
              </w:rPr>
              <w:drawing>
                <wp:inline distT="0" distB="0" distL="0" distR="0" wp14:anchorId="171684EF" wp14:editId="4716ECC3">
                  <wp:extent cx="2178685" cy="1225550"/>
                  <wp:effectExtent l="0" t="0" r="0" b="0"/>
                  <wp:docPr id="3078" name="Picture 6" descr="In gesprek met onderwijsadviseur Marcel Schmeier over bordwerk in modern  klassikaal onderwijs - Chameleon Writing">
                    <a:extLst xmlns:a="http://schemas.openxmlformats.org/drawingml/2006/main">
                      <a:ext uri="{FF2B5EF4-FFF2-40B4-BE49-F238E27FC236}">
                        <a16:creationId xmlns:a16="http://schemas.microsoft.com/office/drawing/2014/main" id="{6CE93676-D4FD-93B6-61B6-A439149A4A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n gesprek met onderwijsadviseur Marcel Schmeier over bordwerk in modern  klassikaal onderwijs - Chameleon Writing">
                            <a:extLst>
                              <a:ext uri="{FF2B5EF4-FFF2-40B4-BE49-F238E27FC236}">
                                <a16:creationId xmlns:a16="http://schemas.microsoft.com/office/drawing/2014/main" id="{6CE93676-D4FD-93B6-61B6-A439149A4A17}"/>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8685" cy="1225550"/>
                          </a:xfrm>
                          <a:prstGeom prst="rect">
                            <a:avLst/>
                          </a:prstGeom>
                          <a:noFill/>
                        </pic:spPr>
                      </pic:pic>
                    </a:graphicData>
                  </a:graphic>
                </wp:inline>
              </w:drawing>
            </w:r>
            <w:r w:rsidR="00343D50" w:rsidRPr="002B53DD">
              <w:rPr>
                <w:rFonts w:asciiTheme="minorHAnsi" w:eastAsia="Times New Roman" w:hAnsiTheme="minorHAnsi" w:cstheme="minorHAnsi"/>
                <w:sz w:val="22"/>
              </w:rPr>
              <w:br/>
              <w:t>Aandachtsgebieden</w:t>
            </w:r>
            <w:r w:rsidR="00364DEC" w:rsidRPr="002B53DD">
              <w:rPr>
                <w:rFonts w:asciiTheme="minorHAnsi" w:eastAsia="Times New Roman" w:hAnsiTheme="minorHAnsi" w:cstheme="minorHAnsi"/>
                <w:sz w:val="22"/>
              </w:rPr>
              <w:t xml:space="preserve"> voor dit schooljaar</w:t>
            </w:r>
          </w:p>
          <w:p w14:paraId="6B233684" w14:textId="3B295C25" w:rsidR="006B090C" w:rsidRPr="002B53DD" w:rsidRDefault="0072190D"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noProof/>
                <w:sz w:val="22"/>
              </w:rPr>
              <w:drawing>
                <wp:inline distT="0" distB="0" distL="0" distR="0" wp14:anchorId="3CC0BA5A" wp14:editId="48B9F067">
                  <wp:extent cx="2143125" cy="2143125"/>
                  <wp:effectExtent l="0" t="0" r="9525" b="9525"/>
                  <wp:docPr id="3080" name="Picture 8" descr="Tekenen - TEKENEN en SLOW TEACHING Slow teaching. Ik las er voor het eerst  over in het boek Bordwerk en aantekeningen. En er viel een kwartje. Want,  hoe hou je toch die">
                    <a:extLst xmlns:a="http://schemas.openxmlformats.org/drawingml/2006/main">
                      <a:ext uri="{FF2B5EF4-FFF2-40B4-BE49-F238E27FC236}">
                        <a16:creationId xmlns:a16="http://schemas.microsoft.com/office/drawing/2014/main" id="{2A25CA4B-5F74-0BB4-7D8E-25A2692DB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Tekenen - TEKENEN en SLOW TEACHING Slow teaching. Ik las er voor het eerst  over in het boek Bordwerk en aantekeningen. En er viel een kwartje. Want,  hoe hou je toch die">
                            <a:extLst>
                              <a:ext uri="{FF2B5EF4-FFF2-40B4-BE49-F238E27FC236}">
                                <a16:creationId xmlns:a16="http://schemas.microsoft.com/office/drawing/2014/main" id="{2A25CA4B-5F74-0BB4-7D8E-25A2692DB05B}"/>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74BD5CE" w14:textId="77777777" w:rsidR="00EE6652" w:rsidRPr="002B53DD" w:rsidRDefault="00C4672E"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Professionalisering</w:t>
            </w:r>
            <w:r w:rsidR="008653AB" w:rsidRPr="002B53DD">
              <w:rPr>
                <w:rFonts w:asciiTheme="minorHAnsi" w:eastAsia="Times New Roman" w:hAnsiTheme="minorHAnsi" w:cstheme="minorHAnsi"/>
                <w:sz w:val="22"/>
              </w:rPr>
              <w:t xml:space="preserve"> “slow teaching” met als doel  dat kennis beklijft. Focus, discipline, bij de les blijven, </w:t>
            </w:r>
            <w:r w:rsidR="0087218A" w:rsidRPr="002B53DD">
              <w:rPr>
                <w:rFonts w:asciiTheme="minorHAnsi" w:eastAsia="Times New Roman" w:hAnsiTheme="minorHAnsi" w:cstheme="minorHAnsi"/>
                <w:sz w:val="22"/>
              </w:rPr>
              <w:t xml:space="preserve">door verklaren, aanvullen, vragen stellen, dieper leren </w:t>
            </w:r>
            <w:r w:rsidR="00E41527" w:rsidRPr="002B53DD">
              <w:rPr>
                <w:rFonts w:asciiTheme="minorHAnsi" w:eastAsia="Times New Roman" w:hAnsiTheme="minorHAnsi" w:cstheme="minorHAnsi"/>
                <w:sz w:val="22"/>
              </w:rPr>
              <w:t>en herhalen blijft kennis hangen.</w:t>
            </w:r>
            <w:r w:rsidR="00E41527" w:rsidRPr="002B53DD">
              <w:rPr>
                <w:rFonts w:asciiTheme="minorHAnsi" w:eastAsia="Times New Roman" w:hAnsiTheme="minorHAnsi" w:cstheme="minorHAnsi"/>
                <w:sz w:val="22"/>
              </w:rPr>
              <w:br/>
            </w:r>
          </w:p>
          <w:p w14:paraId="16F09841" w14:textId="77777777" w:rsidR="00263AF0" w:rsidRPr="002B53DD" w:rsidRDefault="00EE6652"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b/>
                <w:bCs/>
                <w:sz w:val="22"/>
              </w:rPr>
              <w:lastRenderedPageBreak/>
              <w:t>Doel: Leerstof echt doorgronden</w:t>
            </w:r>
            <w:r w:rsidRPr="002B53DD">
              <w:rPr>
                <w:rFonts w:asciiTheme="minorHAnsi" w:eastAsia="Times New Roman" w:hAnsiTheme="minorHAnsi" w:cstheme="minorHAnsi"/>
                <w:sz w:val="22"/>
              </w:rPr>
              <w:t>.</w:t>
            </w:r>
            <w:r w:rsidRPr="002B53DD">
              <w:rPr>
                <w:rFonts w:asciiTheme="minorHAnsi" w:eastAsia="Times New Roman" w:hAnsiTheme="minorHAnsi" w:cstheme="minorHAnsi"/>
                <w:sz w:val="22"/>
              </w:rPr>
              <w:br/>
              <w:t>Leerkracht (ik)</w:t>
            </w:r>
            <w:r w:rsidR="00C4672E" w:rsidRPr="002B53DD">
              <w:rPr>
                <w:rFonts w:asciiTheme="minorHAnsi" w:eastAsia="Times New Roman" w:hAnsiTheme="minorHAnsi" w:cstheme="minorHAnsi"/>
                <w:sz w:val="22"/>
              </w:rPr>
              <w:br/>
            </w:r>
            <w:r w:rsidR="0057646A" w:rsidRPr="002B53DD">
              <w:rPr>
                <w:rFonts w:asciiTheme="minorHAnsi" w:eastAsia="Times New Roman" w:hAnsiTheme="minorHAnsi" w:cstheme="minorHAnsi"/>
                <w:sz w:val="22"/>
              </w:rPr>
              <w:t>-</w:t>
            </w:r>
            <w:r w:rsidR="00C4672E" w:rsidRPr="002B53DD">
              <w:rPr>
                <w:rFonts w:asciiTheme="minorHAnsi" w:eastAsia="Times New Roman" w:hAnsiTheme="minorHAnsi" w:cstheme="minorHAnsi"/>
                <w:sz w:val="22"/>
              </w:rPr>
              <w:t xml:space="preserve">Ik ondersteun mijn </w:t>
            </w:r>
            <w:r w:rsidR="0057646A" w:rsidRPr="002B53DD">
              <w:rPr>
                <w:rFonts w:asciiTheme="minorHAnsi" w:eastAsia="Times New Roman" w:hAnsiTheme="minorHAnsi" w:cstheme="minorHAnsi"/>
                <w:sz w:val="22"/>
              </w:rPr>
              <w:t>mondelinge instructie met beelden.</w:t>
            </w:r>
            <w:r w:rsidR="0057646A" w:rsidRPr="002B53DD">
              <w:rPr>
                <w:rFonts w:asciiTheme="minorHAnsi" w:eastAsia="Times New Roman" w:hAnsiTheme="minorHAnsi" w:cstheme="minorHAnsi"/>
                <w:sz w:val="22"/>
              </w:rPr>
              <w:br/>
              <w:t>-Ik breng ordening aan</w:t>
            </w:r>
            <w:r w:rsidR="00DA15A2" w:rsidRPr="002B53DD">
              <w:rPr>
                <w:rFonts w:asciiTheme="minorHAnsi" w:eastAsia="Times New Roman" w:hAnsiTheme="minorHAnsi" w:cstheme="minorHAnsi"/>
                <w:sz w:val="22"/>
              </w:rPr>
              <w:t>.</w:t>
            </w:r>
            <w:r w:rsidR="003E7D7E" w:rsidRPr="002B53DD">
              <w:rPr>
                <w:rFonts w:asciiTheme="minorHAnsi" w:eastAsia="Times New Roman" w:hAnsiTheme="minorHAnsi" w:cstheme="minorHAnsi"/>
                <w:sz w:val="22"/>
              </w:rPr>
              <w:t>(kernwoorden)</w:t>
            </w:r>
            <w:r w:rsidR="003E7D7E" w:rsidRPr="002B53DD">
              <w:rPr>
                <w:rFonts w:asciiTheme="minorHAnsi" w:eastAsia="Times New Roman" w:hAnsiTheme="minorHAnsi" w:cstheme="minorHAnsi"/>
                <w:sz w:val="22"/>
              </w:rPr>
              <w:br/>
              <w:t>-</w:t>
            </w:r>
            <w:r w:rsidR="00DA15A2" w:rsidRPr="002B53DD">
              <w:rPr>
                <w:rFonts w:asciiTheme="minorHAnsi" w:eastAsia="Times New Roman" w:hAnsiTheme="minorHAnsi" w:cstheme="minorHAnsi"/>
                <w:sz w:val="22"/>
              </w:rPr>
              <w:t>Ik laat bordwerk langzaam ontstaan.</w:t>
            </w:r>
            <w:r w:rsidR="00DA15A2" w:rsidRPr="002B53DD">
              <w:rPr>
                <w:rFonts w:asciiTheme="minorHAnsi" w:eastAsia="Times New Roman" w:hAnsiTheme="minorHAnsi" w:cstheme="minorHAnsi"/>
                <w:sz w:val="22"/>
              </w:rPr>
              <w:br/>
              <w:t>-Ik laat leerlingen bordwerk overnemen en aantekeningen maken</w:t>
            </w:r>
            <w:r w:rsidR="00DA15A2" w:rsidRPr="002B53DD">
              <w:rPr>
                <w:rFonts w:asciiTheme="minorHAnsi" w:eastAsia="Times New Roman" w:hAnsiTheme="minorHAnsi" w:cstheme="minorHAnsi"/>
                <w:sz w:val="22"/>
              </w:rPr>
              <w:br/>
              <w:t>-Ik zorg voor herhaling</w:t>
            </w:r>
            <w:r w:rsidR="00F62F83" w:rsidRPr="002B53DD">
              <w:rPr>
                <w:rFonts w:asciiTheme="minorHAnsi" w:eastAsia="Times New Roman" w:hAnsiTheme="minorHAnsi" w:cstheme="minorHAnsi"/>
                <w:sz w:val="22"/>
              </w:rPr>
              <w:br/>
            </w:r>
            <w:r w:rsidR="00967CC2" w:rsidRPr="002B53DD">
              <w:rPr>
                <w:rFonts w:asciiTheme="minorHAnsi" w:eastAsia="Times New Roman" w:hAnsiTheme="minorHAnsi" w:cstheme="minorHAnsi"/>
                <w:sz w:val="22"/>
              </w:rPr>
              <w:br/>
              <w:t>-</w:t>
            </w:r>
            <w:r w:rsidR="00967CC2" w:rsidRPr="002B53DD">
              <w:rPr>
                <w:rFonts w:asciiTheme="minorHAnsi" w:eastAsia="Times New Roman" w:hAnsiTheme="minorHAnsi" w:cstheme="minorHAnsi"/>
                <w:b/>
                <w:bCs/>
                <w:color w:val="00FFCC"/>
                <w:sz w:val="22"/>
                <w:shd w:val="clear" w:color="auto" w:fill="009999"/>
              </w:rPr>
              <w:t>coöperatief leren en werkvormen waarbij de leerling zelf nadenkt en actief meedoet en verantwoordelijk is.</w:t>
            </w:r>
            <w:r w:rsidR="00364DEC" w:rsidRPr="002B53DD">
              <w:rPr>
                <w:rFonts w:asciiTheme="minorHAnsi" w:eastAsia="Times New Roman" w:hAnsiTheme="minorHAnsi" w:cstheme="minorHAnsi"/>
                <w:color w:val="00FFCC"/>
                <w:sz w:val="22"/>
              </w:rPr>
              <w:t xml:space="preserve"> </w:t>
            </w:r>
            <w:r w:rsidR="00160E48" w:rsidRPr="002B53DD">
              <w:rPr>
                <w:rFonts w:asciiTheme="minorHAnsi" w:eastAsia="Times New Roman" w:hAnsiTheme="minorHAnsi" w:cstheme="minorHAnsi"/>
                <w:sz w:val="22"/>
              </w:rPr>
              <w:br/>
            </w:r>
            <w:r w:rsidR="00263AF0" w:rsidRPr="002B53DD">
              <w:rPr>
                <w:rFonts w:asciiTheme="minorHAnsi" w:eastAsia="Times New Roman" w:hAnsiTheme="minorHAnsi" w:cstheme="minorHAnsi"/>
                <w:sz w:val="22"/>
              </w:rPr>
              <w:t>-Ik zorg dat de leerlingen een actieve leerhouding hebben.</w:t>
            </w:r>
          </w:p>
          <w:p w14:paraId="0AA05B9A" w14:textId="28A5E70C" w:rsidR="00E848E0" w:rsidRPr="002B53DD" w:rsidRDefault="00263AF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-Ik zorg dat de leerlingen een aantal coöperatieve werkvormen goed kunnen uitvoeren, alles gericht op het doel.</w:t>
            </w:r>
            <w:r w:rsidRPr="002B53DD">
              <w:rPr>
                <w:rFonts w:asciiTheme="minorHAnsi" w:eastAsia="Times New Roman" w:hAnsiTheme="minorHAnsi" w:cstheme="minorHAnsi"/>
                <w:sz w:val="22"/>
              </w:rPr>
              <w:br/>
            </w:r>
            <w:r w:rsidR="00E12392" w:rsidRPr="002B53DD">
              <w:rPr>
                <w:rFonts w:asciiTheme="minorHAnsi" w:eastAsia="Times New Roman" w:hAnsiTheme="minorHAnsi" w:cstheme="minorHAnsi"/>
                <w:sz w:val="22"/>
              </w:rPr>
              <w:br/>
            </w:r>
            <w:r w:rsidR="00E84506" w:rsidRPr="002B53DD">
              <w:rPr>
                <w:rFonts w:asciiTheme="minorHAnsi" w:eastAsia="Times New Roman" w:hAnsiTheme="minorHAnsi" w:cstheme="minorHAnsi"/>
                <w:sz w:val="22"/>
              </w:rPr>
              <w:t xml:space="preserve">Alles gericht op </w:t>
            </w:r>
            <w:r w:rsidR="00E84506" w:rsidRPr="002B53DD">
              <w:rPr>
                <w:rFonts w:asciiTheme="minorHAnsi" w:eastAsia="Times New Roman" w:hAnsiTheme="minorHAnsi" w:cstheme="minorHAnsi"/>
                <w:sz w:val="22"/>
              </w:rPr>
              <w:br/>
              <w:t>“Liggen we op koers?”</w:t>
            </w:r>
            <w:r w:rsidRPr="002B53DD">
              <w:rPr>
                <w:rFonts w:asciiTheme="minorHAnsi" w:eastAsia="Times New Roman" w:hAnsiTheme="minorHAnsi" w:cstheme="minorHAnsi"/>
                <w:sz w:val="22"/>
              </w:rPr>
              <w:br/>
            </w:r>
            <w:r w:rsidR="000B304E" w:rsidRPr="002B53DD">
              <w:rPr>
                <w:rFonts w:asciiTheme="minorHAnsi" w:eastAsia="Times New Roman" w:hAnsiTheme="minorHAnsi" w:cstheme="minorHAnsi"/>
                <w:sz w:val="22"/>
              </w:rPr>
              <w:t>Hiermee bedoelen we schoolambities (2F/1S)</w:t>
            </w:r>
          </w:p>
        </w:tc>
        <w:tc>
          <w:tcPr>
            <w:tcW w:w="5812" w:type="dxa"/>
            <w:shd w:val="clear" w:color="auto" w:fill="auto"/>
            <w:noWrap/>
          </w:tcPr>
          <w:p w14:paraId="2325FF24" w14:textId="0B1D89AA" w:rsidR="00606E5A" w:rsidRPr="002B53DD" w:rsidRDefault="00C61C1F"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sidRPr="002B53DD">
              <w:rPr>
                <w:rFonts w:asciiTheme="minorHAnsi" w:eastAsia="Times New Roman" w:hAnsiTheme="minorHAnsi" w:cstheme="minorHAnsi"/>
                <w:sz w:val="22"/>
              </w:rPr>
              <w:lastRenderedPageBreak/>
              <w:t>Randvoorwaarden</w:t>
            </w:r>
            <w:r w:rsidRPr="002B53DD">
              <w:rPr>
                <w:rFonts w:asciiTheme="minorHAnsi" w:eastAsia="Times New Roman" w:hAnsiTheme="minorHAnsi" w:cstheme="minorHAnsi"/>
                <w:sz w:val="22"/>
              </w:rPr>
              <w:br/>
            </w:r>
            <w:r w:rsidR="003E6915" w:rsidRPr="002B53DD">
              <w:rPr>
                <w:rFonts w:asciiTheme="minorHAnsi" w:eastAsia="Times New Roman" w:hAnsiTheme="minorHAnsi" w:cstheme="minorHAnsi"/>
                <w:b/>
                <w:bCs/>
                <w:i/>
                <w:iCs/>
                <w:sz w:val="22"/>
              </w:rPr>
              <w:t>Klassenbezoeken door directie</w:t>
            </w:r>
          </w:p>
          <w:p w14:paraId="4A724821" w14:textId="53446FAF" w:rsidR="008A65B2" w:rsidRPr="002B53DD" w:rsidRDefault="00606E5A"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sidRPr="002B53DD">
              <w:rPr>
                <w:rFonts w:asciiTheme="minorHAnsi" w:eastAsia="Times New Roman" w:hAnsiTheme="minorHAnsi" w:cstheme="minorHAnsi"/>
                <w:i/>
                <w:iCs/>
                <w:sz w:val="22"/>
              </w:rPr>
              <w:t>(</w:t>
            </w:r>
            <w:r w:rsidR="00B8087D" w:rsidRPr="002B53DD">
              <w:rPr>
                <w:rFonts w:asciiTheme="minorHAnsi" w:eastAsia="Times New Roman" w:hAnsiTheme="minorHAnsi" w:cstheme="minorHAnsi"/>
                <w:i/>
                <w:iCs/>
                <w:sz w:val="22"/>
              </w:rPr>
              <w:t>3</w:t>
            </w:r>
            <w:r w:rsidRPr="002B53DD">
              <w:rPr>
                <w:rFonts w:asciiTheme="minorHAnsi" w:eastAsia="Times New Roman" w:hAnsiTheme="minorHAnsi" w:cstheme="minorHAnsi"/>
                <w:i/>
                <w:iCs/>
                <w:sz w:val="22"/>
              </w:rPr>
              <w:t xml:space="preserve"> geplande sessies op jaarbasis in een schema)</w:t>
            </w:r>
          </w:p>
          <w:p w14:paraId="235EB38C" w14:textId="02CC1724" w:rsidR="00F62F83" w:rsidRPr="002B53DD" w:rsidRDefault="008A65B2"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i/>
                <w:iCs/>
                <w:sz w:val="22"/>
              </w:rPr>
              <w:t>-Voor de herfstvakanti</w:t>
            </w:r>
            <w:r w:rsidR="009030EC" w:rsidRPr="002B53DD">
              <w:rPr>
                <w:rFonts w:asciiTheme="minorHAnsi" w:eastAsia="Times New Roman" w:hAnsiTheme="minorHAnsi" w:cstheme="minorHAnsi"/>
                <w:i/>
                <w:iCs/>
                <w:sz w:val="22"/>
              </w:rPr>
              <w:t>e</w:t>
            </w:r>
            <w:r w:rsidRPr="002B53DD">
              <w:rPr>
                <w:rFonts w:asciiTheme="minorHAnsi" w:eastAsia="Times New Roman" w:hAnsiTheme="minorHAnsi" w:cstheme="minorHAnsi"/>
                <w:i/>
                <w:iCs/>
                <w:sz w:val="22"/>
              </w:rPr>
              <w:br/>
              <w:t>-Voor de Kerstvakantie</w:t>
            </w:r>
            <w:r w:rsidR="000C519B" w:rsidRPr="002B53DD">
              <w:rPr>
                <w:rFonts w:asciiTheme="minorHAnsi" w:eastAsia="Times New Roman" w:hAnsiTheme="minorHAnsi" w:cstheme="minorHAnsi"/>
                <w:i/>
                <w:iCs/>
                <w:sz w:val="22"/>
              </w:rPr>
              <w:t xml:space="preserve"> </w:t>
            </w:r>
            <w:r w:rsidRPr="002B53DD">
              <w:rPr>
                <w:rFonts w:asciiTheme="minorHAnsi" w:eastAsia="Times New Roman" w:hAnsiTheme="minorHAnsi" w:cstheme="minorHAnsi"/>
                <w:i/>
                <w:iCs/>
                <w:sz w:val="22"/>
              </w:rPr>
              <w:br/>
              <w:t>-Voor maart 202</w:t>
            </w:r>
            <w:r w:rsidR="00A75B94" w:rsidRPr="002B53DD">
              <w:rPr>
                <w:rFonts w:asciiTheme="minorHAnsi" w:eastAsia="Times New Roman" w:hAnsiTheme="minorHAnsi" w:cstheme="minorHAnsi"/>
                <w:i/>
                <w:iCs/>
                <w:sz w:val="22"/>
              </w:rPr>
              <w:t>6</w:t>
            </w:r>
            <w:r w:rsidR="00B8087D" w:rsidRPr="002B53DD">
              <w:rPr>
                <w:rFonts w:asciiTheme="minorHAnsi" w:eastAsia="Times New Roman" w:hAnsiTheme="minorHAnsi" w:cstheme="minorHAnsi"/>
                <w:sz w:val="22"/>
              </w:rPr>
              <w:t xml:space="preserve"> </w:t>
            </w:r>
            <w:r w:rsidR="00A51D52" w:rsidRPr="002B53DD">
              <w:rPr>
                <w:rFonts w:asciiTheme="minorHAnsi" w:eastAsia="Times New Roman" w:hAnsiTheme="minorHAnsi" w:cstheme="minorHAnsi"/>
                <w:sz w:val="22"/>
              </w:rPr>
              <w:br/>
            </w:r>
          </w:p>
          <w:p w14:paraId="502A8A67" w14:textId="62E161E9" w:rsidR="00A51D52" w:rsidRPr="002B53DD" w:rsidRDefault="00A51D52"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Collegiale consulatie</w:t>
            </w:r>
            <w:r w:rsidR="0072190D" w:rsidRPr="002B53DD">
              <w:rPr>
                <w:rFonts w:asciiTheme="minorHAnsi" w:eastAsia="Times New Roman" w:hAnsiTheme="minorHAnsi" w:cstheme="minorHAnsi"/>
                <w:sz w:val="22"/>
              </w:rPr>
              <w:t xml:space="preserve"> (leerkrachten plannen dit </w:t>
            </w:r>
            <w:r w:rsidR="008D5633" w:rsidRPr="002B53DD">
              <w:rPr>
                <w:rFonts w:asciiTheme="minorHAnsi" w:eastAsia="Times New Roman" w:hAnsiTheme="minorHAnsi" w:cstheme="minorHAnsi"/>
                <w:sz w:val="22"/>
              </w:rPr>
              <w:t>voor het schooljaar 2025-2026)</w:t>
            </w:r>
            <w:r w:rsidRPr="002B53DD">
              <w:rPr>
                <w:rFonts w:asciiTheme="minorHAnsi" w:eastAsia="Times New Roman" w:hAnsiTheme="minorHAnsi" w:cstheme="minorHAnsi"/>
                <w:sz w:val="22"/>
              </w:rPr>
              <w:br/>
            </w:r>
            <w:r w:rsidRPr="002B53DD">
              <w:rPr>
                <w:rFonts w:asciiTheme="minorHAnsi" w:eastAsia="Times New Roman" w:hAnsiTheme="minorHAnsi" w:cstheme="minorHAnsi"/>
                <w:color w:val="3C6784"/>
                <w:sz w:val="22"/>
              </w:rPr>
              <w:t xml:space="preserve">3x per jaar </w:t>
            </w:r>
          </w:p>
          <w:p w14:paraId="37FB18BE" w14:textId="77777777" w:rsidR="00F62F83" w:rsidRPr="002B53DD" w:rsidRDefault="00F62F83"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6FACF526" w14:textId="1621B39F" w:rsidR="00F62F83" w:rsidRPr="002B53DD" w:rsidRDefault="00040B53"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b/>
                <w:bCs/>
                <w:color w:val="00FFCC"/>
                <w:sz w:val="22"/>
                <w:shd w:val="clear" w:color="auto" w:fill="009999"/>
              </w:rPr>
            </w:pPr>
            <w:r w:rsidRPr="002B53DD">
              <w:rPr>
                <w:rFonts w:asciiTheme="minorHAnsi" w:eastAsia="Times New Roman" w:hAnsiTheme="minorHAnsi" w:cstheme="minorHAnsi"/>
                <w:b/>
                <w:bCs/>
                <w:color w:val="00FFCC"/>
                <w:sz w:val="22"/>
                <w:shd w:val="clear" w:color="auto" w:fill="009999"/>
              </w:rPr>
              <w:t>-</w:t>
            </w:r>
            <w:r w:rsidR="00F62F83" w:rsidRPr="002B53DD">
              <w:rPr>
                <w:rFonts w:asciiTheme="minorHAnsi" w:eastAsia="Times New Roman" w:hAnsiTheme="minorHAnsi" w:cstheme="minorHAnsi"/>
                <w:b/>
                <w:bCs/>
                <w:color w:val="00FFCC"/>
                <w:sz w:val="22"/>
                <w:shd w:val="clear" w:color="auto" w:fill="009999"/>
              </w:rPr>
              <w:t>visualisatie van de instructie, ter bevordering van leerproces leerlingen</w:t>
            </w:r>
            <w:r w:rsidR="00F62F83" w:rsidRPr="002B53DD">
              <w:rPr>
                <w:rFonts w:asciiTheme="minorHAnsi" w:eastAsia="Times New Roman" w:hAnsiTheme="minorHAnsi" w:cstheme="minorHAnsi"/>
                <w:color w:val="auto"/>
                <w:sz w:val="22"/>
                <w:shd w:val="clear" w:color="auto" w:fill="009999"/>
              </w:rPr>
              <w:t>-</w:t>
            </w:r>
          </w:p>
          <w:p w14:paraId="3FF77C5F" w14:textId="4BE59D09" w:rsidR="00F62F83" w:rsidRPr="002B53DD" w:rsidRDefault="00F62F83"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proofErr w:type="spellStart"/>
            <w:r w:rsidRPr="002B53DD">
              <w:rPr>
                <w:rFonts w:asciiTheme="minorHAnsi" w:eastAsia="Times New Roman" w:hAnsiTheme="minorHAnsi" w:cstheme="minorHAnsi"/>
                <w:i/>
                <w:iCs/>
                <w:sz w:val="22"/>
              </w:rPr>
              <w:t>Scholingsdag</w:t>
            </w:r>
            <w:proofErr w:type="spellEnd"/>
            <w:r w:rsidRPr="002B53DD">
              <w:rPr>
                <w:rFonts w:asciiTheme="minorHAnsi" w:eastAsia="Times New Roman" w:hAnsiTheme="minorHAnsi" w:cstheme="minorHAnsi"/>
                <w:i/>
                <w:iCs/>
                <w:sz w:val="22"/>
              </w:rPr>
              <w:t xml:space="preserve"> “Visualisatie”</w:t>
            </w:r>
            <w:r w:rsidRPr="002B53DD">
              <w:rPr>
                <w:rFonts w:asciiTheme="minorHAnsi" w:eastAsia="Times New Roman" w:hAnsiTheme="minorHAnsi" w:cstheme="minorHAnsi"/>
                <w:i/>
                <w:iCs/>
                <w:sz w:val="22"/>
              </w:rPr>
              <w:br/>
              <w:t>Leren tekenen in 1 dag</w:t>
            </w:r>
            <w:r w:rsidR="008D5633" w:rsidRPr="002B53DD">
              <w:rPr>
                <w:rFonts w:asciiTheme="minorHAnsi" w:eastAsia="Times New Roman" w:hAnsiTheme="minorHAnsi" w:cstheme="minorHAnsi"/>
                <w:i/>
                <w:iCs/>
                <w:sz w:val="22"/>
              </w:rPr>
              <w:t xml:space="preserve"> op </w:t>
            </w:r>
            <w:r w:rsidR="00365D51" w:rsidRPr="002B53DD">
              <w:rPr>
                <w:rFonts w:asciiTheme="minorHAnsi" w:eastAsia="Times New Roman" w:hAnsiTheme="minorHAnsi" w:cstheme="minorHAnsi"/>
                <w:i/>
                <w:iCs/>
                <w:sz w:val="22"/>
              </w:rPr>
              <w:t>21 augustus 2025</w:t>
            </w:r>
          </w:p>
          <w:p w14:paraId="45FBC0FF" w14:textId="77777777" w:rsidR="00232BAA" w:rsidRPr="002B53DD" w:rsidRDefault="00232BAA"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639030A4" w14:textId="77777777" w:rsidR="007958F9" w:rsidRPr="002B53DD" w:rsidRDefault="00232BAA"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Onderwijs en Kwaliteit</w:t>
            </w:r>
            <w:r w:rsidRPr="002B53DD">
              <w:rPr>
                <w:rFonts w:asciiTheme="minorHAnsi" w:eastAsia="Times New Roman" w:hAnsiTheme="minorHAnsi" w:cstheme="minorHAnsi"/>
                <w:sz w:val="22"/>
              </w:rPr>
              <w:br/>
              <w:t>Scholing in didactiek “slow teaching”</w:t>
            </w:r>
            <w:r w:rsidRPr="002B53DD">
              <w:rPr>
                <w:rFonts w:asciiTheme="minorHAnsi" w:eastAsia="Times New Roman" w:hAnsiTheme="minorHAnsi" w:cstheme="minorHAnsi"/>
                <w:sz w:val="22"/>
              </w:rPr>
              <w:br/>
            </w:r>
            <w:r w:rsidR="00C8755F" w:rsidRPr="002B53DD">
              <w:rPr>
                <w:rFonts w:asciiTheme="minorHAnsi" w:eastAsia="Times New Roman" w:hAnsiTheme="minorHAnsi" w:cstheme="minorHAnsi"/>
                <w:sz w:val="22"/>
              </w:rPr>
              <w:t>door Mathilde Lievers (directie)in samenwerking met teamleden.</w:t>
            </w:r>
            <w:r w:rsidR="00365D51" w:rsidRPr="002B53DD">
              <w:rPr>
                <w:rFonts w:asciiTheme="minorHAnsi" w:eastAsia="Times New Roman" w:hAnsiTheme="minorHAnsi" w:cstheme="minorHAnsi"/>
                <w:sz w:val="22"/>
              </w:rPr>
              <w:br/>
              <w:t>We maken gebruik van het boek</w:t>
            </w:r>
            <w:r w:rsidR="007958F9" w:rsidRPr="002B53DD">
              <w:rPr>
                <w:rFonts w:asciiTheme="minorHAnsi" w:eastAsia="Times New Roman" w:hAnsiTheme="minorHAnsi" w:cstheme="minorHAnsi"/>
                <w:sz w:val="22"/>
              </w:rPr>
              <w:t>.</w:t>
            </w:r>
          </w:p>
          <w:p w14:paraId="223615D2" w14:textId="114616AC" w:rsidR="00232BAA" w:rsidRPr="002B53DD" w:rsidRDefault="007958F9"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lastRenderedPageBreak/>
              <w:t>Tijdens 2 of 3 sessies tijden Onderwijs en Kwaliteit (zie jaarrooster)</w:t>
            </w:r>
            <w:r w:rsidR="00C8755F" w:rsidRPr="002B53DD">
              <w:rPr>
                <w:rFonts w:asciiTheme="minorHAnsi" w:eastAsia="Times New Roman" w:hAnsiTheme="minorHAnsi" w:cstheme="minorHAnsi"/>
                <w:sz w:val="22"/>
              </w:rPr>
              <w:br/>
            </w:r>
            <w:r w:rsidR="00FF2FD3" w:rsidRPr="002B53DD">
              <w:rPr>
                <w:rFonts w:asciiTheme="minorHAnsi" w:hAnsiTheme="minorHAnsi" w:cstheme="minorHAnsi"/>
                <w:noProof/>
                <w:sz w:val="22"/>
              </w:rPr>
              <w:drawing>
                <wp:inline distT="0" distB="0" distL="0" distR="0" wp14:anchorId="11690D80" wp14:editId="69C74878">
                  <wp:extent cx="2669052" cy="3398270"/>
                  <wp:effectExtent l="0" t="0" r="0" b="0"/>
                  <wp:docPr id="1" name="Afbeelding 1" descr="Bordwerk en aantekeningen - Uitgeverij P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werk en aantekeningen - Uitgeverij Pic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5865" cy="3406945"/>
                          </a:xfrm>
                          <a:prstGeom prst="rect">
                            <a:avLst/>
                          </a:prstGeom>
                          <a:noFill/>
                          <a:ln>
                            <a:noFill/>
                          </a:ln>
                        </pic:spPr>
                      </pic:pic>
                    </a:graphicData>
                  </a:graphic>
                </wp:inline>
              </w:drawing>
            </w:r>
          </w:p>
          <w:p w14:paraId="13E1D9FB" w14:textId="77777777" w:rsidR="00170D38" w:rsidRPr="002B53DD" w:rsidRDefault="00170D38"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56B6C423" w14:textId="0CDC3011" w:rsidR="006B0ACD" w:rsidRPr="002B53DD" w:rsidRDefault="00040B53"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b/>
                <w:bCs/>
                <w:color w:val="00FFCC"/>
                <w:sz w:val="22"/>
                <w:shd w:val="clear" w:color="auto" w:fill="009999"/>
              </w:rPr>
              <w:t>-</w:t>
            </w:r>
            <w:r w:rsidR="00F62F83" w:rsidRPr="002B53DD">
              <w:rPr>
                <w:rFonts w:asciiTheme="minorHAnsi" w:eastAsia="Times New Roman" w:hAnsiTheme="minorHAnsi" w:cstheme="minorHAnsi"/>
                <w:b/>
                <w:bCs/>
                <w:color w:val="00FFCC"/>
                <w:sz w:val="22"/>
                <w:shd w:val="clear" w:color="auto" w:fill="009999"/>
              </w:rPr>
              <w:t>coöperatief leren</w:t>
            </w:r>
            <w:r w:rsidR="003057EE" w:rsidRPr="002B53DD">
              <w:rPr>
                <w:rFonts w:asciiTheme="minorHAnsi" w:eastAsia="Times New Roman" w:hAnsiTheme="minorHAnsi" w:cstheme="minorHAnsi"/>
                <w:b/>
                <w:bCs/>
                <w:color w:val="00FFCC"/>
                <w:sz w:val="22"/>
                <w:shd w:val="clear" w:color="auto" w:fill="009999"/>
              </w:rPr>
              <w:t xml:space="preserve"> (werkvormen die effectief passen bij het </w:t>
            </w:r>
            <w:proofErr w:type="spellStart"/>
            <w:r w:rsidR="003057EE" w:rsidRPr="002B53DD">
              <w:rPr>
                <w:rFonts w:asciiTheme="minorHAnsi" w:eastAsia="Times New Roman" w:hAnsiTheme="minorHAnsi" w:cstheme="minorHAnsi"/>
                <w:b/>
                <w:bCs/>
                <w:color w:val="00FFCC"/>
                <w:sz w:val="22"/>
                <w:shd w:val="clear" w:color="auto" w:fill="009999"/>
              </w:rPr>
              <w:t>lesdoel</w:t>
            </w:r>
            <w:proofErr w:type="spellEnd"/>
            <w:r w:rsidR="003057EE" w:rsidRPr="002B53DD">
              <w:rPr>
                <w:rFonts w:asciiTheme="minorHAnsi" w:eastAsia="Times New Roman" w:hAnsiTheme="minorHAnsi" w:cstheme="minorHAnsi"/>
                <w:b/>
                <w:bCs/>
                <w:color w:val="00FFCC"/>
                <w:sz w:val="22"/>
                <w:shd w:val="clear" w:color="auto" w:fill="009999"/>
              </w:rPr>
              <w:t>)</w:t>
            </w:r>
            <w:r w:rsidRPr="002B53DD">
              <w:rPr>
                <w:rFonts w:asciiTheme="minorHAnsi" w:eastAsia="Times New Roman" w:hAnsiTheme="minorHAnsi" w:cstheme="minorHAnsi"/>
                <w:sz w:val="22"/>
              </w:rPr>
              <w:t>.</w:t>
            </w:r>
            <w:r w:rsidRPr="002B53DD">
              <w:rPr>
                <w:rFonts w:asciiTheme="minorHAnsi" w:eastAsia="Times New Roman" w:hAnsiTheme="minorHAnsi" w:cstheme="minorHAnsi"/>
                <w:sz w:val="22"/>
              </w:rPr>
              <w:br/>
            </w:r>
            <w:r w:rsidR="008A65B2" w:rsidRPr="002B53DD">
              <w:rPr>
                <w:rFonts w:asciiTheme="minorHAnsi" w:eastAsia="Times New Roman" w:hAnsiTheme="minorHAnsi" w:cstheme="minorHAnsi"/>
                <w:sz w:val="22"/>
              </w:rPr>
              <w:br/>
            </w:r>
          </w:p>
          <w:p w14:paraId="44E6DC0A" w14:textId="3176F558" w:rsidR="00F41078" w:rsidRPr="002B53DD" w:rsidRDefault="00F41078"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auto"/>
                <w:sz w:val="22"/>
              </w:rPr>
            </w:pPr>
          </w:p>
        </w:tc>
        <w:tc>
          <w:tcPr>
            <w:tcW w:w="1417" w:type="dxa"/>
            <w:shd w:val="clear" w:color="auto" w:fill="auto"/>
          </w:tcPr>
          <w:p w14:paraId="0AD3894B" w14:textId="77777777" w:rsidR="00D90810" w:rsidRDefault="00F44733"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sidRPr="00D207DE">
              <w:rPr>
                <w:rFonts w:asciiTheme="minorHAnsi" w:eastAsia="Times New Roman" w:hAnsiTheme="minorHAnsi" w:cstheme="minorHAnsi"/>
                <w:i/>
                <w:iCs/>
                <w:sz w:val="22"/>
                <w:highlight w:val="yellow"/>
              </w:rPr>
              <w:lastRenderedPageBreak/>
              <w:t>Mathilde Lievers/Thea Bouma en het hele team.</w:t>
            </w:r>
          </w:p>
          <w:p w14:paraId="67945534" w14:textId="0A0E8B2D" w:rsidR="00D207DE" w:rsidRPr="002B53DD" w:rsidRDefault="00D207DE"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Pr>
                <w:rFonts w:asciiTheme="minorHAnsi" w:eastAsia="Times New Roman" w:hAnsiTheme="minorHAnsi" w:cstheme="minorHAnsi"/>
                <w:i/>
                <w:iCs/>
                <w:sz w:val="22"/>
              </w:rPr>
              <w:t>(Wie wil beschikbaar zijn om te sparren of we de goede dingen doen 2 pers</w:t>
            </w:r>
            <w:r w:rsidR="00F11A6D">
              <w:rPr>
                <w:rFonts w:asciiTheme="minorHAnsi" w:eastAsia="Times New Roman" w:hAnsiTheme="minorHAnsi" w:cstheme="minorHAnsi"/>
                <w:i/>
                <w:iCs/>
                <w:sz w:val="22"/>
              </w:rPr>
              <w:t>)</w:t>
            </w:r>
          </w:p>
        </w:tc>
        <w:tc>
          <w:tcPr>
            <w:tcW w:w="1418" w:type="dxa"/>
            <w:shd w:val="clear" w:color="auto" w:fill="auto"/>
            <w:noWrap/>
          </w:tcPr>
          <w:p w14:paraId="38100A9A" w14:textId="77777777" w:rsidR="00E13A7C" w:rsidRPr="002B53DD" w:rsidRDefault="00835C33"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Evalu</w:t>
            </w:r>
            <w:r w:rsidR="00E13A7C" w:rsidRPr="002B53DD">
              <w:rPr>
                <w:rFonts w:asciiTheme="minorHAnsi" w:eastAsia="Times New Roman" w:hAnsiTheme="minorHAnsi" w:cstheme="minorHAnsi"/>
                <w:sz w:val="22"/>
              </w:rPr>
              <w:t>atie</w:t>
            </w:r>
          </w:p>
          <w:p w14:paraId="025E9F47" w14:textId="3FB8A609" w:rsidR="00835C33" w:rsidRPr="002B53DD" w:rsidRDefault="00835C33"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 xml:space="preserve">momenten gedurende het schooljaar </w:t>
            </w:r>
            <w:r w:rsidR="006B0ACD" w:rsidRPr="002B53DD">
              <w:rPr>
                <w:rFonts w:asciiTheme="minorHAnsi" w:eastAsia="Times New Roman" w:hAnsiTheme="minorHAnsi" w:cstheme="minorHAnsi"/>
                <w:sz w:val="22"/>
              </w:rPr>
              <w:t>tijdens Onderwijs en Kwaliteit</w:t>
            </w:r>
          </w:p>
          <w:p w14:paraId="41D07EC0" w14:textId="77777777" w:rsidR="00835C33" w:rsidRPr="002B53DD" w:rsidRDefault="00835C33"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421C3AF4" w14:textId="77777777" w:rsidR="00835C33" w:rsidRPr="002B53DD" w:rsidRDefault="00835C33"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4095A979" w14:textId="309D23AB" w:rsidR="00343D50" w:rsidRPr="002B53DD" w:rsidRDefault="00835C33"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 xml:space="preserve">Evaluatie juni </w:t>
            </w:r>
            <w:r w:rsidR="00691F24" w:rsidRPr="002B53DD">
              <w:rPr>
                <w:rFonts w:asciiTheme="minorHAnsi" w:eastAsia="Times New Roman" w:hAnsiTheme="minorHAnsi" w:cstheme="minorHAnsi"/>
                <w:sz w:val="22"/>
              </w:rPr>
              <w:t>mei 202</w:t>
            </w:r>
            <w:r w:rsidR="00A75B94" w:rsidRPr="002B53DD">
              <w:rPr>
                <w:rFonts w:asciiTheme="minorHAnsi" w:eastAsia="Times New Roman" w:hAnsiTheme="minorHAnsi" w:cstheme="minorHAnsi"/>
                <w:sz w:val="22"/>
              </w:rPr>
              <w:t>6</w:t>
            </w:r>
          </w:p>
        </w:tc>
        <w:tc>
          <w:tcPr>
            <w:tcW w:w="2409" w:type="dxa"/>
            <w:shd w:val="clear" w:color="auto" w:fill="auto"/>
          </w:tcPr>
          <w:p w14:paraId="5AFCE79E" w14:textId="77777777" w:rsidR="006B0ACD" w:rsidRPr="002B53DD" w:rsidRDefault="00156E1F"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sidRPr="002B53DD">
              <w:rPr>
                <w:rFonts w:asciiTheme="minorHAnsi" w:eastAsia="Times New Roman" w:hAnsiTheme="minorHAnsi" w:cstheme="minorHAnsi"/>
                <w:sz w:val="22"/>
              </w:rPr>
              <w:t xml:space="preserve">Er is een borgingsdocument werken volgens DPL model op </w:t>
            </w:r>
            <w:r w:rsidR="68641178" w:rsidRPr="002B53DD">
              <w:rPr>
                <w:rFonts w:asciiTheme="minorHAnsi" w:eastAsia="Times New Roman" w:hAnsiTheme="minorHAnsi" w:cstheme="minorHAnsi"/>
                <w:sz w:val="22"/>
              </w:rPr>
              <w:t>CBS</w:t>
            </w:r>
            <w:r w:rsidRPr="002B53DD">
              <w:rPr>
                <w:rFonts w:asciiTheme="minorHAnsi" w:eastAsia="Times New Roman" w:hAnsiTheme="minorHAnsi" w:cstheme="minorHAnsi"/>
                <w:sz w:val="22"/>
              </w:rPr>
              <w:t xml:space="preserve"> De Noordkaap.</w:t>
            </w:r>
          </w:p>
          <w:p w14:paraId="6333C352" w14:textId="77777777" w:rsidR="006B0ACD" w:rsidRPr="002B53DD" w:rsidRDefault="006B0ACD"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p>
          <w:p w14:paraId="7263405E" w14:textId="671BA53E" w:rsidR="00CF24F4" w:rsidRPr="002B53DD" w:rsidRDefault="006B0ACD"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sidRPr="002B53DD">
              <w:rPr>
                <w:rFonts w:asciiTheme="minorHAnsi" w:eastAsia="Times New Roman" w:hAnsiTheme="minorHAnsi" w:cstheme="minorHAnsi"/>
                <w:i/>
                <w:iCs/>
                <w:sz w:val="22"/>
              </w:rPr>
              <w:t>We voegen</w:t>
            </w:r>
            <w:r w:rsidRPr="002B53DD">
              <w:rPr>
                <w:rFonts w:asciiTheme="minorHAnsi" w:eastAsia="Times New Roman" w:hAnsiTheme="minorHAnsi" w:cstheme="minorHAnsi"/>
                <w:i/>
                <w:iCs/>
                <w:sz w:val="22"/>
              </w:rPr>
              <w:br/>
              <w:t xml:space="preserve">-visualisatie </w:t>
            </w:r>
            <w:r w:rsidRPr="002B53DD">
              <w:rPr>
                <w:rFonts w:asciiTheme="minorHAnsi" w:eastAsia="Times New Roman" w:hAnsiTheme="minorHAnsi" w:cstheme="minorHAnsi"/>
                <w:i/>
                <w:iCs/>
                <w:sz w:val="22"/>
              </w:rPr>
              <w:br/>
              <w:t>-Coöperatief leren toe</w:t>
            </w:r>
          </w:p>
          <w:p w14:paraId="48934AEB" w14:textId="760A473C" w:rsidR="00E84506" w:rsidRPr="002B53DD" w:rsidRDefault="00E84506"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p>
        </w:tc>
      </w:tr>
      <w:tr w:rsidR="00E07F56" w:rsidRPr="002B53DD" w14:paraId="68B8D53C" w14:textId="77777777" w:rsidTr="31B71F86">
        <w:trPr>
          <w:trHeight w:val="57"/>
        </w:trPr>
        <w:tc>
          <w:tcPr>
            <w:tcW w:w="14601" w:type="dxa"/>
            <w:gridSpan w:val="5"/>
            <w:shd w:val="clear" w:color="auto" w:fill="E2EFD9" w:themeFill="accent6" w:themeFillTint="33"/>
          </w:tcPr>
          <w:p w14:paraId="63323966" w14:textId="3A44BF84" w:rsidR="00EE6652" w:rsidRPr="002B53DD" w:rsidRDefault="00EE6652"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lastRenderedPageBreak/>
              <w:t>Voorbeeld</w:t>
            </w:r>
            <w:r w:rsidR="00B15E48" w:rsidRPr="002B53DD">
              <w:rPr>
                <w:rFonts w:asciiTheme="minorHAnsi" w:eastAsia="Times New Roman" w:hAnsiTheme="minorHAnsi" w:cstheme="minorHAnsi"/>
                <w:sz w:val="22"/>
              </w:rPr>
              <w:t>:</w:t>
            </w:r>
          </w:p>
          <w:p w14:paraId="4F4AA3FF" w14:textId="5977FD87" w:rsidR="00B15E48" w:rsidRPr="002B53DD" w:rsidRDefault="00B15E48"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De kracht van DUAL CODING</w:t>
            </w:r>
            <w:r w:rsidR="001A574E" w:rsidRPr="002B53DD">
              <w:rPr>
                <w:rFonts w:asciiTheme="minorHAnsi" w:eastAsia="Times New Roman" w:hAnsiTheme="minorHAnsi" w:cstheme="minorHAnsi"/>
                <w:sz w:val="22"/>
              </w:rPr>
              <w:t xml:space="preserve"> (Auditief (horen) van instructie en visualisatie (zien) van de uitleg/instructie)</w:t>
            </w:r>
          </w:p>
          <w:p w14:paraId="74B89854" w14:textId="18D0FA10" w:rsidR="00E07F56" w:rsidRPr="002B53DD" w:rsidRDefault="00EE6652"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noProof/>
                <w:color w:val="auto"/>
                <w:sz w:val="22"/>
              </w:rPr>
            </w:pPr>
            <w:r w:rsidRPr="002B53DD">
              <w:rPr>
                <w:rFonts w:asciiTheme="minorHAnsi" w:eastAsia="Times New Roman" w:hAnsiTheme="minorHAnsi" w:cstheme="minorHAnsi"/>
                <w:b/>
                <w:bCs/>
                <w:color w:val="00FFCC"/>
                <w:sz w:val="22"/>
              </w:rPr>
              <w:t>-</w:t>
            </w:r>
            <w:r w:rsidRPr="002B53DD">
              <w:rPr>
                <w:rFonts w:asciiTheme="minorHAnsi" w:eastAsia="Times New Roman" w:hAnsiTheme="minorHAnsi" w:cstheme="minorHAnsi"/>
                <w:b/>
                <w:bCs/>
                <w:color w:val="00FFCC"/>
                <w:sz w:val="22"/>
                <w:shd w:val="clear" w:color="auto" w:fill="009999"/>
              </w:rPr>
              <w:t>visualisatie van de instructie, ter bevordering van leerproces leerlingen</w:t>
            </w:r>
          </w:p>
        </w:tc>
      </w:tr>
      <w:tr w:rsidR="00FB20A9" w:rsidRPr="002B53DD" w14:paraId="53F737CE" w14:textId="77777777" w:rsidTr="31B71F86">
        <w:trPr>
          <w:trHeight w:val="57"/>
        </w:trPr>
        <w:tc>
          <w:tcPr>
            <w:tcW w:w="14601" w:type="dxa"/>
            <w:gridSpan w:val="5"/>
            <w:shd w:val="clear" w:color="auto" w:fill="E2EFD9" w:themeFill="accent6" w:themeFillTint="33"/>
          </w:tcPr>
          <w:p w14:paraId="1838BEAA" w14:textId="2091AA8E" w:rsidR="00FB20A9" w:rsidRPr="002B53DD" w:rsidRDefault="005B773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b/>
                <w:bCs/>
                <w:color w:val="auto"/>
                <w:sz w:val="22"/>
              </w:rPr>
            </w:pPr>
            <w:r w:rsidRPr="002B53DD">
              <w:rPr>
                <w:rFonts w:asciiTheme="minorHAnsi" w:eastAsia="Times New Roman" w:hAnsiTheme="minorHAnsi" w:cstheme="minorHAnsi"/>
                <w:noProof/>
                <w:color w:val="auto"/>
                <w:sz w:val="22"/>
              </w:rPr>
              <w:lastRenderedPageBreak/>
              <mc:AlternateContent>
                <mc:Choice Requires="wps">
                  <w:drawing>
                    <wp:anchor distT="45720" distB="45720" distL="114300" distR="114300" simplePos="0" relativeHeight="251666432" behindDoc="0" locked="0" layoutInCell="1" allowOverlap="1" wp14:anchorId="5CDABF1F" wp14:editId="337AEF7F">
                      <wp:simplePos x="0" y="0"/>
                      <wp:positionH relativeFrom="column">
                        <wp:posOffset>5212715</wp:posOffset>
                      </wp:positionH>
                      <wp:positionV relativeFrom="paragraph">
                        <wp:posOffset>2065655</wp:posOffset>
                      </wp:positionV>
                      <wp:extent cx="2360930" cy="1404620"/>
                      <wp:effectExtent l="0" t="0" r="22860" b="11430"/>
                      <wp:wrapSquare wrapText="bothSides"/>
                      <wp:docPr id="1575571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960555F" w14:textId="093A444C" w:rsidR="00594E13" w:rsidRDefault="00594E13" w:rsidP="00594E13">
                                  <w:r>
                                    <w:t>Grote  vak</w:t>
                                  </w:r>
                                </w:p>
                                <w:p w14:paraId="0FB7F0FC" w14:textId="055546E9" w:rsidR="00594E13" w:rsidRDefault="00087BF4" w:rsidP="00594E13">
                                  <w:r>
                                    <w:t>De aantekeningen (let op! Beknopt en de kern staat beschreven)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CDABF1F" id="_x0000_t202" coordsize="21600,21600" o:spt="202" path="m,l,21600r21600,l21600,xe">
                      <v:stroke joinstyle="miter"/>
                      <v:path gradientshapeok="t" o:connecttype="rect"/>
                    </v:shapetype>
                    <v:shape id="Tekstvak 2" o:spid="_x0000_s1026" type="#_x0000_t202" style="position:absolute;margin-left:410.45pt;margin-top:162.6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">
                      <v:textbox style="mso-fit-shape-to-text:t">
                        <w:txbxContent>
                          <w:p w14:paraId="4960555F" w14:textId="093A444C" w:rsidR="00594E13" w:rsidRDefault="00594E13" w:rsidP="00594E13">
                            <w:r>
                              <w:t>Grote  vak</w:t>
                            </w:r>
                          </w:p>
                          <w:p w14:paraId="0FB7F0FC" w14:textId="055546E9" w:rsidR="00594E13" w:rsidRDefault="00087BF4" w:rsidP="00594E13">
                            <w:r>
                              <w:t>De aantekeningen (let op! Beknopt en de kern staat beschreven)</w:t>
                            </w:r>
                          </w:p>
                        </w:txbxContent>
                      </v:textbox>
                      <w10:wrap type="square"/>
                    </v:shape>
                  </w:pict>
                </mc:Fallback>
              </mc:AlternateContent>
            </w:r>
            <w:r w:rsidRPr="002B53DD">
              <w:rPr>
                <w:rFonts w:asciiTheme="minorHAnsi" w:eastAsia="Times New Roman" w:hAnsiTheme="minorHAnsi" w:cstheme="minorHAnsi"/>
                <w:noProof/>
                <w:color w:val="auto"/>
                <w:sz w:val="22"/>
              </w:rPr>
              <mc:AlternateContent>
                <mc:Choice Requires="wps">
                  <w:drawing>
                    <wp:anchor distT="45720" distB="45720" distL="114300" distR="114300" simplePos="0" relativeHeight="251668480" behindDoc="0" locked="0" layoutInCell="1" allowOverlap="1" wp14:anchorId="2A74ACF7" wp14:editId="7FAFB141">
                      <wp:simplePos x="0" y="0"/>
                      <wp:positionH relativeFrom="column">
                        <wp:posOffset>5231765</wp:posOffset>
                      </wp:positionH>
                      <wp:positionV relativeFrom="paragraph">
                        <wp:posOffset>3164205</wp:posOffset>
                      </wp:positionV>
                      <wp:extent cx="2360930" cy="434340"/>
                      <wp:effectExtent l="0" t="0" r="24765" b="22860"/>
                      <wp:wrapSquare wrapText="bothSides"/>
                      <wp:docPr id="16504353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4340"/>
                              </a:xfrm>
                              <a:prstGeom prst="rect">
                                <a:avLst/>
                              </a:prstGeom>
                              <a:solidFill>
                                <a:srgbClr val="FFFFFF"/>
                              </a:solidFill>
                              <a:ln w="9525">
                                <a:solidFill>
                                  <a:srgbClr val="000000"/>
                                </a:solidFill>
                                <a:miter lim="800000"/>
                                <a:headEnd/>
                                <a:tailEnd/>
                              </a:ln>
                            </wps:spPr>
                            <wps:txbx>
                              <w:txbxContent>
                                <w:p w14:paraId="38AA3144" w14:textId="62AC2274" w:rsidR="00594E13" w:rsidRDefault="00087BF4" w:rsidP="00594E13">
                                  <w:r>
                                    <w:t>Onderste</w:t>
                                  </w:r>
                                  <w:r w:rsidR="00594E13">
                                    <w:t xml:space="preserve"> vak</w:t>
                                  </w:r>
                                </w:p>
                                <w:p w14:paraId="7430D8E3" w14:textId="41E9CD4F" w:rsidR="00594E13" w:rsidRDefault="00087BF4" w:rsidP="00594E13">
                                  <w:r>
                                    <w:t>Samenvatting</w:t>
                                  </w:r>
                                </w:p>
                                <w:p w14:paraId="6E5DB6B5" w14:textId="77777777" w:rsidR="00087BF4" w:rsidRDefault="00087BF4" w:rsidP="00594E1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74ACF7" id="_x0000_s1027" type="#_x0000_t202" style="position:absolute;margin-left:411.95pt;margin-top:249.15pt;width:185.9pt;height:34.2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">
                      <v:textbox>
                        <w:txbxContent>
                          <w:p w14:paraId="38AA3144" w14:textId="62AC2274" w:rsidR="00594E13" w:rsidRDefault="00087BF4" w:rsidP="00594E13">
                            <w:r>
                              <w:t>Onderste</w:t>
                            </w:r>
                            <w:r w:rsidR="00594E13">
                              <w:t xml:space="preserve"> vak</w:t>
                            </w:r>
                          </w:p>
                          <w:p w14:paraId="7430D8E3" w14:textId="41E9CD4F" w:rsidR="00594E13" w:rsidRDefault="00087BF4" w:rsidP="00594E13">
                            <w:r>
                              <w:t>Samenvatting</w:t>
                            </w:r>
                          </w:p>
                          <w:p w14:paraId="6E5DB6B5" w14:textId="77777777" w:rsidR="00087BF4" w:rsidRDefault="00087BF4" w:rsidP="00594E13"/>
                        </w:txbxContent>
                      </v:textbox>
                      <w10:wrap type="square"/>
                    </v:shape>
                  </w:pict>
                </mc:Fallback>
              </mc:AlternateContent>
            </w:r>
            <w:r w:rsidRPr="002B53DD">
              <w:rPr>
                <w:rFonts w:asciiTheme="minorHAnsi" w:eastAsia="Times New Roman" w:hAnsiTheme="minorHAnsi" w:cstheme="minorHAnsi"/>
                <w:noProof/>
                <w:color w:val="auto"/>
                <w:sz w:val="22"/>
              </w:rPr>
              <mc:AlternateContent>
                <mc:Choice Requires="wps">
                  <w:drawing>
                    <wp:anchor distT="45720" distB="45720" distL="114300" distR="114300" simplePos="0" relativeHeight="251664384" behindDoc="0" locked="0" layoutInCell="1" allowOverlap="1" wp14:anchorId="4E7E6B48" wp14:editId="41681E84">
                      <wp:simplePos x="0" y="0"/>
                      <wp:positionH relativeFrom="column">
                        <wp:posOffset>5137785</wp:posOffset>
                      </wp:positionH>
                      <wp:positionV relativeFrom="paragraph">
                        <wp:posOffset>1167130</wp:posOffset>
                      </wp:positionV>
                      <wp:extent cx="2360930" cy="1404620"/>
                      <wp:effectExtent l="0" t="0" r="2286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764298D" w14:textId="59D93DC3" w:rsidR="00594E13" w:rsidRDefault="00594E13">
                                  <w:r>
                                    <w:t>Eerste vak</w:t>
                                  </w:r>
                                </w:p>
                                <w:p w14:paraId="2B1C7835" w14:textId="3DCA0BD9" w:rsidR="00594E13" w:rsidRDefault="00594E13">
                                  <w:r>
                                    <w:t>Kernwoorden en controle vragen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7E6B48" id="_x0000_s1028" type="#_x0000_t202" style="position:absolute;margin-left:404.55pt;margin-top:91.9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">
                      <v:textbox style="mso-fit-shape-to-text:t">
                        <w:txbxContent>
                          <w:p w14:paraId="0764298D" w14:textId="59D93DC3" w:rsidR="00594E13" w:rsidRDefault="00594E13">
                            <w:r>
                              <w:t>Eerste vak</w:t>
                            </w:r>
                          </w:p>
                          <w:p w14:paraId="2B1C7835" w14:textId="3DCA0BD9" w:rsidR="00594E13" w:rsidRDefault="00594E13">
                            <w:r>
                              <w:t>Kernwoorden en controle vragen</w:t>
                            </w:r>
                          </w:p>
                        </w:txbxContent>
                      </v:textbox>
                      <w10:wrap type="square"/>
                    </v:shape>
                  </w:pict>
                </mc:Fallback>
              </mc:AlternateContent>
            </w:r>
            <w:r w:rsidRPr="002B53DD">
              <w:rPr>
                <w:rFonts w:asciiTheme="minorHAnsi" w:eastAsia="Times New Roman" w:hAnsiTheme="minorHAnsi" w:cstheme="minorHAnsi"/>
                <w:noProof/>
                <w:color w:val="auto"/>
                <w:sz w:val="22"/>
              </w:rPr>
              <w:drawing>
                <wp:anchor distT="0" distB="0" distL="114300" distR="114300" simplePos="0" relativeHeight="251662336" behindDoc="1" locked="0" layoutInCell="1" allowOverlap="1" wp14:anchorId="1041E12D" wp14:editId="0F48D6D7">
                  <wp:simplePos x="0" y="0"/>
                  <wp:positionH relativeFrom="column">
                    <wp:posOffset>-33020</wp:posOffset>
                  </wp:positionH>
                  <wp:positionV relativeFrom="paragraph">
                    <wp:posOffset>0</wp:posOffset>
                  </wp:positionV>
                  <wp:extent cx="4823460" cy="6431280"/>
                  <wp:effectExtent l="0" t="0" r="0" b="7620"/>
                  <wp:wrapThrough wrapText="bothSides">
                    <wp:wrapPolygon edited="0">
                      <wp:start x="0" y="0"/>
                      <wp:lineTo x="0" y="21562"/>
                      <wp:lineTo x="21498" y="21562"/>
                      <wp:lineTo x="21498" y="0"/>
                      <wp:lineTo x="0" y="0"/>
                    </wp:wrapPolygon>
                  </wp:wrapThrough>
                  <wp:docPr id="62168584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3460" cy="643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0A9" w:rsidRPr="002B53DD">
              <w:rPr>
                <w:rFonts w:asciiTheme="minorHAnsi" w:hAnsiTheme="minorHAnsi" w:cstheme="minorHAnsi"/>
                <w:noProof/>
                <w:sz w:val="22"/>
              </w:rPr>
              <mc:AlternateContent>
                <mc:Choice Requires="wps">
                  <w:drawing>
                    <wp:inline distT="0" distB="0" distL="0" distR="0" wp14:anchorId="3E98C8D0" wp14:editId="065CBA5E">
                      <wp:extent cx="304800" cy="304800"/>
                      <wp:effectExtent l="0" t="0" r="0" b="0"/>
                      <wp:docPr id="1408970787" name="AutoShape 1" descr="Voorbeeld van 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6="http://schemas.microsoft.com/office/drawing/2014/main" xmlns:a14="http://schemas.microsoft.com/office/drawing/2010/main" xmlns:asvg="http://schemas.microsoft.com/office/drawing/2016/SVG/main" xmlns:pic="http://schemas.openxmlformats.org/drawingml/2006/picture" xmlns:a="http://schemas.openxmlformats.org/drawingml/2006/main">
                  <w:pict w14:anchorId="6625D072">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Voorbeeld van afbeelding" o:spid="_x0000_s1026" filled="f" stroked="f" w14:anchorId="465E7E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roofErr w:type="spellStart"/>
            <w:r w:rsidR="00425D94" w:rsidRPr="002B53DD">
              <w:rPr>
                <w:rFonts w:asciiTheme="minorHAnsi" w:eastAsia="Times New Roman" w:hAnsiTheme="minorHAnsi" w:cstheme="minorHAnsi"/>
                <w:color w:val="auto"/>
                <w:sz w:val="22"/>
              </w:rPr>
              <w:t>V</w:t>
            </w:r>
            <w:r w:rsidR="009D7914" w:rsidRPr="002B53DD">
              <w:rPr>
                <w:rFonts w:asciiTheme="minorHAnsi" w:eastAsia="Times New Roman" w:hAnsiTheme="minorHAnsi" w:cstheme="minorHAnsi"/>
                <w:color w:val="auto"/>
                <w:sz w:val="22"/>
              </w:rPr>
              <w:t>VaVVa</w:t>
            </w:r>
            <w:proofErr w:type="spellEnd"/>
            <w:r w:rsidR="00594E13" w:rsidRPr="002B53DD">
              <w:rPr>
                <w:rFonts w:asciiTheme="minorHAnsi" w:eastAsia="Times New Roman" w:hAnsiTheme="minorHAnsi" w:cstheme="minorHAnsi"/>
                <w:noProof/>
                <w:color w:val="auto"/>
                <w:sz w:val="22"/>
              </w:rPr>
              <w:drawing>
                <wp:inline distT="0" distB="0" distL="0" distR="0" wp14:anchorId="1E7ACBCA" wp14:editId="5D06CC8E">
                  <wp:extent cx="3310255" cy="5759450"/>
                  <wp:effectExtent l="0" t="0" r="4445" b="0"/>
                  <wp:docPr id="172013087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0255" cy="5759450"/>
                          </a:xfrm>
                          <a:prstGeom prst="rect">
                            <a:avLst/>
                          </a:prstGeom>
                          <a:noFill/>
                          <a:ln>
                            <a:noFill/>
                          </a:ln>
                        </pic:spPr>
                      </pic:pic>
                    </a:graphicData>
                  </a:graphic>
                </wp:inline>
              </w:drawing>
            </w:r>
          </w:p>
        </w:tc>
      </w:tr>
      <w:tr w:rsidR="00D3584F" w:rsidRPr="002B53DD" w14:paraId="6055F5CB" w14:textId="77777777" w:rsidTr="31B71F86">
        <w:trPr>
          <w:trHeight w:val="57"/>
        </w:trPr>
        <w:tc>
          <w:tcPr>
            <w:tcW w:w="14601" w:type="dxa"/>
            <w:gridSpan w:val="5"/>
            <w:shd w:val="clear" w:color="auto" w:fill="E2EFD9" w:themeFill="accent6" w:themeFillTint="33"/>
          </w:tcPr>
          <w:p w14:paraId="1D585231" w14:textId="73273833" w:rsidR="00D3584F" w:rsidRPr="002B53DD" w:rsidRDefault="00D3584F"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auto"/>
                <w:sz w:val="22"/>
              </w:rPr>
            </w:pPr>
            <w:r w:rsidRPr="002B53DD">
              <w:rPr>
                <w:rFonts w:asciiTheme="minorHAnsi" w:eastAsia="Times New Roman" w:hAnsiTheme="minorHAnsi" w:cstheme="minorHAnsi"/>
                <w:noProof/>
                <w:color w:val="auto"/>
                <w:sz w:val="22"/>
              </w:rPr>
              <w:lastRenderedPageBreak/>
              <w:drawing>
                <wp:inline distT="0" distB="0" distL="0" distR="0" wp14:anchorId="00441CD0" wp14:editId="52027EC9">
                  <wp:extent cx="4319905" cy="5759450"/>
                  <wp:effectExtent l="4128" t="0" r="8572" b="8573"/>
                  <wp:docPr id="132755432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4319905" cy="5759450"/>
                          </a:xfrm>
                          <a:prstGeom prst="rect">
                            <a:avLst/>
                          </a:prstGeom>
                          <a:noFill/>
                          <a:ln>
                            <a:noFill/>
                          </a:ln>
                        </pic:spPr>
                      </pic:pic>
                    </a:graphicData>
                  </a:graphic>
                </wp:inline>
              </w:drawing>
            </w:r>
          </w:p>
        </w:tc>
      </w:tr>
      <w:tr w:rsidR="00D3584F" w:rsidRPr="002B53DD" w14:paraId="05F6EE64" w14:textId="77777777" w:rsidTr="31B71F86">
        <w:trPr>
          <w:trHeight w:val="57"/>
        </w:trPr>
        <w:tc>
          <w:tcPr>
            <w:tcW w:w="14601" w:type="dxa"/>
            <w:gridSpan w:val="5"/>
            <w:shd w:val="clear" w:color="auto" w:fill="E2EFD9" w:themeFill="accent6" w:themeFillTint="33"/>
          </w:tcPr>
          <w:p w14:paraId="1CF1435B" w14:textId="798E55B7" w:rsidR="00EE6652" w:rsidRPr="002B53DD" w:rsidRDefault="00EE6652" w:rsidP="00806E67">
            <w:pPr>
              <w:spacing w:line="240" w:lineRule="auto"/>
              <w:rPr>
                <w:rFonts w:asciiTheme="minorHAnsi" w:hAnsiTheme="minorHAnsi" w:cstheme="minorHAnsi"/>
                <w:sz w:val="22"/>
              </w:rPr>
            </w:pPr>
            <w:r w:rsidRPr="002B53DD">
              <w:rPr>
                <w:rFonts w:asciiTheme="minorHAnsi" w:eastAsia="Times New Roman" w:hAnsiTheme="minorHAnsi" w:cstheme="minorHAnsi"/>
                <w:noProof/>
                <w:color w:val="auto"/>
                <w:sz w:val="22"/>
              </w:rPr>
              <w:lastRenderedPageBreak/>
              <w:drawing>
                <wp:anchor distT="0" distB="0" distL="114300" distR="114300" simplePos="0" relativeHeight="251671552" behindDoc="0" locked="0" layoutInCell="1" allowOverlap="1" wp14:anchorId="11233448" wp14:editId="748905B6">
                  <wp:simplePos x="0" y="0"/>
                  <wp:positionH relativeFrom="column">
                    <wp:posOffset>1229360</wp:posOffset>
                  </wp:positionH>
                  <wp:positionV relativeFrom="paragraph">
                    <wp:posOffset>-1180465</wp:posOffset>
                  </wp:positionV>
                  <wp:extent cx="3310255" cy="5759450"/>
                  <wp:effectExtent l="0" t="5397" r="0" b="0"/>
                  <wp:wrapThrough wrapText="bothSides">
                    <wp:wrapPolygon edited="0">
                      <wp:start x="21635" y="20"/>
                      <wp:lineTo x="131" y="20"/>
                      <wp:lineTo x="131" y="21525"/>
                      <wp:lineTo x="21635" y="21525"/>
                      <wp:lineTo x="21635" y="20"/>
                    </wp:wrapPolygon>
                  </wp:wrapThrough>
                  <wp:docPr id="24009474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3310255" cy="5759450"/>
                          </a:xfrm>
                          <a:prstGeom prst="rect">
                            <a:avLst/>
                          </a:prstGeom>
                          <a:noFill/>
                          <a:ln>
                            <a:noFill/>
                          </a:ln>
                        </pic:spPr>
                      </pic:pic>
                    </a:graphicData>
                  </a:graphic>
                </wp:anchor>
              </w:drawing>
            </w:r>
          </w:p>
          <w:p w14:paraId="1987B351" w14:textId="647B3BB3" w:rsidR="00D3584F" w:rsidRPr="002B53DD" w:rsidRDefault="00EE6652"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auto"/>
                <w:sz w:val="22"/>
              </w:rPr>
            </w:pPr>
            <w:r w:rsidRPr="002B53DD">
              <w:rPr>
                <w:rFonts w:asciiTheme="minorHAnsi" w:eastAsia="Times New Roman" w:hAnsiTheme="minorHAnsi" w:cstheme="minorHAnsi"/>
                <w:noProof/>
                <w:color w:val="auto"/>
                <w:sz w:val="22"/>
              </w:rPr>
              <mc:AlternateContent>
                <mc:Choice Requires="wps">
                  <w:drawing>
                    <wp:anchor distT="45720" distB="45720" distL="114300" distR="114300" simplePos="0" relativeHeight="251670528" behindDoc="1" locked="0" layoutInCell="1" allowOverlap="1" wp14:anchorId="56D4B422" wp14:editId="00A2981B">
                      <wp:simplePos x="0" y="0"/>
                      <wp:positionH relativeFrom="column">
                        <wp:posOffset>6123305</wp:posOffset>
                      </wp:positionH>
                      <wp:positionV relativeFrom="paragraph">
                        <wp:posOffset>400050</wp:posOffset>
                      </wp:positionV>
                      <wp:extent cx="2541270" cy="351155"/>
                      <wp:effectExtent l="0" t="0" r="11430" b="10795"/>
                      <wp:wrapTight wrapText="bothSides">
                        <wp:wrapPolygon edited="0">
                          <wp:start x="0" y="0"/>
                          <wp:lineTo x="0" y="21092"/>
                          <wp:lineTo x="21535" y="21092"/>
                          <wp:lineTo x="21535" y="0"/>
                          <wp:lineTo x="0" y="0"/>
                        </wp:wrapPolygon>
                      </wp:wrapTight>
                      <wp:docPr id="6071830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351155"/>
                              </a:xfrm>
                              <a:prstGeom prst="rect">
                                <a:avLst/>
                              </a:prstGeom>
                              <a:solidFill>
                                <a:srgbClr val="FFFFFF"/>
                              </a:solidFill>
                              <a:ln w="9525">
                                <a:solidFill>
                                  <a:srgbClr val="000000"/>
                                </a:solidFill>
                                <a:miter lim="800000"/>
                                <a:headEnd/>
                                <a:tailEnd/>
                              </a:ln>
                            </wps:spPr>
                            <wps:txbx>
                              <w:txbxContent>
                                <w:p w14:paraId="26B87E24" w14:textId="00AAF9FB" w:rsidR="00EE6652" w:rsidRPr="00EE6652" w:rsidRDefault="00B15E48">
                                  <w:pPr>
                                    <w:rPr>
                                      <w:b/>
                                      <w:bCs/>
                                      <w:color w:val="auto"/>
                                    </w:rPr>
                                  </w:pPr>
                                  <w:r>
                                    <w:t xml:space="preserve">Groep 1 en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4B422" id="_x0000_s1029" type="#_x0000_t202" style="position:absolute;margin-left:482.15pt;margin-top:31.5pt;width:200.1pt;height:27.6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">
                      <v:textbox>
                        <w:txbxContent>
                          <w:p w14:paraId="26B87E24" w14:textId="00AAF9FB" w:rsidR="00EE6652" w:rsidRPr="00EE6652" w:rsidRDefault="00B15E48">
                            <w:pPr>
                              <w:rPr>
                                <w:b/>
                                <w:bCs/>
                                <w:color w:val="auto"/>
                              </w:rPr>
                            </w:pPr>
                            <w:r>
                              <w:t xml:space="preserve">Groep 1 en 2 </w:t>
                            </w:r>
                          </w:p>
                        </w:txbxContent>
                      </v:textbox>
                      <w10:wrap type="tight"/>
                    </v:shape>
                  </w:pict>
                </mc:Fallback>
              </mc:AlternateContent>
            </w:r>
          </w:p>
        </w:tc>
      </w:tr>
      <w:tr w:rsidR="00156E1F" w:rsidRPr="002B53DD" w14:paraId="5A37DFC0" w14:textId="77777777" w:rsidTr="31B71F86">
        <w:trPr>
          <w:trHeight w:val="57"/>
        </w:trPr>
        <w:tc>
          <w:tcPr>
            <w:tcW w:w="14601" w:type="dxa"/>
            <w:gridSpan w:val="5"/>
            <w:shd w:val="clear" w:color="auto" w:fill="E2EFD9" w:themeFill="accent6" w:themeFillTint="33"/>
          </w:tcPr>
          <w:p w14:paraId="4C906322" w14:textId="31524BA2" w:rsidR="00156E1F" w:rsidRPr="002B53DD" w:rsidRDefault="00156E1F"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auto"/>
                <w:sz w:val="22"/>
              </w:rPr>
            </w:pPr>
          </w:p>
        </w:tc>
      </w:tr>
      <w:tr w:rsidR="00E848E0" w:rsidRPr="002B53DD" w14:paraId="79C60460" w14:textId="77777777" w:rsidTr="31B71F86">
        <w:trPr>
          <w:trHeight w:val="57"/>
        </w:trPr>
        <w:tc>
          <w:tcPr>
            <w:tcW w:w="14601" w:type="dxa"/>
            <w:gridSpan w:val="5"/>
            <w:shd w:val="clear" w:color="auto" w:fill="6AC0B2"/>
          </w:tcPr>
          <w:p w14:paraId="0BE560FA" w14:textId="52477F13" w:rsidR="00E848E0" w:rsidRPr="002B53DD" w:rsidRDefault="00E848E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Evaluatie</w:t>
            </w:r>
            <w:r w:rsidR="002912C8" w:rsidRPr="002B53DD">
              <w:rPr>
                <w:rFonts w:asciiTheme="minorHAnsi" w:eastAsia="Times New Roman" w:hAnsiTheme="minorHAnsi" w:cstheme="minorHAnsi"/>
                <w:color w:val="FFFFFF"/>
                <w:sz w:val="22"/>
              </w:rPr>
              <w:t xml:space="preserve"> </w:t>
            </w:r>
            <w:r w:rsidR="00E84506" w:rsidRPr="002B53DD">
              <w:rPr>
                <w:rFonts w:asciiTheme="minorHAnsi" w:eastAsia="Times New Roman" w:hAnsiTheme="minorHAnsi" w:cstheme="minorHAnsi"/>
                <w:color w:val="FFFFFF"/>
                <w:sz w:val="22"/>
              </w:rPr>
              <w:t>mei 202</w:t>
            </w:r>
            <w:r w:rsidR="009030EC" w:rsidRPr="002B53DD">
              <w:rPr>
                <w:rFonts w:asciiTheme="minorHAnsi" w:eastAsia="Times New Roman" w:hAnsiTheme="minorHAnsi" w:cstheme="minorHAnsi"/>
                <w:color w:val="FFFFFF"/>
                <w:sz w:val="22"/>
              </w:rPr>
              <w:t>6</w:t>
            </w:r>
          </w:p>
        </w:tc>
      </w:tr>
      <w:tr w:rsidR="00156E1F" w:rsidRPr="002B53DD" w14:paraId="725F0F01" w14:textId="77777777" w:rsidTr="31B71F86">
        <w:trPr>
          <w:trHeight w:val="57"/>
        </w:trPr>
        <w:tc>
          <w:tcPr>
            <w:tcW w:w="14601" w:type="dxa"/>
            <w:gridSpan w:val="5"/>
            <w:shd w:val="clear" w:color="auto" w:fill="FFFFFF" w:themeFill="background1"/>
          </w:tcPr>
          <w:p w14:paraId="7A6E3E75" w14:textId="603205AD" w:rsidR="00156E1F" w:rsidRPr="002B53DD" w:rsidRDefault="00156E1F"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auto"/>
                <w:sz w:val="22"/>
              </w:rPr>
            </w:pPr>
          </w:p>
        </w:tc>
      </w:tr>
      <w:bookmarkEnd w:id="2"/>
    </w:tbl>
    <w:p w14:paraId="2D5DED13" w14:textId="77777777" w:rsidR="00DF746F" w:rsidRPr="002B53DD" w:rsidRDefault="00DF746F" w:rsidP="00806E67">
      <w:pPr>
        <w:spacing w:after="160" w:line="240" w:lineRule="auto"/>
        <w:ind w:left="0" w:firstLine="0"/>
        <w:rPr>
          <w:rFonts w:asciiTheme="minorHAnsi" w:hAnsiTheme="minorHAnsi" w:cstheme="minorHAnsi"/>
          <w:b/>
          <w:color w:val="6AC0B2"/>
          <w:sz w:val="22"/>
          <w:u w:val="single"/>
        </w:rPr>
      </w:pPr>
      <w:r w:rsidRPr="002B53DD">
        <w:rPr>
          <w:rFonts w:asciiTheme="minorHAnsi" w:hAnsiTheme="minorHAnsi" w:cstheme="minorHAnsi"/>
          <w:b/>
          <w:color w:val="6AC0B2"/>
          <w:sz w:val="22"/>
          <w:u w:val="single"/>
        </w:rPr>
        <w:br w:type="page"/>
      </w:r>
    </w:p>
    <w:p w14:paraId="00A8F809" w14:textId="70A96393" w:rsidR="00E848E0" w:rsidRPr="002B53DD" w:rsidRDefault="00E848E0" w:rsidP="00806E67">
      <w:pPr>
        <w:spacing w:line="240" w:lineRule="auto"/>
        <w:ind w:left="0" w:firstLine="0"/>
        <w:rPr>
          <w:rFonts w:asciiTheme="minorHAnsi" w:hAnsiTheme="minorHAnsi" w:cstheme="minorHAnsi"/>
          <w:b/>
          <w:color w:val="6AC0B2"/>
          <w:sz w:val="22"/>
          <w:u w:val="single"/>
        </w:rPr>
      </w:pPr>
      <w:r w:rsidRPr="002B53DD">
        <w:rPr>
          <w:rFonts w:asciiTheme="minorHAnsi" w:hAnsiTheme="minorHAnsi" w:cstheme="minorHAnsi"/>
          <w:b/>
          <w:color w:val="6AC0B2"/>
          <w:sz w:val="22"/>
          <w:u w:val="single"/>
        </w:rPr>
        <w:lastRenderedPageBreak/>
        <w:t xml:space="preserve">Prioriteit 2 voor de onderwijskwaliteit op de school: </w:t>
      </w:r>
    </w:p>
    <w:p w14:paraId="5332C983" w14:textId="7B592A51" w:rsidR="00E848E0" w:rsidRPr="002B53DD" w:rsidRDefault="00E848E0" w:rsidP="00806E67">
      <w:pPr>
        <w:spacing w:line="240" w:lineRule="auto"/>
        <w:ind w:left="0" w:firstLine="0"/>
        <w:rPr>
          <w:rFonts w:asciiTheme="minorHAnsi" w:hAnsiTheme="minorHAnsi" w:cstheme="minorHAnsi"/>
          <w:color w:val="6AC0B2"/>
          <w:sz w:val="22"/>
        </w:rPr>
      </w:pPr>
      <w:r w:rsidRPr="002B53DD">
        <w:rPr>
          <w:rFonts w:asciiTheme="minorHAnsi" w:hAnsiTheme="minorHAnsi" w:cstheme="minorHAnsi"/>
          <w:b/>
          <w:bCs/>
          <w:color w:val="6AC0B2"/>
          <w:sz w:val="22"/>
        </w:rPr>
        <w:t>Doelstelling</w:t>
      </w:r>
      <w:r w:rsidRPr="002B53DD">
        <w:rPr>
          <w:rFonts w:asciiTheme="minorHAnsi" w:hAnsiTheme="minorHAnsi" w:cstheme="minorHAnsi"/>
          <w:color w:val="6AC0B2"/>
          <w:sz w:val="22"/>
        </w:rPr>
        <w:t xml:space="preserve"> (gericht op leerkracht</w:t>
      </w:r>
      <w:r w:rsidR="3B06EBB4" w:rsidRPr="002B53DD">
        <w:rPr>
          <w:rFonts w:asciiTheme="minorHAnsi" w:hAnsiTheme="minorHAnsi" w:cstheme="minorHAnsi"/>
          <w:color w:val="6AC0B2"/>
          <w:sz w:val="22"/>
        </w:rPr>
        <w:t>-</w:t>
      </w:r>
      <w:r w:rsidRPr="002B53DD">
        <w:rPr>
          <w:rFonts w:asciiTheme="minorHAnsi" w:hAnsiTheme="minorHAnsi" w:cstheme="minorHAnsi"/>
          <w:color w:val="6AC0B2"/>
          <w:sz w:val="22"/>
        </w:rPr>
        <w:t xml:space="preserve">handelen en </w:t>
      </w:r>
      <w:proofErr w:type="spellStart"/>
      <w:r w:rsidRPr="002B53DD">
        <w:rPr>
          <w:rFonts w:asciiTheme="minorHAnsi" w:hAnsiTheme="minorHAnsi" w:cstheme="minorHAnsi"/>
          <w:color w:val="6AC0B2"/>
          <w:sz w:val="22"/>
        </w:rPr>
        <w:t>leerlingresultaten</w:t>
      </w:r>
      <w:proofErr w:type="spellEnd"/>
      <w:r w:rsidRPr="002B53DD">
        <w:rPr>
          <w:rFonts w:asciiTheme="minorHAnsi" w:hAnsiTheme="minorHAnsi" w:cstheme="minorHAnsi"/>
          <w:color w:val="6AC0B2"/>
          <w:sz w:val="22"/>
        </w:rPr>
        <w:t>: Wat worden de leerlingen er beter van en wat moeten de leerkrachten hiervoor kunnen?):</w:t>
      </w:r>
    </w:p>
    <w:p w14:paraId="5E69902A" w14:textId="77777777" w:rsidR="00E848E0" w:rsidRPr="002B53DD" w:rsidRDefault="00E848E0" w:rsidP="00806E67">
      <w:pPr>
        <w:spacing w:line="240" w:lineRule="auto"/>
        <w:ind w:left="0" w:firstLine="0"/>
        <w:rPr>
          <w:rFonts w:asciiTheme="minorHAnsi" w:hAnsiTheme="minorHAnsi" w:cstheme="minorHAnsi"/>
          <w:bCs/>
          <w:color w:val="6AC0B2"/>
          <w:sz w:val="22"/>
        </w:rPr>
      </w:pPr>
    </w:p>
    <w:tbl>
      <w:tblPr>
        <w:tblW w:w="147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828"/>
        <w:gridCol w:w="5670"/>
        <w:gridCol w:w="1417"/>
        <w:gridCol w:w="1418"/>
        <w:gridCol w:w="2409"/>
      </w:tblGrid>
      <w:tr w:rsidR="00E848E0" w:rsidRPr="002B53DD" w14:paraId="285B2078" w14:textId="77777777" w:rsidTr="00B1341C">
        <w:trPr>
          <w:trHeight w:val="57"/>
        </w:trPr>
        <w:tc>
          <w:tcPr>
            <w:tcW w:w="3828" w:type="dxa"/>
            <w:tcBorders>
              <w:bottom w:val="single" w:sz="4" w:space="0" w:color="auto"/>
            </w:tcBorders>
            <w:shd w:val="clear" w:color="auto" w:fill="6AC0B2"/>
          </w:tcPr>
          <w:p w14:paraId="12CC727A" w14:textId="77777777" w:rsidR="00E848E0" w:rsidRPr="002B53DD" w:rsidRDefault="00E848E0" w:rsidP="00806E67">
            <w:pPr>
              <w:autoSpaceDE w:val="0"/>
              <w:autoSpaceDN w:val="0"/>
              <w:adjustRightInd w:val="0"/>
              <w:spacing w:after="0" w:line="240" w:lineRule="auto"/>
              <w:ind w:left="0" w:firstLine="0"/>
              <w:rPr>
                <w:rFonts w:asciiTheme="minorHAnsi" w:hAnsiTheme="minorHAnsi" w:cstheme="minorHAnsi"/>
                <w:b/>
                <w:bCs/>
                <w:color w:val="FFFFFF"/>
                <w:sz w:val="22"/>
              </w:rPr>
            </w:pPr>
            <w:bookmarkStart w:id="3" w:name="_Hlk108006088"/>
            <w:r w:rsidRPr="002B53DD">
              <w:rPr>
                <w:rFonts w:asciiTheme="minorHAnsi" w:eastAsia="Times New Roman" w:hAnsiTheme="minorHAnsi" w:cstheme="minorHAnsi"/>
                <w:b/>
                <w:bCs/>
                <w:color w:val="FFFFFF"/>
                <w:sz w:val="22"/>
              </w:rPr>
              <w:t xml:space="preserve">Resultaat </w:t>
            </w:r>
            <w:r w:rsidRPr="002B53DD">
              <w:rPr>
                <w:rFonts w:asciiTheme="minorHAnsi" w:hAnsiTheme="minorHAnsi" w:cstheme="minorHAnsi"/>
                <w:b/>
                <w:bCs/>
                <w:color w:val="FFFFFF"/>
                <w:sz w:val="22"/>
              </w:rPr>
              <w:t xml:space="preserve">(meetbaar/merkbaar) tussentijds en aan het eind </w:t>
            </w:r>
          </w:p>
          <w:p w14:paraId="48507648" w14:textId="77777777" w:rsidR="00E848E0" w:rsidRPr="002B53DD" w:rsidRDefault="00E848E0" w:rsidP="00806E67">
            <w:pPr>
              <w:autoSpaceDE w:val="0"/>
              <w:autoSpaceDN w:val="0"/>
              <w:adjustRightInd w:val="0"/>
              <w:spacing w:after="0" w:line="240" w:lineRule="auto"/>
              <w:ind w:left="0" w:firstLine="0"/>
              <w:rPr>
                <w:rFonts w:asciiTheme="minorHAnsi" w:hAnsiTheme="minorHAnsi" w:cstheme="minorHAnsi"/>
                <w:b/>
                <w:bCs/>
                <w:color w:val="FFFFFF"/>
                <w:sz w:val="22"/>
              </w:rPr>
            </w:pPr>
          </w:p>
          <w:p w14:paraId="51D67854"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8EAADB" w:themeColor="accent1" w:themeTint="99"/>
                <w:sz w:val="22"/>
              </w:rPr>
            </w:pPr>
            <w:r w:rsidRPr="002B53DD">
              <w:rPr>
                <w:rFonts w:asciiTheme="minorHAnsi" w:hAnsiTheme="minorHAnsi" w:cstheme="minorHAnsi"/>
                <w:color w:val="FFFFFF"/>
                <w:sz w:val="22"/>
              </w:rPr>
              <w:t>(Hoe weet ik dat ik op weg ben naar de doelstelling en deze heb bereikt?)</w:t>
            </w:r>
          </w:p>
        </w:tc>
        <w:tc>
          <w:tcPr>
            <w:tcW w:w="5670" w:type="dxa"/>
            <w:tcBorders>
              <w:bottom w:val="single" w:sz="4" w:space="0" w:color="auto"/>
            </w:tcBorders>
            <w:shd w:val="clear" w:color="auto" w:fill="6AC0B2"/>
            <w:noWrap/>
          </w:tcPr>
          <w:p w14:paraId="2BD315FE"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r w:rsidRPr="002B53DD">
              <w:rPr>
                <w:rFonts w:asciiTheme="minorHAnsi" w:eastAsia="Times New Roman" w:hAnsiTheme="minorHAnsi" w:cstheme="minorHAnsi"/>
                <w:b/>
                <w:bCs/>
                <w:color w:val="FFFFFF"/>
                <w:sz w:val="22"/>
              </w:rPr>
              <w:t xml:space="preserve">Hoe </w:t>
            </w:r>
          </w:p>
          <w:p w14:paraId="5BFF8531"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p>
          <w:p w14:paraId="74A5936C"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p>
          <w:p w14:paraId="0F158249"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r w:rsidRPr="002B53DD">
              <w:rPr>
                <w:rFonts w:asciiTheme="minorHAnsi" w:eastAsia="Times New Roman" w:hAnsiTheme="minorHAnsi" w:cstheme="minorHAnsi"/>
                <w:color w:val="FFFFFF"/>
                <w:sz w:val="22"/>
              </w:rPr>
              <w:t>(Welke activiteiten/stappen zijn nodig om de tussen- en eindresultaten te bereiken?)</w:t>
            </w:r>
          </w:p>
        </w:tc>
        <w:tc>
          <w:tcPr>
            <w:tcW w:w="1417" w:type="dxa"/>
            <w:tcBorders>
              <w:bottom w:val="single" w:sz="4" w:space="0" w:color="auto"/>
            </w:tcBorders>
            <w:shd w:val="clear" w:color="auto" w:fill="6AC0B2"/>
          </w:tcPr>
          <w:p w14:paraId="4733DB4C"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Wie</w:t>
            </w:r>
          </w:p>
          <w:p w14:paraId="2B70D5F7"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22CD3907"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36118248"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(Wie is erbij betrokken?)</w:t>
            </w:r>
          </w:p>
        </w:tc>
        <w:tc>
          <w:tcPr>
            <w:tcW w:w="1418" w:type="dxa"/>
            <w:tcBorders>
              <w:bottom w:val="single" w:sz="4" w:space="0" w:color="auto"/>
            </w:tcBorders>
            <w:shd w:val="clear" w:color="auto" w:fill="6AC0B2"/>
            <w:noWrap/>
          </w:tcPr>
          <w:p w14:paraId="58BFDB99"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Wanneer</w:t>
            </w:r>
          </w:p>
          <w:p w14:paraId="53585572"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7ED2E095"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7AFEC317"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(Wanneer is het bereikt?)</w:t>
            </w:r>
          </w:p>
        </w:tc>
        <w:tc>
          <w:tcPr>
            <w:tcW w:w="2409" w:type="dxa"/>
            <w:tcBorders>
              <w:bottom w:val="single" w:sz="4" w:space="0" w:color="auto"/>
            </w:tcBorders>
            <w:shd w:val="clear" w:color="auto" w:fill="6AC0B2"/>
          </w:tcPr>
          <w:p w14:paraId="1A8F3913"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 xml:space="preserve">Borging </w:t>
            </w:r>
          </w:p>
          <w:p w14:paraId="038D6127"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61D4C113"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39FFE0AD"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(Hoe houden we het vast met welk instrument?)</w:t>
            </w:r>
          </w:p>
        </w:tc>
      </w:tr>
      <w:tr w:rsidR="00B501A7" w:rsidRPr="002B53DD" w14:paraId="0DDF65EA" w14:textId="77777777" w:rsidTr="00321C7A">
        <w:trPr>
          <w:trHeight w:val="57"/>
        </w:trPr>
        <w:tc>
          <w:tcPr>
            <w:tcW w:w="14742" w:type="dxa"/>
            <w:gridSpan w:val="5"/>
            <w:shd w:val="clear" w:color="auto" w:fill="FFFFFF" w:themeFill="background1"/>
          </w:tcPr>
          <w:p w14:paraId="28C7A3B0" w14:textId="0A1A2586" w:rsidR="00B501A7" w:rsidRPr="00601187" w:rsidRDefault="00B501A7" w:rsidP="00321C7A">
            <w:pPr>
              <w:tabs>
                <w:tab w:val="left" w:pos="368"/>
              </w:tabs>
              <w:autoSpaceDE w:val="0"/>
              <w:autoSpaceDN w:val="0"/>
              <w:adjustRightInd w:val="0"/>
              <w:spacing w:after="0" w:line="240" w:lineRule="auto"/>
              <w:ind w:left="0" w:firstLine="0"/>
              <w:rPr>
                <w:rFonts w:asciiTheme="minorHAnsi" w:eastAsia="Times New Roman" w:hAnsiTheme="minorHAnsi" w:cstheme="minorHAnsi"/>
                <w:color w:val="auto"/>
                <w:sz w:val="22"/>
              </w:rPr>
            </w:pPr>
            <w:r>
              <w:rPr>
                <w:noProof/>
              </w:rPr>
              <w:drawing>
                <wp:anchor distT="0" distB="0" distL="114300" distR="114300" simplePos="0" relativeHeight="251677696" behindDoc="0" locked="0" layoutInCell="1" allowOverlap="1" wp14:anchorId="06E8E549" wp14:editId="7B1954DE">
                  <wp:simplePos x="0" y="0"/>
                  <wp:positionH relativeFrom="column">
                    <wp:posOffset>2540</wp:posOffset>
                  </wp:positionH>
                  <wp:positionV relativeFrom="paragraph">
                    <wp:posOffset>0</wp:posOffset>
                  </wp:positionV>
                  <wp:extent cx="1592580" cy="1592580"/>
                  <wp:effectExtent l="0" t="0" r="7620" b="7620"/>
                  <wp:wrapThrough wrapText="bothSides">
                    <wp:wrapPolygon edited="0">
                      <wp:start x="0" y="0"/>
                      <wp:lineTo x="0" y="21445"/>
                      <wp:lineTo x="21445" y="21445"/>
                      <wp:lineTo x="21445" y="0"/>
                      <wp:lineTo x="0" y="0"/>
                    </wp:wrapPolygon>
                  </wp:wrapThrough>
                  <wp:docPr id="1996329189" name="Afbeelding 2" descr="Samen-werken aan taalbel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en-werken aan taalbelei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187">
              <w:rPr>
                <w:rFonts w:asciiTheme="minorHAnsi" w:eastAsia="Times New Roman" w:hAnsiTheme="minorHAnsi" w:cstheme="minorHAnsi"/>
                <w:color w:val="auto"/>
                <w:sz w:val="22"/>
              </w:rPr>
              <w:t xml:space="preserve">De school heeft in juni 2025 het concept Taalbeleidsplan voor </w:t>
            </w:r>
            <w:proofErr w:type="spellStart"/>
            <w:r w:rsidR="00601187">
              <w:rPr>
                <w:rFonts w:asciiTheme="minorHAnsi" w:eastAsia="Times New Roman" w:hAnsiTheme="minorHAnsi" w:cstheme="minorHAnsi"/>
                <w:color w:val="auto"/>
                <w:sz w:val="22"/>
              </w:rPr>
              <w:t>cbs</w:t>
            </w:r>
            <w:proofErr w:type="spellEnd"/>
            <w:r w:rsidR="00601187">
              <w:rPr>
                <w:rFonts w:asciiTheme="minorHAnsi" w:eastAsia="Times New Roman" w:hAnsiTheme="minorHAnsi" w:cstheme="minorHAnsi"/>
                <w:color w:val="auto"/>
                <w:sz w:val="22"/>
              </w:rPr>
              <w:t xml:space="preserve"> De Noordkaap klaar.</w:t>
            </w:r>
            <w:r w:rsidR="00601187">
              <w:rPr>
                <w:rFonts w:asciiTheme="minorHAnsi" w:eastAsia="Times New Roman" w:hAnsiTheme="minorHAnsi" w:cstheme="minorHAnsi"/>
                <w:color w:val="auto"/>
                <w:sz w:val="22"/>
              </w:rPr>
              <w:br/>
              <w:t>Het team wil nu het beleidsplan gebruiken voor de doorgaande lijn binnen de school en het plan (deelgebieden monitoren)</w:t>
            </w:r>
            <w:r w:rsidR="00601187">
              <w:rPr>
                <w:rFonts w:asciiTheme="minorHAnsi" w:eastAsia="Times New Roman" w:hAnsiTheme="minorHAnsi" w:cstheme="minorHAnsi"/>
                <w:color w:val="auto"/>
                <w:sz w:val="22"/>
              </w:rPr>
              <w:br/>
            </w:r>
          </w:p>
        </w:tc>
      </w:tr>
      <w:tr w:rsidR="00B501A7" w:rsidRPr="002B53DD" w14:paraId="07BFC350" w14:textId="77777777" w:rsidTr="00B1341C">
        <w:trPr>
          <w:trHeight w:val="57"/>
        </w:trPr>
        <w:tc>
          <w:tcPr>
            <w:tcW w:w="3828" w:type="dxa"/>
            <w:tcBorders>
              <w:bottom w:val="single" w:sz="4" w:space="0" w:color="auto"/>
            </w:tcBorders>
            <w:shd w:val="clear" w:color="auto" w:fill="6AC0B2"/>
          </w:tcPr>
          <w:p w14:paraId="7DEAB5C3" w14:textId="77777777" w:rsidR="00B501A7" w:rsidRPr="002B53DD" w:rsidRDefault="00B501A7"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p>
        </w:tc>
        <w:tc>
          <w:tcPr>
            <w:tcW w:w="5670" w:type="dxa"/>
            <w:tcBorders>
              <w:bottom w:val="single" w:sz="4" w:space="0" w:color="auto"/>
            </w:tcBorders>
            <w:shd w:val="clear" w:color="auto" w:fill="6AC0B2"/>
            <w:noWrap/>
          </w:tcPr>
          <w:p w14:paraId="304C001D" w14:textId="77777777" w:rsidR="00B501A7" w:rsidRPr="002B53DD" w:rsidRDefault="00B501A7"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p>
        </w:tc>
        <w:tc>
          <w:tcPr>
            <w:tcW w:w="1417" w:type="dxa"/>
            <w:tcBorders>
              <w:bottom w:val="single" w:sz="4" w:space="0" w:color="auto"/>
            </w:tcBorders>
            <w:shd w:val="clear" w:color="auto" w:fill="6AC0B2"/>
          </w:tcPr>
          <w:p w14:paraId="6EAD1F31" w14:textId="77777777" w:rsidR="00B501A7" w:rsidRPr="002B53DD" w:rsidRDefault="00B501A7"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tc>
        <w:tc>
          <w:tcPr>
            <w:tcW w:w="1418" w:type="dxa"/>
            <w:tcBorders>
              <w:bottom w:val="single" w:sz="4" w:space="0" w:color="auto"/>
            </w:tcBorders>
            <w:shd w:val="clear" w:color="auto" w:fill="6AC0B2"/>
            <w:noWrap/>
          </w:tcPr>
          <w:p w14:paraId="02927FA9" w14:textId="77777777" w:rsidR="00B501A7" w:rsidRPr="002B53DD" w:rsidRDefault="00B501A7"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tc>
        <w:tc>
          <w:tcPr>
            <w:tcW w:w="2409" w:type="dxa"/>
            <w:tcBorders>
              <w:bottom w:val="single" w:sz="4" w:space="0" w:color="auto"/>
            </w:tcBorders>
            <w:shd w:val="clear" w:color="auto" w:fill="6AC0B2"/>
          </w:tcPr>
          <w:p w14:paraId="49381664" w14:textId="3D6575A9" w:rsidR="00B501A7" w:rsidRPr="002B53DD" w:rsidRDefault="00B501A7"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tc>
      </w:tr>
      <w:tr w:rsidR="00363848" w:rsidRPr="002B53DD" w14:paraId="549D6C4A" w14:textId="77777777" w:rsidTr="00B1341C">
        <w:trPr>
          <w:trHeight w:val="25"/>
        </w:trPr>
        <w:tc>
          <w:tcPr>
            <w:tcW w:w="3828" w:type="dxa"/>
            <w:shd w:val="clear" w:color="auto" w:fill="auto"/>
          </w:tcPr>
          <w:p w14:paraId="1AE798B9" w14:textId="3A0B0A58" w:rsidR="0087611D" w:rsidRPr="002B53DD" w:rsidRDefault="00467EDB" w:rsidP="00806E67">
            <w:pPr>
              <w:spacing w:after="160" w:line="240" w:lineRule="auto"/>
              <w:ind w:left="0" w:firstLine="0"/>
              <w:rPr>
                <w:rFonts w:asciiTheme="minorHAnsi" w:eastAsiaTheme="minorHAnsi" w:hAnsiTheme="minorHAnsi" w:cstheme="minorHAnsi"/>
                <w:color w:val="auto"/>
                <w:sz w:val="22"/>
                <w:lang w:eastAsia="en-US"/>
              </w:rPr>
            </w:pPr>
            <w:r w:rsidRPr="002B53DD">
              <w:rPr>
                <w:rFonts w:asciiTheme="minorHAnsi" w:eastAsiaTheme="minorHAnsi" w:hAnsiTheme="minorHAnsi" w:cstheme="minorHAnsi"/>
                <w:b/>
                <w:bCs/>
                <w:color w:val="auto"/>
                <w:sz w:val="22"/>
                <w:lang w:eastAsia="en-US"/>
              </w:rPr>
              <w:t>Algemeen</w:t>
            </w:r>
            <w:r w:rsidRPr="002B53DD">
              <w:rPr>
                <w:rFonts w:asciiTheme="minorHAnsi" w:eastAsiaTheme="minorHAnsi" w:hAnsiTheme="minorHAnsi" w:cstheme="minorHAnsi"/>
                <w:color w:val="auto"/>
                <w:sz w:val="22"/>
                <w:lang w:eastAsia="en-US"/>
              </w:rPr>
              <w:br/>
            </w:r>
            <w:r w:rsidR="00B46DEF" w:rsidRPr="002B53DD">
              <w:rPr>
                <w:rFonts w:asciiTheme="minorHAnsi" w:eastAsiaTheme="minorHAnsi" w:hAnsiTheme="minorHAnsi" w:cstheme="minorHAnsi"/>
                <w:color w:val="auto"/>
                <w:sz w:val="22"/>
                <w:lang w:eastAsia="en-US"/>
              </w:rPr>
              <w:t>Technisch lezen is in  alle groepen op orde</w:t>
            </w:r>
            <w:r w:rsidR="00463646" w:rsidRPr="002B53DD">
              <w:rPr>
                <w:rFonts w:asciiTheme="minorHAnsi" w:eastAsiaTheme="minorHAnsi" w:hAnsiTheme="minorHAnsi" w:cstheme="minorHAnsi"/>
                <w:color w:val="auto"/>
                <w:sz w:val="22"/>
                <w:lang w:eastAsia="en-US"/>
              </w:rPr>
              <w:t xml:space="preserve"> </w:t>
            </w:r>
            <w:r w:rsidR="00B46DEF" w:rsidRPr="002B53DD">
              <w:rPr>
                <w:rFonts w:asciiTheme="minorHAnsi" w:eastAsiaTheme="minorHAnsi" w:hAnsiTheme="minorHAnsi" w:cstheme="minorHAnsi"/>
                <w:color w:val="auto"/>
                <w:sz w:val="22"/>
                <w:lang w:eastAsia="en-US"/>
              </w:rPr>
              <w:t xml:space="preserve"> </w:t>
            </w:r>
            <w:r w:rsidR="00D72506" w:rsidRPr="002B53DD">
              <w:rPr>
                <w:rFonts w:asciiTheme="minorHAnsi" w:eastAsiaTheme="minorHAnsi" w:hAnsiTheme="minorHAnsi" w:cstheme="minorHAnsi"/>
                <w:color w:val="auto"/>
                <w:sz w:val="22"/>
                <w:lang w:eastAsia="en-US"/>
              </w:rPr>
              <w:t xml:space="preserve">in het schooljaar 2025-2026 </w:t>
            </w:r>
            <w:r w:rsidR="00B46DEF" w:rsidRPr="002B53DD">
              <w:rPr>
                <w:rFonts w:asciiTheme="minorHAnsi" w:eastAsiaTheme="minorHAnsi" w:hAnsiTheme="minorHAnsi" w:cstheme="minorHAnsi"/>
                <w:color w:val="auto"/>
                <w:sz w:val="22"/>
                <w:lang w:eastAsia="en-US"/>
              </w:rPr>
              <w:t>(</w:t>
            </w:r>
            <w:r w:rsidR="00A921F9" w:rsidRPr="002B53DD">
              <w:rPr>
                <w:rFonts w:asciiTheme="minorHAnsi" w:eastAsiaTheme="minorHAnsi" w:hAnsiTheme="minorHAnsi" w:cstheme="minorHAnsi"/>
                <w:color w:val="auto"/>
                <w:sz w:val="22"/>
                <w:lang w:eastAsia="en-US"/>
              </w:rPr>
              <w:t xml:space="preserve">minimaal </w:t>
            </w:r>
            <w:r w:rsidR="00B46DEF" w:rsidRPr="002B53DD">
              <w:rPr>
                <w:rFonts w:asciiTheme="minorHAnsi" w:eastAsiaTheme="minorHAnsi" w:hAnsiTheme="minorHAnsi" w:cstheme="minorHAnsi"/>
                <w:color w:val="auto"/>
                <w:sz w:val="22"/>
                <w:lang w:eastAsia="en-US"/>
              </w:rPr>
              <w:t xml:space="preserve">niveauwaarde </w:t>
            </w:r>
            <w:r w:rsidR="0087611D" w:rsidRPr="002B53DD">
              <w:rPr>
                <w:rFonts w:asciiTheme="minorHAnsi" w:eastAsiaTheme="minorHAnsi" w:hAnsiTheme="minorHAnsi" w:cstheme="minorHAnsi"/>
                <w:color w:val="auto"/>
                <w:sz w:val="22"/>
                <w:lang w:eastAsia="en-US"/>
              </w:rPr>
              <w:t>3.0)</w:t>
            </w:r>
            <w:r w:rsidR="007F486B" w:rsidRPr="002B53DD">
              <w:rPr>
                <w:rFonts w:asciiTheme="minorHAnsi" w:eastAsiaTheme="minorHAnsi" w:hAnsiTheme="minorHAnsi" w:cstheme="minorHAnsi"/>
                <w:color w:val="auto"/>
                <w:sz w:val="22"/>
                <w:lang w:eastAsia="en-US"/>
              </w:rPr>
              <w:t xml:space="preserve">. </w:t>
            </w:r>
          </w:p>
          <w:p w14:paraId="596D2B55" w14:textId="23C3FAB6" w:rsidR="007C6EB3" w:rsidRPr="002B53DD" w:rsidRDefault="007C6EB3" w:rsidP="00806E67">
            <w:pPr>
              <w:spacing w:after="160" w:line="240" w:lineRule="auto"/>
              <w:ind w:left="0" w:firstLine="0"/>
              <w:rPr>
                <w:rFonts w:asciiTheme="minorHAnsi" w:eastAsiaTheme="minorHAnsi" w:hAnsiTheme="minorHAnsi" w:cstheme="minorHAnsi"/>
                <w:color w:val="auto"/>
                <w:sz w:val="22"/>
                <w:lang w:eastAsia="en-US"/>
              </w:rPr>
            </w:pPr>
            <w:r w:rsidRPr="002B53DD">
              <w:rPr>
                <w:rFonts w:asciiTheme="minorHAnsi" w:eastAsiaTheme="minorHAnsi" w:hAnsiTheme="minorHAnsi" w:cstheme="minorHAnsi"/>
                <w:noProof/>
                <w:color w:val="auto"/>
                <w:sz w:val="22"/>
                <w:lang w:eastAsia="en-US"/>
              </w:rPr>
              <w:lastRenderedPageBreak/>
              <w:drawing>
                <wp:inline distT="0" distB="0" distL="0" distR="0" wp14:anchorId="3075CDB1" wp14:editId="3260D445">
                  <wp:extent cx="2358390" cy="1888490"/>
                  <wp:effectExtent l="0" t="0" r="3810" b="0"/>
                  <wp:docPr id="5128" name="Picture 8" descr="Technisch lezen in een doorlopende lijn - Gewoon goed lesgeven">
                    <a:extLst xmlns:a="http://schemas.openxmlformats.org/drawingml/2006/main">
                      <a:ext uri="{FF2B5EF4-FFF2-40B4-BE49-F238E27FC236}">
                        <a16:creationId xmlns:a16="http://schemas.microsoft.com/office/drawing/2014/main" id="{CC290603-8A01-DD36-0826-932316C5E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Technisch lezen in een doorlopende lijn - Gewoon goed lesgeven">
                            <a:extLst>
                              <a:ext uri="{FF2B5EF4-FFF2-40B4-BE49-F238E27FC236}">
                                <a16:creationId xmlns:a16="http://schemas.microsoft.com/office/drawing/2014/main" id="{CC290603-8A01-DD36-0826-932316C5EDBE}"/>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8390" cy="1888490"/>
                          </a:xfrm>
                          <a:prstGeom prst="rect">
                            <a:avLst/>
                          </a:prstGeom>
                          <a:noFill/>
                        </pic:spPr>
                      </pic:pic>
                    </a:graphicData>
                  </a:graphic>
                </wp:inline>
              </w:drawing>
            </w:r>
          </w:p>
          <w:p w14:paraId="43AF98A4" w14:textId="488CC4F6" w:rsidR="00363848" w:rsidRPr="002B53DD" w:rsidRDefault="00672803" w:rsidP="00806E67">
            <w:pPr>
              <w:spacing w:after="160" w:line="240" w:lineRule="auto"/>
              <w:ind w:left="0" w:firstLine="0"/>
              <w:rPr>
                <w:rFonts w:asciiTheme="minorHAnsi" w:eastAsiaTheme="minorHAnsi" w:hAnsiTheme="minorHAnsi" w:cstheme="minorHAnsi"/>
                <w:color w:val="auto"/>
                <w:sz w:val="22"/>
                <w:lang w:eastAsia="en-US"/>
              </w:rPr>
            </w:pPr>
            <w:r w:rsidRPr="002B53DD">
              <w:rPr>
                <w:rFonts w:asciiTheme="minorHAnsi" w:eastAsiaTheme="minorHAnsi" w:hAnsiTheme="minorHAnsi" w:cstheme="minorHAnsi"/>
                <w:color w:val="auto"/>
                <w:sz w:val="22"/>
                <w:lang w:eastAsia="en-US"/>
              </w:rPr>
              <w:t xml:space="preserve">Elke groep krijg volgens de doorgaande lijn Kwaliteitskaart technisch lezen </w:t>
            </w:r>
            <w:r w:rsidR="00463646" w:rsidRPr="002B53DD">
              <w:rPr>
                <w:rFonts w:asciiTheme="minorHAnsi" w:eastAsiaTheme="minorHAnsi" w:hAnsiTheme="minorHAnsi" w:cstheme="minorHAnsi"/>
                <w:color w:val="auto"/>
                <w:sz w:val="22"/>
                <w:lang w:eastAsia="en-US"/>
              </w:rPr>
              <w:t>begeleiding en ondersteuning</w:t>
            </w:r>
          </w:p>
        </w:tc>
        <w:tc>
          <w:tcPr>
            <w:tcW w:w="5670" w:type="dxa"/>
            <w:shd w:val="clear" w:color="auto" w:fill="auto"/>
            <w:noWrap/>
          </w:tcPr>
          <w:p w14:paraId="7A5B7661" w14:textId="77777777" w:rsidR="00363848" w:rsidRPr="002B53DD" w:rsidRDefault="007F486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lastRenderedPageBreak/>
              <w:t>Ondersteuningsroute 1,2,3 heeft de school helder beschreven. Deze wordt uitgevoerd door het team en tus</w:t>
            </w:r>
            <w:r w:rsidR="001046E0" w:rsidRPr="002B53DD">
              <w:rPr>
                <w:rFonts w:asciiTheme="minorHAnsi" w:eastAsia="Times New Roman" w:hAnsiTheme="minorHAnsi" w:cstheme="minorHAnsi"/>
                <w:sz w:val="22"/>
              </w:rPr>
              <w:t xml:space="preserve">sentijds </w:t>
            </w:r>
            <w:r w:rsidRPr="002B53DD">
              <w:rPr>
                <w:rFonts w:asciiTheme="minorHAnsi" w:eastAsia="Times New Roman" w:hAnsiTheme="minorHAnsi" w:cstheme="minorHAnsi"/>
                <w:sz w:val="22"/>
              </w:rPr>
              <w:t>tijden</w:t>
            </w:r>
            <w:r w:rsidR="00F52479" w:rsidRPr="002B53DD">
              <w:rPr>
                <w:rFonts w:asciiTheme="minorHAnsi" w:eastAsia="Times New Roman" w:hAnsiTheme="minorHAnsi" w:cstheme="minorHAnsi"/>
                <w:sz w:val="22"/>
              </w:rPr>
              <w:t>s</w:t>
            </w:r>
            <w:r w:rsidRPr="002B53DD">
              <w:rPr>
                <w:rFonts w:asciiTheme="minorHAnsi" w:eastAsia="Times New Roman" w:hAnsiTheme="minorHAnsi" w:cstheme="minorHAnsi"/>
                <w:sz w:val="22"/>
              </w:rPr>
              <w:t xml:space="preserve"> Onderwijs en Kwaliteitsvergaderingen is er tijd om van elkaar te leren. </w:t>
            </w:r>
            <w:r w:rsidR="00F52479" w:rsidRPr="002B53DD">
              <w:rPr>
                <w:rFonts w:asciiTheme="minorHAnsi" w:eastAsia="Times New Roman" w:hAnsiTheme="minorHAnsi" w:cstheme="minorHAnsi"/>
                <w:sz w:val="22"/>
              </w:rPr>
              <w:t xml:space="preserve"> Dit wordt </w:t>
            </w:r>
            <w:r w:rsidR="00F85103" w:rsidRPr="002B53DD">
              <w:rPr>
                <w:rFonts w:asciiTheme="minorHAnsi" w:eastAsia="Times New Roman" w:hAnsiTheme="minorHAnsi" w:cstheme="minorHAnsi"/>
                <w:sz w:val="22"/>
              </w:rPr>
              <w:t>ingepland</w:t>
            </w:r>
            <w:r w:rsidR="0094318A" w:rsidRPr="002B53DD">
              <w:rPr>
                <w:rFonts w:asciiTheme="minorHAnsi" w:eastAsia="Times New Roman" w:hAnsiTheme="minorHAnsi" w:cstheme="minorHAnsi"/>
                <w:sz w:val="22"/>
              </w:rPr>
              <w:t xml:space="preserve"> in het rooster.</w:t>
            </w:r>
          </w:p>
          <w:p w14:paraId="2CD8066C" w14:textId="77777777" w:rsidR="0094318A" w:rsidRPr="002B53DD" w:rsidRDefault="0094318A"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427FA8B7" w14:textId="1A3706F6" w:rsidR="0094318A" w:rsidRPr="002B53DD" w:rsidRDefault="0094318A"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Monitoring 4x per jaar tijdens LWOK (Liggen we op koers gesprekken IB/Leerkracht</w:t>
            </w:r>
            <w:r w:rsidR="00B1341C" w:rsidRPr="002B53DD">
              <w:rPr>
                <w:rFonts w:asciiTheme="minorHAnsi" w:eastAsia="Times New Roman" w:hAnsiTheme="minorHAnsi" w:cstheme="minorHAnsi"/>
                <w:sz w:val="22"/>
              </w:rPr>
              <w:t>/ (directie)</w:t>
            </w:r>
          </w:p>
        </w:tc>
        <w:tc>
          <w:tcPr>
            <w:tcW w:w="1417" w:type="dxa"/>
            <w:shd w:val="clear" w:color="auto" w:fill="auto"/>
          </w:tcPr>
          <w:p w14:paraId="367845DA" w14:textId="2C5F2F11" w:rsidR="00F52479" w:rsidRPr="002B53DD" w:rsidRDefault="00F52479"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 xml:space="preserve">Stuurgroep taal </w:t>
            </w:r>
            <w:r w:rsidR="00601187">
              <w:rPr>
                <w:rFonts w:asciiTheme="minorHAnsi" w:eastAsia="Times New Roman" w:hAnsiTheme="minorHAnsi" w:cstheme="minorHAnsi"/>
                <w:sz w:val="22"/>
              </w:rPr>
              <w:br/>
            </w:r>
            <w:proofErr w:type="spellStart"/>
            <w:r w:rsidRPr="002B53DD">
              <w:rPr>
                <w:rFonts w:asciiTheme="minorHAnsi" w:eastAsia="Times New Roman" w:hAnsiTheme="minorHAnsi" w:cstheme="minorHAnsi"/>
                <w:sz w:val="22"/>
              </w:rPr>
              <w:t>Yardena</w:t>
            </w:r>
            <w:proofErr w:type="spellEnd"/>
            <w:r w:rsidRPr="002B53DD">
              <w:rPr>
                <w:rFonts w:asciiTheme="minorHAnsi" w:eastAsia="Times New Roman" w:hAnsiTheme="minorHAnsi" w:cstheme="minorHAnsi"/>
                <w:sz w:val="22"/>
              </w:rPr>
              <w:t xml:space="preserve">, Anouk en </w:t>
            </w:r>
            <w:r w:rsidR="00F85103" w:rsidRPr="002B53DD">
              <w:rPr>
                <w:rFonts w:asciiTheme="minorHAnsi" w:eastAsia="Times New Roman" w:hAnsiTheme="minorHAnsi" w:cstheme="minorHAnsi"/>
                <w:sz w:val="22"/>
              </w:rPr>
              <w:t>Thea</w:t>
            </w:r>
            <w:r w:rsidR="00601187">
              <w:rPr>
                <w:rFonts w:asciiTheme="minorHAnsi" w:eastAsia="Times New Roman" w:hAnsiTheme="minorHAnsi" w:cstheme="minorHAnsi"/>
                <w:sz w:val="22"/>
              </w:rPr>
              <w:t xml:space="preserve"> (regie)</w:t>
            </w:r>
          </w:p>
        </w:tc>
        <w:tc>
          <w:tcPr>
            <w:tcW w:w="1418" w:type="dxa"/>
            <w:shd w:val="clear" w:color="auto" w:fill="auto"/>
            <w:noWrap/>
          </w:tcPr>
          <w:p w14:paraId="3F1CA013" w14:textId="77777777" w:rsidR="00363848" w:rsidRPr="002B53DD" w:rsidRDefault="00363848"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tc>
        <w:tc>
          <w:tcPr>
            <w:tcW w:w="2409" w:type="dxa"/>
            <w:shd w:val="clear" w:color="auto" w:fill="auto"/>
          </w:tcPr>
          <w:p w14:paraId="4835D79D" w14:textId="77777777" w:rsidR="00363848" w:rsidRPr="002B53DD" w:rsidRDefault="00363848"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tc>
      </w:tr>
      <w:tr w:rsidR="002F270B" w:rsidRPr="002B53DD" w14:paraId="36B30514" w14:textId="77777777" w:rsidTr="00B1341C">
        <w:trPr>
          <w:trHeight w:val="25"/>
        </w:trPr>
        <w:tc>
          <w:tcPr>
            <w:tcW w:w="3828" w:type="dxa"/>
            <w:shd w:val="clear" w:color="auto" w:fill="auto"/>
          </w:tcPr>
          <w:p w14:paraId="29437AE9" w14:textId="0DB2F24F" w:rsidR="0057213A" w:rsidRPr="002B53DD" w:rsidRDefault="00B1341C" w:rsidP="00806E67">
            <w:pPr>
              <w:spacing w:after="160" w:line="240" w:lineRule="auto"/>
              <w:ind w:left="0" w:firstLine="0"/>
              <w:rPr>
                <w:rFonts w:asciiTheme="minorHAnsi" w:eastAsiaTheme="minorHAnsi" w:hAnsiTheme="minorHAnsi" w:cstheme="minorHAnsi"/>
                <w:b/>
                <w:bCs/>
                <w:i/>
                <w:iCs/>
                <w:color w:val="auto"/>
                <w:sz w:val="22"/>
                <w:lang w:eastAsia="en-US"/>
              </w:rPr>
            </w:pPr>
            <w:r w:rsidRPr="002B53DD">
              <w:rPr>
                <w:rFonts w:asciiTheme="minorHAnsi" w:eastAsiaTheme="minorHAnsi" w:hAnsiTheme="minorHAnsi" w:cstheme="minorHAnsi"/>
                <w:b/>
                <w:bCs/>
                <w:i/>
                <w:iCs/>
                <w:color w:val="auto"/>
                <w:sz w:val="22"/>
                <w:lang w:eastAsia="en-US"/>
              </w:rPr>
              <w:lastRenderedPageBreak/>
              <w:t>Aanpak voor 2025-2026</w:t>
            </w:r>
            <w:r w:rsidRPr="002B53DD">
              <w:rPr>
                <w:rFonts w:asciiTheme="minorHAnsi" w:eastAsiaTheme="minorHAnsi" w:hAnsiTheme="minorHAnsi" w:cstheme="minorHAnsi"/>
                <w:b/>
                <w:bCs/>
                <w:i/>
                <w:iCs/>
                <w:color w:val="auto"/>
                <w:sz w:val="22"/>
                <w:lang w:eastAsia="en-US"/>
              </w:rPr>
              <w:br/>
            </w:r>
            <w:r w:rsidR="009E15A5" w:rsidRPr="002B53DD">
              <w:rPr>
                <w:rFonts w:asciiTheme="minorHAnsi" w:eastAsiaTheme="minorHAnsi" w:hAnsiTheme="minorHAnsi" w:cstheme="minorHAnsi"/>
                <w:b/>
                <w:bCs/>
                <w:i/>
                <w:iCs/>
                <w:noProof/>
                <w:color w:val="auto"/>
                <w:sz w:val="22"/>
                <w:lang w:eastAsia="en-US"/>
              </w:rPr>
              <w:drawing>
                <wp:inline distT="0" distB="0" distL="0" distR="0" wp14:anchorId="41A5B79D" wp14:editId="0D81C6AC">
                  <wp:extent cx="2358390" cy="1240155"/>
                  <wp:effectExtent l="0" t="0" r="3810" b="0"/>
                  <wp:docPr id="2052" name="Picture 4" descr="Ontdek de letters van het alfabet met Zoem en Mik in Veilig leren lezen  Zoem! Ontdek samen met Zoem hoe een letter klinkt en voelt, hoe je deze  uitspreekt en waar de">
                    <a:extLst xmlns:a="http://schemas.openxmlformats.org/drawingml/2006/main">
                      <a:ext uri="{FF2B5EF4-FFF2-40B4-BE49-F238E27FC236}">
                        <a16:creationId xmlns:a16="http://schemas.microsoft.com/office/drawing/2014/main" id="{8AE22C56-DCD3-D2A2-510D-8B8497FAA0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Ontdek de letters van het alfabet met Zoem en Mik in Veilig leren lezen  Zoem! Ontdek samen met Zoem hoe een letter klinkt en voelt, hoe je deze  uitspreekt en waar de">
                            <a:extLst>
                              <a:ext uri="{FF2B5EF4-FFF2-40B4-BE49-F238E27FC236}">
                                <a16:creationId xmlns:a16="http://schemas.microsoft.com/office/drawing/2014/main" id="{8AE22C56-DCD3-D2A2-510D-8B8497FAA0F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8390" cy="1240155"/>
                          </a:xfrm>
                          <a:prstGeom prst="rect">
                            <a:avLst/>
                          </a:prstGeom>
                          <a:noFill/>
                        </pic:spPr>
                      </pic:pic>
                    </a:graphicData>
                  </a:graphic>
                </wp:inline>
              </w:drawing>
            </w:r>
            <w:r w:rsidRPr="002B53DD">
              <w:rPr>
                <w:rFonts w:asciiTheme="minorHAnsi" w:eastAsiaTheme="minorHAnsi" w:hAnsiTheme="minorHAnsi" w:cstheme="minorHAnsi"/>
                <w:b/>
                <w:bCs/>
                <w:i/>
                <w:iCs/>
                <w:color w:val="auto"/>
                <w:sz w:val="22"/>
                <w:lang w:eastAsia="en-US"/>
              </w:rPr>
              <w:br/>
            </w:r>
            <w:r w:rsidR="0057213A" w:rsidRPr="002B53DD">
              <w:rPr>
                <w:rFonts w:asciiTheme="minorHAnsi" w:hAnsiTheme="minorHAnsi" w:cstheme="minorHAnsi"/>
                <w:noProof/>
                <w:sz w:val="22"/>
              </w:rPr>
              <w:drawing>
                <wp:inline distT="0" distB="0" distL="0" distR="0" wp14:anchorId="250666D7" wp14:editId="01A40B0B">
                  <wp:extent cx="2141220" cy="2141220"/>
                  <wp:effectExtent l="0" t="0" r="0" b="0"/>
                  <wp:docPr id="332147002" name="Afbeelding 332147002" descr="Lexip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xipoo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4D066298" w14:textId="0C0EF53F" w:rsidR="0057213A" w:rsidRPr="002B53DD" w:rsidRDefault="00D27695" w:rsidP="00806E67">
            <w:pPr>
              <w:spacing w:after="160" w:line="240" w:lineRule="auto"/>
              <w:ind w:left="0" w:firstLine="0"/>
              <w:rPr>
                <w:rFonts w:asciiTheme="minorHAnsi" w:eastAsiaTheme="minorHAnsi" w:hAnsiTheme="minorHAnsi" w:cstheme="minorHAnsi"/>
                <w:b/>
                <w:bCs/>
                <w:i/>
                <w:iCs/>
                <w:color w:val="auto"/>
                <w:sz w:val="22"/>
                <w:lang w:eastAsia="en-US"/>
              </w:rPr>
            </w:pPr>
            <w:r w:rsidRPr="002B53DD">
              <w:rPr>
                <w:rFonts w:asciiTheme="minorHAnsi" w:hAnsiTheme="minorHAnsi" w:cstheme="minorHAnsi"/>
                <w:noProof/>
                <w:sz w:val="22"/>
              </w:rPr>
              <w:drawing>
                <wp:inline distT="0" distB="0" distL="0" distR="0" wp14:anchorId="34E32297" wp14:editId="4B819030">
                  <wp:extent cx="2398464" cy="1669930"/>
                  <wp:effectExtent l="0" t="0" r="1905" b="6985"/>
                  <wp:docPr id="1699422709" name="Afbeelding 1" descr="Technisch lezen versterken voor betere leesresultaten - Stichting leerK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nisch lezen versterken voor betere leesresultaten - Stichting leerKRACH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0373" cy="1678222"/>
                          </a:xfrm>
                          <a:prstGeom prst="rect">
                            <a:avLst/>
                          </a:prstGeom>
                          <a:noFill/>
                          <a:ln>
                            <a:noFill/>
                          </a:ln>
                        </pic:spPr>
                      </pic:pic>
                    </a:graphicData>
                  </a:graphic>
                </wp:inline>
              </w:drawing>
            </w:r>
          </w:p>
          <w:p w14:paraId="75CBE476" w14:textId="1CCF052D" w:rsidR="00574C1E" w:rsidRPr="002B53DD" w:rsidRDefault="005D1591" w:rsidP="00806E67">
            <w:pPr>
              <w:spacing w:after="160" w:line="240" w:lineRule="auto"/>
              <w:ind w:left="0" w:firstLine="0"/>
              <w:rPr>
                <w:rFonts w:asciiTheme="minorHAnsi" w:eastAsiaTheme="minorHAnsi" w:hAnsiTheme="minorHAnsi" w:cstheme="minorHAnsi"/>
                <w:i/>
                <w:iCs/>
                <w:color w:val="auto"/>
                <w:sz w:val="22"/>
                <w:lang w:eastAsia="en-US"/>
              </w:rPr>
            </w:pPr>
            <w:r w:rsidRPr="002B53DD">
              <w:rPr>
                <w:rFonts w:asciiTheme="minorHAnsi" w:eastAsiaTheme="minorHAnsi" w:hAnsiTheme="minorHAnsi" w:cstheme="minorHAnsi"/>
                <w:b/>
                <w:bCs/>
                <w:i/>
                <w:iCs/>
                <w:color w:val="auto"/>
                <w:sz w:val="22"/>
                <w:lang w:eastAsia="en-US"/>
              </w:rPr>
              <w:lastRenderedPageBreak/>
              <w:t>Technisch lezen in groep 3</w:t>
            </w:r>
            <w:r w:rsidRPr="002B53DD">
              <w:rPr>
                <w:rFonts w:asciiTheme="minorHAnsi" w:eastAsiaTheme="minorHAnsi" w:hAnsiTheme="minorHAnsi" w:cstheme="minorHAnsi"/>
                <w:b/>
                <w:bCs/>
                <w:i/>
                <w:iCs/>
                <w:color w:val="auto"/>
                <w:sz w:val="22"/>
                <w:lang w:eastAsia="en-US"/>
              </w:rPr>
              <w:br/>
              <w:t>Groep 4 en groep 5 (prioriteit)</w:t>
            </w:r>
            <w:r w:rsidRPr="002B53DD">
              <w:rPr>
                <w:rFonts w:asciiTheme="minorHAnsi" w:eastAsiaTheme="minorHAnsi" w:hAnsiTheme="minorHAnsi" w:cstheme="minorHAnsi"/>
                <w:b/>
                <w:bCs/>
                <w:i/>
                <w:iCs/>
                <w:color w:val="auto"/>
                <w:sz w:val="22"/>
                <w:lang w:eastAsia="en-US"/>
              </w:rPr>
              <w:br/>
            </w:r>
            <w:r w:rsidR="002F38BB" w:rsidRPr="002B53DD">
              <w:rPr>
                <w:rFonts w:asciiTheme="minorHAnsi" w:eastAsiaTheme="minorHAnsi" w:hAnsiTheme="minorHAnsi" w:cstheme="minorHAnsi"/>
                <w:i/>
                <w:iCs/>
                <w:color w:val="auto"/>
                <w:sz w:val="22"/>
                <w:lang w:eastAsia="en-US"/>
              </w:rPr>
              <w:t>Dit is op orde</w:t>
            </w:r>
            <w:r w:rsidR="00FF4A40" w:rsidRPr="002B53DD">
              <w:rPr>
                <w:rFonts w:asciiTheme="minorHAnsi" w:eastAsiaTheme="minorHAnsi" w:hAnsiTheme="minorHAnsi" w:cstheme="minorHAnsi"/>
                <w:i/>
                <w:iCs/>
                <w:color w:val="auto"/>
                <w:sz w:val="22"/>
                <w:lang w:eastAsia="en-US"/>
              </w:rPr>
              <w:t>, tenzij er een onderbouwing ligt.</w:t>
            </w:r>
          </w:p>
          <w:p w14:paraId="4729E0C2" w14:textId="44E53ED8" w:rsidR="002F270B" w:rsidRPr="002B53DD" w:rsidRDefault="00574C1E" w:rsidP="005C0F4A">
            <w:pPr>
              <w:spacing w:after="160" w:line="240" w:lineRule="auto"/>
              <w:ind w:left="0" w:firstLine="0"/>
              <w:rPr>
                <w:rFonts w:asciiTheme="minorHAnsi" w:eastAsiaTheme="minorHAnsi" w:hAnsiTheme="minorHAnsi" w:cstheme="minorHAnsi"/>
                <w:i/>
                <w:iCs/>
                <w:color w:val="auto"/>
                <w:sz w:val="22"/>
                <w:lang w:eastAsia="en-US"/>
              </w:rPr>
            </w:pPr>
            <w:r w:rsidRPr="002B53DD">
              <w:rPr>
                <w:rFonts w:asciiTheme="minorHAnsi" w:eastAsia="Times New Roman" w:hAnsiTheme="minorHAnsi" w:cstheme="minorHAnsi"/>
                <w:b/>
                <w:bCs/>
                <w:i/>
                <w:iCs/>
                <w:sz w:val="22"/>
              </w:rPr>
              <w:t>Leerkracht groep 2 en 3 en Intern begeleider zijn geschoold in Bouw!</w:t>
            </w:r>
            <w:r w:rsidR="003A1FF5" w:rsidRPr="002B53DD">
              <w:rPr>
                <w:rFonts w:asciiTheme="minorHAnsi" w:eastAsia="Times New Roman" w:hAnsiTheme="minorHAnsi" w:cstheme="minorHAnsi"/>
                <w:b/>
                <w:bCs/>
                <w:i/>
                <w:iCs/>
                <w:sz w:val="22"/>
              </w:rPr>
              <w:br/>
            </w:r>
            <w:r w:rsidR="003A1FF5" w:rsidRPr="002B53DD">
              <w:rPr>
                <w:rFonts w:asciiTheme="minorHAnsi" w:eastAsia="Times New Roman" w:hAnsiTheme="minorHAnsi" w:cstheme="minorHAnsi"/>
                <w:i/>
                <w:iCs/>
                <w:sz w:val="22"/>
              </w:rPr>
              <w:t>De school heeft een heldere routing in het kwaliteitsdocument Taal</w:t>
            </w:r>
          </w:p>
          <w:p w14:paraId="6ED927EB" w14:textId="77777777" w:rsidR="002F270B" w:rsidRPr="002B53DD" w:rsidRDefault="002F270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p>
        </w:tc>
        <w:tc>
          <w:tcPr>
            <w:tcW w:w="5670" w:type="dxa"/>
            <w:shd w:val="clear" w:color="auto" w:fill="auto"/>
            <w:noWrap/>
          </w:tcPr>
          <w:p w14:paraId="15C2B02D" w14:textId="77777777" w:rsidR="00655B4E" w:rsidRPr="002B53DD" w:rsidRDefault="00FF4A4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sidRPr="002B53DD">
              <w:rPr>
                <w:rFonts w:asciiTheme="minorHAnsi" w:eastAsia="Times New Roman" w:hAnsiTheme="minorHAnsi" w:cstheme="minorHAnsi"/>
                <w:i/>
                <w:iCs/>
                <w:sz w:val="22"/>
              </w:rPr>
              <w:lastRenderedPageBreak/>
              <w:t xml:space="preserve">De leerkrachten in de onderbouw groep 1 en 2 </w:t>
            </w:r>
            <w:r w:rsidR="00442C8D" w:rsidRPr="002B53DD">
              <w:rPr>
                <w:rFonts w:asciiTheme="minorHAnsi" w:eastAsia="Times New Roman" w:hAnsiTheme="minorHAnsi" w:cstheme="minorHAnsi"/>
                <w:i/>
                <w:iCs/>
                <w:sz w:val="22"/>
              </w:rPr>
              <w:t xml:space="preserve">bieden de cruciale doelen aan en eind groep 2 </w:t>
            </w:r>
            <w:r w:rsidR="007C742A" w:rsidRPr="002B53DD">
              <w:rPr>
                <w:rFonts w:asciiTheme="minorHAnsi" w:eastAsia="Times New Roman" w:hAnsiTheme="minorHAnsi" w:cstheme="minorHAnsi"/>
                <w:i/>
                <w:iCs/>
                <w:sz w:val="22"/>
              </w:rPr>
              <w:t>is beheersing zichtbaar. De leerlingen worden gevolgd en gemonitord. Leerlingen zijn klaar voor groep 3</w:t>
            </w:r>
            <w:r w:rsidR="00442C8D" w:rsidRPr="002B53DD">
              <w:rPr>
                <w:rFonts w:asciiTheme="minorHAnsi" w:eastAsia="Times New Roman" w:hAnsiTheme="minorHAnsi" w:cstheme="minorHAnsi"/>
                <w:i/>
                <w:iCs/>
                <w:sz w:val="22"/>
              </w:rPr>
              <w:t xml:space="preserve">. </w:t>
            </w:r>
          </w:p>
          <w:p w14:paraId="332D070B" w14:textId="0D5F22B2" w:rsidR="00D03BED" w:rsidRPr="002B53DD" w:rsidRDefault="007C742A"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sidRPr="002B53DD">
              <w:rPr>
                <w:rFonts w:asciiTheme="minorHAnsi" w:eastAsia="Times New Roman" w:hAnsiTheme="minorHAnsi" w:cstheme="minorHAnsi"/>
                <w:i/>
                <w:iCs/>
                <w:sz w:val="22"/>
              </w:rPr>
              <w:br/>
            </w:r>
            <w:r w:rsidR="0072431D" w:rsidRPr="002B53DD">
              <w:rPr>
                <w:rFonts w:asciiTheme="minorHAnsi" w:eastAsia="Times New Roman" w:hAnsiTheme="minorHAnsi" w:cstheme="minorHAnsi"/>
                <w:i/>
                <w:iCs/>
                <w:sz w:val="22"/>
              </w:rPr>
              <w:t>Groep 3, groep 4 en groep 5 moet het technisch lezen op orde zijn bij alle leerlingen tenzij er een onderbouwing ligt.</w:t>
            </w:r>
            <w:r w:rsidR="0072431D" w:rsidRPr="002B53DD">
              <w:rPr>
                <w:rFonts w:asciiTheme="minorHAnsi" w:eastAsia="Times New Roman" w:hAnsiTheme="minorHAnsi" w:cstheme="minorHAnsi"/>
                <w:i/>
                <w:iCs/>
                <w:sz w:val="22"/>
              </w:rPr>
              <w:br/>
            </w:r>
            <w:r w:rsidR="00D03BED" w:rsidRPr="002B53DD">
              <w:rPr>
                <w:rFonts w:asciiTheme="minorHAnsi" w:eastAsia="Times New Roman" w:hAnsiTheme="minorHAnsi" w:cstheme="minorHAnsi"/>
                <w:i/>
                <w:iCs/>
                <w:sz w:val="22"/>
              </w:rPr>
              <w:t>(In groep 5 leer je door lezen. Kinderen kunnen niet meer zitten met dat ze de vaardigheid niet goed beheersen)</w:t>
            </w:r>
          </w:p>
          <w:p w14:paraId="5E96BA55" w14:textId="6FFDA0BB" w:rsidR="00147364" w:rsidRPr="002B53DD" w:rsidRDefault="00D03BED"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sidRPr="002B53DD">
              <w:rPr>
                <w:rFonts w:asciiTheme="minorHAnsi" w:eastAsia="Times New Roman" w:hAnsiTheme="minorHAnsi" w:cstheme="minorHAnsi"/>
                <w:i/>
                <w:iCs/>
                <w:sz w:val="22"/>
              </w:rPr>
              <w:t>-School</w:t>
            </w:r>
            <w:r w:rsidR="007E0ED9" w:rsidRPr="002B53DD">
              <w:rPr>
                <w:rFonts w:asciiTheme="minorHAnsi" w:eastAsia="Times New Roman" w:hAnsiTheme="minorHAnsi" w:cstheme="minorHAnsi"/>
                <w:i/>
                <w:iCs/>
                <w:sz w:val="22"/>
              </w:rPr>
              <w:t xml:space="preserve"> en ouders trekken samen op.</w:t>
            </w:r>
            <w:r w:rsidR="007E0ED9" w:rsidRPr="002B53DD">
              <w:rPr>
                <w:rFonts w:asciiTheme="minorHAnsi" w:eastAsia="Times New Roman" w:hAnsiTheme="minorHAnsi" w:cstheme="minorHAnsi"/>
                <w:i/>
                <w:iCs/>
                <w:sz w:val="22"/>
              </w:rPr>
              <w:br/>
              <w:t>-Uitnodiging informatieavond over leesontwikkeling</w:t>
            </w:r>
            <w:r w:rsidR="000D321B" w:rsidRPr="002B53DD">
              <w:rPr>
                <w:rFonts w:asciiTheme="minorHAnsi" w:eastAsia="Times New Roman" w:hAnsiTheme="minorHAnsi" w:cstheme="minorHAnsi"/>
                <w:i/>
                <w:iCs/>
                <w:sz w:val="22"/>
              </w:rPr>
              <w:t xml:space="preserve"> in groep 3 en in groep 4 met kinderen die uitvallen</w:t>
            </w:r>
            <w:r w:rsidR="007E0ED9" w:rsidRPr="002B53DD">
              <w:rPr>
                <w:rFonts w:asciiTheme="minorHAnsi" w:eastAsia="Times New Roman" w:hAnsiTheme="minorHAnsi" w:cstheme="minorHAnsi"/>
                <w:i/>
                <w:iCs/>
                <w:sz w:val="22"/>
              </w:rPr>
              <w:t>. Wat kunnen ouders doen en hoe moeten ze dat doen? (Denk aan elke dag 10 – 15 minuten lezen).</w:t>
            </w:r>
            <w:r w:rsidR="00574C1E" w:rsidRPr="002B53DD">
              <w:rPr>
                <w:rFonts w:asciiTheme="minorHAnsi" w:eastAsia="Times New Roman" w:hAnsiTheme="minorHAnsi" w:cstheme="minorHAnsi"/>
                <w:i/>
                <w:iCs/>
                <w:sz w:val="22"/>
              </w:rPr>
              <w:br/>
            </w:r>
            <w:r w:rsidR="00824FD4" w:rsidRPr="002B53DD">
              <w:rPr>
                <w:rFonts w:asciiTheme="minorHAnsi" w:eastAsia="Times New Roman" w:hAnsiTheme="minorHAnsi" w:cstheme="minorHAnsi"/>
                <w:i/>
                <w:iCs/>
                <w:sz w:val="22"/>
              </w:rPr>
              <w:t>Denk aan:</w:t>
            </w:r>
            <w:r w:rsidR="007E0ED9" w:rsidRPr="002B53DD">
              <w:rPr>
                <w:rFonts w:asciiTheme="minorHAnsi" w:eastAsia="Times New Roman" w:hAnsiTheme="minorHAnsi" w:cstheme="minorHAnsi"/>
                <w:i/>
                <w:iCs/>
                <w:sz w:val="22"/>
              </w:rPr>
              <w:br/>
              <w:t>Voor-koor-door, herhaling, tempo lezen, basis van de lees didactiek.</w:t>
            </w:r>
            <w:r w:rsidR="007E0ED9" w:rsidRPr="002B53DD">
              <w:rPr>
                <w:rFonts w:asciiTheme="minorHAnsi" w:eastAsia="Times New Roman" w:hAnsiTheme="minorHAnsi" w:cstheme="minorHAnsi"/>
                <w:i/>
                <w:iCs/>
                <w:sz w:val="22"/>
              </w:rPr>
              <w:br/>
              <w:t>-Leerkracht geeft materiaal mee naar huis. (passend leesniveau, kennis heeft de leerkracht).</w:t>
            </w:r>
          </w:p>
          <w:p w14:paraId="161C1613" w14:textId="77777777" w:rsidR="00147364" w:rsidRPr="002B53DD" w:rsidRDefault="00147364"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p>
          <w:p w14:paraId="6E0C5F42" w14:textId="77777777" w:rsidR="00966CD4" w:rsidRPr="002B53DD" w:rsidRDefault="00147364"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sidRPr="002B53DD">
              <w:rPr>
                <w:rFonts w:asciiTheme="minorHAnsi" w:eastAsia="Times New Roman" w:hAnsiTheme="minorHAnsi" w:cstheme="minorHAnsi"/>
                <w:i/>
                <w:iCs/>
                <w:sz w:val="22"/>
              </w:rPr>
              <w:t>Leerkracht groep 3 zet het hele jaar in op aanvankelijk leren lezen/goed technisch leren lezen</w:t>
            </w:r>
            <w:r w:rsidR="00B00B4E" w:rsidRPr="002B53DD">
              <w:rPr>
                <w:rFonts w:asciiTheme="minorHAnsi" w:eastAsia="Times New Roman" w:hAnsiTheme="minorHAnsi" w:cstheme="minorHAnsi"/>
                <w:i/>
                <w:iCs/>
                <w:sz w:val="22"/>
              </w:rPr>
              <w:t xml:space="preserve">. Kinderen gaan met E 3 minimaal over naar groep 4. </w:t>
            </w:r>
          </w:p>
          <w:p w14:paraId="1BDD63A0" w14:textId="19D25608" w:rsidR="002F270B" w:rsidRPr="002B53DD" w:rsidRDefault="00966CD4"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sidRPr="002B53DD">
              <w:rPr>
                <w:rFonts w:asciiTheme="minorHAnsi" w:eastAsia="Times New Roman" w:hAnsiTheme="minorHAnsi" w:cstheme="minorHAnsi"/>
                <w:i/>
                <w:iCs/>
                <w:sz w:val="22"/>
              </w:rPr>
              <w:br/>
              <w:t>Leerkracht groep 4</w:t>
            </w:r>
            <w:r w:rsidRPr="002B53DD">
              <w:rPr>
                <w:rFonts w:asciiTheme="minorHAnsi" w:eastAsia="Times New Roman" w:hAnsiTheme="minorHAnsi" w:cstheme="minorHAnsi"/>
                <w:i/>
                <w:iCs/>
                <w:sz w:val="22"/>
              </w:rPr>
              <w:br/>
              <w:t>Consolideren en remediëren dat het technisch lezen op orde komt.</w:t>
            </w:r>
            <w:r w:rsidRPr="002B53DD">
              <w:rPr>
                <w:rFonts w:asciiTheme="minorHAnsi" w:eastAsia="Times New Roman" w:hAnsiTheme="minorHAnsi" w:cstheme="minorHAnsi"/>
                <w:i/>
                <w:iCs/>
                <w:sz w:val="22"/>
              </w:rPr>
              <w:br/>
              <w:t>Groep 5</w:t>
            </w:r>
            <w:r w:rsidRPr="002B53DD">
              <w:rPr>
                <w:rFonts w:asciiTheme="minorHAnsi" w:eastAsia="Times New Roman" w:hAnsiTheme="minorHAnsi" w:cstheme="minorHAnsi"/>
                <w:i/>
                <w:iCs/>
                <w:sz w:val="22"/>
              </w:rPr>
              <w:br/>
              <w:t>Een enkeling heeft mogelijk nog niet op orde</w:t>
            </w:r>
            <w:r w:rsidR="00B351B5" w:rsidRPr="002B53DD">
              <w:rPr>
                <w:rFonts w:asciiTheme="minorHAnsi" w:eastAsia="Times New Roman" w:hAnsiTheme="minorHAnsi" w:cstheme="minorHAnsi"/>
                <w:i/>
                <w:iCs/>
                <w:sz w:val="22"/>
              </w:rPr>
              <w:t xml:space="preserve"> en hier wordt in het onderwijsplan of HP routing opgesteld.</w:t>
            </w:r>
            <w:r w:rsidRPr="002B53DD">
              <w:rPr>
                <w:rFonts w:asciiTheme="minorHAnsi" w:eastAsia="Times New Roman" w:hAnsiTheme="minorHAnsi" w:cstheme="minorHAnsi"/>
                <w:i/>
                <w:iCs/>
                <w:sz w:val="22"/>
              </w:rPr>
              <w:br/>
              <w:t>In groep 5 leert een kind door lezen</w:t>
            </w:r>
            <w:r w:rsidR="00B351B5" w:rsidRPr="002B53DD">
              <w:rPr>
                <w:rFonts w:asciiTheme="minorHAnsi" w:eastAsia="Times New Roman" w:hAnsiTheme="minorHAnsi" w:cstheme="minorHAnsi"/>
                <w:i/>
                <w:iCs/>
                <w:sz w:val="22"/>
              </w:rPr>
              <w:t>.</w:t>
            </w:r>
          </w:p>
        </w:tc>
        <w:tc>
          <w:tcPr>
            <w:tcW w:w="1417" w:type="dxa"/>
            <w:shd w:val="clear" w:color="auto" w:fill="auto"/>
          </w:tcPr>
          <w:p w14:paraId="135DC7C2" w14:textId="3B2E5E21" w:rsidR="007F5622" w:rsidRPr="002B53DD" w:rsidRDefault="00B351B5"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sidRPr="002B53DD">
              <w:rPr>
                <w:rFonts w:asciiTheme="minorHAnsi" w:eastAsia="Times New Roman" w:hAnsiTheme="minorHAnsi" w:cstheme="minorHAnsi"/>
                <w:i/>
                <w:iCs/>
                <w:sz w:val="22"/>
              </w:rPr>
              <w:t>Leerkrachten groep 1-5</w:t>
            </w:r>
            <w:r w:rsidRPr="002B53DD">
              <w:rPr>
                <w:rFonts w:asciiTheme="minorHAnsi" w:eastAsia="Times New Roman" w:hAnsiTheme="minorHAnsi" w:cstheme="minorHAnsi"/>
                <w:i/>
                <w:iCs/>
                <w:sz w:val="22"/>
              </w:rPr>
              <w:br/>
              <w:t>Intern Begeleider</w:t>
            </w:r>
            <w:r w:rsidR="002F270B" w:rsidRPr="002B53DD">
              <w:rPr>
                <w:rFonts w:asciiTheme="minorHAnsi" w:eastAsia="Times New Roman" w:hAnsiTheme="minorHAnsi" w:cstheme="minorHAnsi"/>
                <w:i/>
                <w:iCs/>
                <w:sz w:val="22"/>
              </w:rPr>
              <w:br/>
            </w:r>
          </w:p>
          <w:p w14:paraId="1743B157" w14:textId="10557218" w:rsidR="002F270B" w:rsidRPr="002B53DD" w:rsidRDefault="00336948"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Pr>
                <w:rFonts w:asciiTheme="minorHAnsi" w:eastAsia="Times New Roman" w:hAnsiTheme="minorHAnsi" w:cstheme="minorHAnsi"/>
                <w:sz w:val="22"/>
              </w:rPr>
              <w:t>Mogelijkheid tot PLG/COL</w:t>
            </w:r>
          </w:p>
        </w:tc>
        <w:tc>
          <w:tcPr>
            <w:tcW w:w="1418" w:type="dxa"/>
            <w:shd w:val="clear" w:color="auto" w:fill="auto"/>
            <w:noWrap/>
          </w:tcPr>
          <w:p w14:paraId="444C1C38" w14:textId="6D75C09C" w:rsidR="002F270B" w:rsidRPr="002B53DD" w:rsidRDefault="002F270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sidRPr="002B53DD">
              <w:rPr>
                <w:rFonts w:asciiTheme="minorHAnsi" w:eastAsia="Times New Roman" w:hAnsiTheme="minorHAnsi" w:cstheme="minorHAnsi"/>
                <w:i/>
                <w:iCs/>
                <w:sz w:val="22"/>
              </w:rPr>
              <w:t xml:space="preserve"> Juni 202</w:t>
            </w:r>
            <w:r w:rsidR="007F5622" w:rsidRPr="002B53DD">
              <w:rPr>
                <w:rFonts w:asciiTheme="minorHAnsi" w:eastAsia="Times New Roman" w:hAnsiTheme="minorHAnsi" w:cstheme="minorHAnsi"/>
                <w:i/>
                <w:iCs/>
                <w:sz w:val="22"/>
              </w:rPr>
              <w:t>6</w:t>
            </w:r>
          </w:p>
          <w:p w14:paraId="6237112F" w14:textId="4DC0A3FE" w:rsidR="002F270B" w:rsidRPr="002B53DD" w:rsidRDefault="002F270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p>
          <w:p w14:paraId="67B25275" w14:textId="77777777" w:rsidR="002F270B" w:rsidRPr="002B53DD" w:rsidRDefault="002F270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p>
          <w:p w14:paraId="3B832C5E" w14:textId="77777777" w:rsidR="003A1FF5" w:rsidRPr="002B53DD" w:rsidRDefault="003A1FF5"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p>
          <w:p w14:paraId="59483692" w14:textId="77777777" w:rsidR="003A1FF5" w:rsidRPr="002B53DD" w:rsidRDefault="003A1FF5"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p>
          <w:p w14:paraId="55C135D4" w14:textId="77777777" w:rsidR="003A1FF5" w:rsidRPr="002B53DD" w:rsidRDefault="003A1FF5"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p>
          <w:p w14:paraId="1C715454" w14:textId="77777777" w:rsidR="003A1FF5" w:rsidRPr="002B53DD" w:rsidRDefault="003A1FF5"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p>
          <w:p w14:paraId="643C6CA5" w14:textId="77777777" w:rsidR="003A1FF5" w:rsidRPr="002B53DD" w:rsidRDefault="003A1FF5"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p>
          <w:p w14:paraId="1AF723A2" w14:textId="317EC2A8" w:rsidR="003A1FF5" w:rsidRPr="002B53DD" w:rsidRDefault="003A1FF5"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sidRPr="002B53DD">
              <w:rPr>
                <w:rFonts w:asciiTheme="minorHAnsi" w:eastAsia="Times New Roman" w:hAnsiTheme="minorHAnsi" w:cstheme="minorHAnsi"/>
                <w:i/>
                <w:iCs/>
                <w:sz w:val="22"/>
              </w:rPr>
              <w:t>Herfst 2025</w:t>
            </w:r>
            <w:r w:rsidRPr="002B53DD">
              <w:rPr>
                <w:rFonts w:asciiTheme="minorHAnsi" w:eastAsia="Times New Roman" w:hAnsiTheme="minorHAnsi" w:cstheme="minorHAnsi"/>
                <w:i/>
                <w:iCs/>
                <w:sz w:val="22"/>
              </w:rPr>
              <w:br/>
              <w:t>Bouw! Routing klaar</w:t>
            </w:r>
          </w:p>
        </w:tc>
        <w:tc>
          <w:tcPr>
            <w:tcW w:w="2409" w:type="dxa"/>
            <w:shd w:val="clear" w:color="auto" w:fill="auto"/>
          </w:tcPr>
          <w:p w14:paraId="5817F59C" w14:textId="034846DA" w:rsidR="002F270B" w:rsidRPr="002B53DD" w:rsidRDefault="00B351B5"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sidRPr="002B53DD">
              <w:rPr>
                <w:rFonts w:asciiTheme="minorHAnsi" w:eastAsia="Times New Roman" w:hAnsiTheme="minorHAnsi" w:cstheme="minorHAnsi"/>
                <w:i/>
                <w:iCs/>
                <w:sz w:val="22"/>
              </w:rPr>
              <w:t>De school heeft in 2024-2025 een Taalbeleidsplan ontwikkeld voor CBS De Noordkaap.</w:t>
            </w:r>
            <w:r w:rsidRPr="002B53DD">
              <w:rPr>
                <w:rFonts w:asciiTheme="minorHAnsi" w:eastAsia="Times New Roman" w:hAnsiTheme="minorHAnsi" w:cstheme="minorHAnsi"/>
                <w:i/>
                <w:iCs/>
                <w:sz w:val="22"/>
              </w:rPr>
              <w:br/>
            </w:r>
            <w:r w:rsidR="002F270B" w:rsidRPr="002B53DD">
              <w:rPr>
                <w:rFonts w:asciiTheme="minorHAnsi" w:eastAsia="Times New Roman" w:hAnsiTheme="minorHAnsi" w:cstheme="minorHAnsi"/>
                <w:i/>
                <w:iCs/>
                <w:sz w:val="22"/>
              </w:rPr>
              <w:t>De school borgt de afspraken in kwaliteitskaarten of in een borgingsdocument.</w:t>
            </w:r>
          </w:p>
          <w:p w14:paraId="0047C33A" w14:textId="77777777" w:rsidR="002F270B" w:rsidRPr="002B53DD" w:rsidRDefault="002F270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p>
          <w:p w14:paraId="161ECD34" w14:textId="69AF98E3" w:rsidR="002F270B" w:rsidRPr="002B53DD" w:rsidRDefault="002F270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i/>
                <w:iCs/>
                <w:sz w:val="22"/>
              </w:rPr>
            </w:pPr>
            <w:r w:rsidRPr="002B53DD">
              <w:rPr>
                <w:rFonts w:asciiTheme="minorHAnsi" w:eastAsia="Times New Roman" w:hAnsiTheme="minorHAnsi" w:cstheme="minorHAnsi"/>
                <w:i/>
                <w:iCs/>
                <w:sz w:val="22"/>
              </w:rPr>
              <w:t>Deze kaarten en documenten zijn “levende” documenten. Ze worden toegepast en eventueel aangepast waar nodig.</w:t>
            </w:r>
          </w:p>
        </w:tc>
      </w:tr>
      <w:tr w:rsidR="00B351B5" w:rsidRPr="002B53DD" w14:paraId="18A00C4C" w14:textId="77777777" w:rsidTr="00B1341C">
        <w:trPr>
          <w:trHeight w:val="25"/>
        </w:trPr>
        <w:tc>
          <w:tcPr>
            <w:tcW w:w="3828" w:type="dxa"/>
            <w:shd w:val="clear" w:color="auto" w:fill="auto"/>
          </w:tcPr>
          <w:p w14:paraId="234297B2" w14:textId="38440667" w:rsidR="00B351B5" w:rsidRPr="002B53DD" w:rsidRDefault="00B351B5" w:rsidP="00806E67">
            <w:pPr>
              <w:spacing w:after="160" w:line="240" w:lineRule="auto"/>
              <w:ind w:left="0" w:firstLine="0"/>
              <w:jc w:val="both"/>
              <w:rPr>
                <w:rFonts w:asciiTheme="minorHAnsi" w:eastAsiaTheme="minorHAnsi" w:hAnsiTheme="minorHAnsi" w:cstheme="minorHAnsi"/>
                <w:b/>
                <w:bCs/>
                <w:color w:val="auto"/>
                <w:sz w:val="22"/>
                <w:lang w:eastAsia="en-US"/>
              </w:rPr>
            </w:pPr>
            <w:r w:rsidRPr="002B53DD">
              <w:rPr>
                <w:rFonts w:asciiTheme="minorHAnsi" w:eastAsiaTheme="minorHAnsi" w:hAnsiTheme="minorHAnsi" w:cstheme="minorHAnsi"/>
                <w:b/>
                <w:bCs/>
                <w:color w:val="auto"/>
                <w:sz w:val="22"/>
                <w:lang w:eastAsia="en-US"/>
              </w:rPr>
              <w:t>Lezen met begrip</w:t>
            </w:r>
            <w:r w:rsidR="006D09E6" w:rsidRPr="002B53DD">
              <w:rPr>
                <w:rFonts w:asciiTheme="minorHAnsi" w:eastAsiaTheme="minorHAnsi" w:hAnsiTheme="minorHAnsi" w:cstheme="minorHAnsi"/>
                <w:b/>
                <w:bCs/>
                <w:color w:val="auto"/>
                <w:sz w:val="22"/>
                <w:lang w:eastAsia="en-US"/>
              </w:rPr>
              <w:t xml:space="preserve"> op CBS de Noordkaap</w:t>
            </w:r>
            <w:r w:rsidR="00402E69" w:rsidRPr="002B53DD">
              <w:rPr>
                <w:rFonts w:asciiTheme="minorHAnsi" w:eastAsiaTheme="minorHAnsi" w:hAnsiTheme="minorHAnsi" w:cstheme="minorHAnsi"/>
                <w:b/>
                <w:bCs/>
                <w:color w:val="auto"/>
                <w:sz w:val="22"/>
                <w:lang w:eastAsia="en-US"/>
              </w:rPr>
              <w:br/>
            </w:r>
            <w:r w:rsidR="00402E69" w:rsidRPr="002B53DD">
              <w:rPr>
                <w:rFonts w:asciiTheme="minorHAnsi" w:hAnsiTheme="minorHAnsi" w:cstheme="minorHAnsi"/>
                <w:noProof/>
                <w:sz w:val="22"/>
              </w:rPr>
              <w:drawing>
                <wp:inline distT="0" distB="0" distL="0" distR="0" wp14:anchorId="24B67A2E" wp14:editId="5658AB5B">
                  <wp:extent cx="2385060" cy="1192530"/>
                  <wp:effectExtent l="0" t="0" r="0" b="7620"/>
                  <wp:docPr id="3" name="Afbeelding 2" descr="Veilig leren lezen - 5 didactische sleutels voor effectief begrijpend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ilig leren lezen - 5 didactische sleutels voor effectief begrijpend lez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5060" cy="1192530"/>
                          </a:xfrm>
                          <a:prstGeom prst="rect">
                            <a:avLst/>
                          </a:prstGeom>
                          <a:noFill/>
                          <a:ln>
                            <a:noFill/>
                          </a:ln>
                        </pic:spPr>
                      </pic:pic>
                    </a:graphicData>
                  </a:graphic>
                </wp:inline>
              </w:drawing>
            </w:r>
          </w:p>
          <w:p w14:paraId="366D7068" w14:textId="2589522D" w:rsidR="006D09E6" w:rsidRPr="002B53DD" w:rsidRDefault="00043913" w:rsidP="00806E67">
            <w:pPr>
              <w:spacing w:after="160" w:line="240" w:lineRule="auto"/>
              <w:ind w:left="0" w:firstLine="0"/>
              <w:rPr>
                <w:rFonts w:asciiTheme="minorHAnsi" w:eastAsiaTheme="minorHAnsi" w:hAnsiTheme="minorHAnsi" w:cstheme="minorHAnsi"/>
                <w:color w:val="auto"/>
                <w:sz w:val="22"/>
                <w:lang w:eastAsia="en-US"/>
              </w:rPr>
            </w:pPr>
            <w:r w:rsidRPr="002B53DD">
              <w:rPr>
                <w:rFonts w:asciiTheme="minorHAnsi" w:eastAsiaTheme="minorHAnsi" w:hAnsiTheme="minorHAnsi" w:cstheme="minorHAnsi"/>
                <w:color w:val="auto"/>
                <w:sz w:val="22"/>
                <w:lang w:eastAsia="en-US"/>
              </w:rPr>
              <w:t>De school scoort dit onderdeel voldoende.</w:t>
            </w:r>
            <w:r w:rsidR="005C18FF" w:rsidRPr="002B53DD">
              <w:rPr>
                <w:rFonts w:asciiTheme="minorHAnsi" w:eastAsiaTheme="minorHAnsi" w:hAnsiTheme="minorHAnsi" w:cstheme="minorHAnsi"/>
                <w:color w:val="auto"/>
                <w:sz w:val="22"/>
                <w:lang w:eastAsia="en-US"/>
              </w:rPr>
              <w:t xml:space="preserve"> Scholen met dezelfde weging halen ruim voldoende.</w:t>
            </w:r>
            <w:r w:rsidRPr="002B53DD">
              <w:rPr>
                <w:rFonts w:asciiTheme="minorHAnsi" w:eastAsiaTheme="minorHAnsi" w:hAnsiTheme="minorHAnsi" w:cstheme="minorHAnsi"/>
                <w:color w:val="auto"/>
                <w:sz w:val="22"/>
                <w:lang w:eastAsia="en-US"/>
              </w:rPr>
              <w:t xml:space="preserve"> We halen niet onze ambitie.</w:t>
            </w:r>
            <w:r w:rsidRPr="002B53DD">
              <w:rPr>
                <w:rFonts w:asciiTheme="minorHAnsi" w:eastAsiaTheme="minorHAnsi" w:hAnsiTheme="minorHAnsi" w:cstheme="minorHAnsi"/>
                <w:color w:val="auto"/>
                <w:sz w:val="22"/>
                <w:lang w:eastAsia="en-US"/>
              </w:rPr>
              <w:br/>
            </w:r>
            <w:r w:rsidR="006631AD" w:rsidRPr="002B53DD">
              <w:rPr>
                <w:rFonts w:asciiTheme="minorHAnsi" w:eastAsiaTheme="minorHAnsi" w:hAnsiTheme="minorHAnsi" w:cstheme="minorHAnsi"/>
                <w:color w:val="auto"/>
                <w:sz w:val="22"/>
                <w:lang w:eastAsia="en-US"/>
              </w:rPr>
              <w:t xml:space="preserve">Ambitie school: </w:t>
            </w:r>
            <w:r w:rsidR="006D09E6" w:rsidRPr="002B53DD">
              <w:rPr>
                <w:rFonts w:asciiTheme="minorHAnsi" w:eastAsiaTheme="minorHAnsi" w:hAnsiTheme="minorHAnsi" w:cstheme="minorHAnsi"/>
                <w:color w:val="auto"/>
                <w:sz w:val="22"/>
                <w:lang w:eastAsia="en-US"/>
              </w:rPr>
              <w:t xml:space="preserve">De leerlingen halen </w:t>
            </w:r>
            <w:r w:rsidR="00824FD4" w:rsidRPr="002B53DD">
              <w:rPr>
                <w:rFonts w:asciiTheme="minorHAnsi" w:eastAsiaTheme="minorHAnsi" w:hAnsiTheme="minorHAnsi" w:cstheme="minorHAnsi"/>
                <w:color w:val="auto"/>
                <w:sz w:val="22"/>
                <w:lang w:eastAsia="en-US"/>
              </w:rPr>
              <w:t>70</w:t>
            </w:r>
            <w:r w:rsidR="006D09E6" w:rsidRPr="002B53DD">
              <w:rPr>
                <w:rFonts w:asciiTheme="minorHAnsi" w:eastAsiaTheme="minorHAnsi" w:hAnsiTheme="minorHAnsi" w:cstheme="minorHAnsi"/>
                <w:color w:val="auto"/>
                <w:sz w:val="22"/>
                <w:lang w:eastAsia="en-US"/>
              </w:rPr>
              <w:t>% 2F op</w:t>
            </w:r>
            <w:r w:rsidR="00824FD4" w:rsidRPr="002B53DD">
              <w:rPr>
                <w:rFonts w:asciiTheme="minorHAnsi" w:eastAsiaTheme="minorHAnsi" w:hAnsiTheme="minorHAnsi" w:cstheme="minorHAnsi"/>
                <w:color w:val="auto"/>
                <w:sz w:val="22"/>
                <w:lang w:eastAsia="en-US"/>
              </w:rPr>
              <w:t xml:space="preserve"> technisch</w:t>
            </w:r>
            <w:r w:rsidR="006D09E6" w:rsidRPr="002B53DD">
              <w:rPr>
                <w:rFonts w:asciiTheme="minorHAnsi" w:eastAsiaTheme="minorHAnsi" w:hAnsiTheme="minorHAnsi" w:cstheme="minorHAnsi"/>
                <w:color w:val="auto"/>
                <w:sz w:val="22"/>
                <w:lang w:eastAsia="en-US"/>
              </w:rPr>
              <w:t xml:space="preserve"> lezen eind groep 8.</w:t>
            </w:r>
            <w:r w:rsidR="006631AD" w:rsidRPr="002B53DD">
              <w:rPr>
                <w:rFonts w:asciiTheme="minorHAnsi" w:eastAsiaTheme="minorHAnsi" w:hAnsiTheme="minorHAnsi" w:cstheme="minorHAnsi"/>
                <w:color w:val="auto"/>
                <w:sz w:val="22"/>
                <w:lang w:eastAsia="en-US"/>
              </w:rPr>
              <w:t xml:space="preserve"> (nu is het 55% 2F)</w:t>
            </w:r>
            <w:r w:rsidR="006D09E6" w:rsidRPr="002B53DD">
              <w:rPr>
                <w:rFonts w:asciiTheme="minorHAnsi" w:eastAsiaTheme="minorHAnsi" w:hAnsiTheme="minorHAnsi" w:cstheme="minorHAnsi"/>
                <w:color w:val="auto"/>
                <w:sz w:val="22"/>
                <w:lang w:eastAsia="en-US"/>
              </w:rPr>
              <w:br/>
            </w:r>
            <w:r w:rsidR="005126A0" w:rsidRPr="002B53DD">
              <w:rPr>
                <w:rFonts w:asciiTheme="minorHAnsi" w:eastAsiaTheme="minorHAnsi" w:hAnsiTheme="minorHAnsi" w:cstheme="minorHAnsi"/>
                <w:color w:val="auto"/>
                <w:sz w:val="22"/>
                <w:u w:val="single"/>
                <w:lang w:eastAsia="en-US"/>
              </w:rPr>
              <w:br/>
              <w:t>Opzoeken</w:t>
            </w:r>
            <w:r w:rsidR="008D2DE0" w:rsidRPr="002B53DD">
              <w:rPr>
                <w:rFonts w:asciiTheme="minorHAnsi" w:eastAsiaTheme="minorHAnsi" w:hAnsiTheme="minorHAnsi" w:cstheme="minorHAnsi"/>
                <w:color w:val="auto"/>
                <w:sz w:val="22"/>
                <w:lang w:eastAsia="en-US"/>
              </w:rPr>
              <w:t xml:space="preserve"> (Deze vaardigheid is  op orde)</w:t>
            </w:r>
            <w:r w:rsidR="005126A0" w:rsidRPr="002B53DD">
              <w:rPr>
                <w:rFonts w:asciiTheme="minorHAnsi" w:eastAsiaTheme="minorHAnsi" w:hAnsiTheme="minorHAnsi" w:cstheme="minorHAnsi"/>
                <w:color w:val="auto"/>
                <w:sz w:val="22"/>
                <w:lang w:eastAsia="en-US"/>
              </w:rPr>
              <w:br/>
            </w:r>
            <w:r w:rsidR="005126A0" w:rsidRPr="002B53DD">
              <w:rPr>
                <w:rFonts w:asciiTheme="minorHAnsi" w:eastAsiaTheme="minorHAnsi" w:hAnsiTheme="minorHAnsi" w:cstheme="minorHAnsi"/>
                <w:color w:val="auto"/>
                <w:sz w:val="22"/>
                <w:u w:val="single"/>
                <w:lang w:eastAsia="en-US"/>
              </w:rPr>
              <w:t>Techniek en Woordenschat</w:t>
            </w:r>
            <w:r w:rsidR="005126A0" w:rsidRPr="002B53DD">
              <w:rPr>
                <w:rFonts w:asciiTheme="minorHAnsi" w:eastAsiaTheme="minorHAnsi" w:hAnsiTheme="minorHAnsi" w:cstheme="minorHAnsi"/>
                <w:color w:val="auto"/>
                <w:sz w:val="22"/>
                <w:lang w:eastAsia="en-US"/>
              </w:rPr>
              <w:br/>
            </w:r>
            <w:r w:rsidR="008D2DE0" w:rsidRPr="002B53DD">
              <w:rPr>
                <w:rFonts w:asciiTheme="minorHAnsi" w:eastAsiaTheme="minorHAnsi" w:hAnsiTheme="minorHAnsi" w:cstheme="minorHAnsi"/>
                <w:color w:val="auto"/>
                <w:sz w:val="22"/>
                <w:lang w:eastAsia="en-US"/>
              </w:rPr>
              <w:t>(Deze vaardigheid is  op orde)</w:t>
            </w:r>
            <w:r w:rsidR="008D2DE0" w:rsidRPr="002B53DD">
              <w:rPr>
                <w:rFonts w:asciiTheme="minorHAnsi" w:eastAsiaTheme="minorHAnsi" w:hAnsiTheme="minorHAnsi" w:cstheme="minorHAnsi"/>
                <w:color w:val="auto"/>
                <w:sz w:val="22"/>
                <w:lang w:eastAsia="en-US"/>
              </w:rPr>
              <w:br/>
            </w:r>
            <w:r w:rsidR="005126A0" w:rsidRPr="002B53DD">
              <w:rPr>
                <w:rFonts w:asciiTheme="minorHAnsi" w:eastAsiaTheme="minorHAnsi" w:hAnsiTheme="minorHAnsi" w:cstheme="minorHAnsi"/>
                <w:color w:val="auto"/>
                <w:sz w:val="22"/>
                <w:u w:val="single"/>
                <w:lang w:eastAsia="en-US"/>
              </w:rPr>
              <w:t>Begrijpen</w:t>
            </w:r>
            <w:r w:rsidR="008D2DE0" w:rsidRPr="002B53DD">
              <w:rPr>
                <w:rFonts w:asciiTheme="minorHAnsi" w:eastAsiaTheme="minorHAnsi" w:hAnsiTheme="minorHAnsi" w:cstheme="minorHAnsi"/>
                <w:color w:val="auto"/>
                <w:sz w:val="22"/>
                <w:u w:val="single"/>
                <w:lang w:eastAsia="en-US"/>
              </w:rPr>
              <w:t xml:space="preserve"> (</w:t>
            </w:r>
            <w:r w:rsidR="00F940AE" w:rsidRPr="002B53DD">
              <w:rPr>
                <w:rFonts w:asciiTheme="minorHAnsi" w:eastAsiaTheme="minorHAnsi" w:hAnsiTheme="minorHAnsi" w:cstheme="minorHAnsi"/>
                <w:color w:val="auto"/>
                <w:sz w:val="22"/>
                <w:lang w:eastAsia="en-US"/>
              </w:rPr>
              <w:t>hier begint het te rammelen)</w:t>
            </w:r>
            <w:r w:rsidR="008D2DE0" w:rsidRPr="002B53DD">
              <w:rPr>
                <w:rFonts w:asciiTheme="minorHAnsi" w:eastAsiaTheme="minorHAnsi" w:hAnsiTheme="minorHAnsi" w:cstheme="minorHAnsi"/>
                <w:color w:val="auto"/>
                <w:sz w:val="22"/>
                <w:lang w:eastAsia="en-US"/>
              </w:rPr>
              <w:br/>
            </w:r>
            <w:r w:rsidR="00F940AE" w:rsidRPr="002B53DD">
              <w:rPr>
                <w:rFonts w:asciiTheme="minorHAnsi" w:eastAsiaTheme="minorHAnsi" w:hAnsiTheme="minorHAnsi" w:cstheme="minorHAnsi"/>
                <w:color w:val="auto"/>
                <w:sz w:val="22"/>
                <w:lang w:eastAsia="en-US"/>
              </w:rPr>
              <w:t>Interpreteren</w:t>
            </w:r>
            <w:r w:rsidR="008D2DE0" w:rsidRPr="002B53DD">
              <w:rPr>
                <w:rFonts w:asciiTheme="minorHAnsi" w:eastAsiaTheme="minorHAnsi" w:hAnsiTheme="minorHAnsi" w:cstheme="minorHAnsi"/>
                <w:color w:val="auto"/>
                <w:sz w:val="22"/>
                <w:lang w:eastAsia="en-US"/>
              </w:rPr>
              <w:t>, evalueren en samenvatten</w:t>
            </w:r>
            <w:r w:rsidR="00F940AE" w:rsidRPr="002B53DD">
              <w:rPr>
                <w:rFonts w:asciiTheme="minorHAnsi" w:eastAsiaTheme="minorHAnsi" w:hAnsiTheme="minorHAnsi" w:cstheme="minorHAnsi"/>
                <w:color w:val="auto"/>
                <w:sz w:val="22"/>
                <w:lang w:eastAsia="en-US"/>
              </w:rPr>
              <w:t xml:space="preserve"> </w:t>
            </w:r>
            <w:r w:rsidR="00F940AE" w:rsidRPr="002B53DD">
              <w:rPr>
                <w:rFonts w:asciiTheme="minorHAnsi" w:eastAsiaTheme="minorHAnsi" w:hAnsiTheme="minorHAnsi" w:cstheme="minorHAnsi"/>
                <w:color w:val="auto"/>
                <w:sz w:val="22"/>
                <w:lang w:eastAsia="en-US"/>
              </w:rPr>
              <w:lastRenderedPageBreak/>
              <w:t>(dit vinden onze leerlingen over het algemeen lastig)</w:t>
            </w:r>
          </w:p>
        </w:tc>
        <w:tc>
          <w:tcPr>
            <w:tcW w:w="5670" w:type="dxa"/>
            <w:shd w:val="clear" w:color="auto" w:fill="auto"/>
            <w:noWrap/>
          </w:tcPr>
          <w:p w14:paraId="48E672E2" w14:textId="06BA7290" w:rsidR="00B351B5" w:rsidRPr="002B53DD" w:rsidRDefault="005126A0" w:rsidP="00806E67">
            <w:pPr>
              <w:tabs>
                <w:tab w:val="left" w:pos="368"/>
              </w:tabs>
              <w:autoSpaceDE w:val="0"/>
              <w:autoSpaceDN w:val="0"/>
              <w:adjustRightInd w:val="0"/>
              <w:spacing w:after="0" w:line="240" w:lineRule="auto"/>
              <w:ind w:left="0" w:firstLine="0"/>
              <w:rPr>
                <w:rFonts w:asciiTheme="minorHAnsi" w:eastAsiaTheme="minorHAnsi" w:hAnsiTheme="minorHAnsi" w:cstheme="minorHAnsi"/>
                <w:color w:val="auto"/>
                <w:sz w:val="22"/>
                <w:lang w:eastAsia="en-US"/>
              </w:rPr>
            </w:pPr>
            <w:r w:rsidRPr="002B53DD">
              <w:rPr>
                <w:rFonts w:asciiTheme="minorHAnsi" w:eastAsiaTheme="minorHAnsi" w:hAnsiTheme="minorHAnsi" w:cstheme="minorHAnsi"/>
                <w:color w:val="auto"/>
                <w:sz w:val="22"/>
                <w:lang w:eastAsia="en-US"/>
              </w:rPr>
              <w:lastRenderedPageBreak/>
              <w:t>Het lezen met begrip is voor ons als schoolteam een lastig deel van ons vakgebied</w:t>
            </w:r>
            <w:r w:rsidR="0099092D" w:rsidRPr="002B53DD">
              <w:rPr>
                <w:rFonts w:asciiTheme="minorHAnsi" w:eastAsiaTheme="minorHAnsi" w:hAnsiTheme="minorHAnsi" w:cstheme="minorHAnsi"/>
                <w:color w:val="auto"/>
                <w:sz w:val="22"/>
                <w:lang w:eastAsia="en-US"/>
              </w:rPr>
              <w:t>.</w:t>
            </w:r>
            <w:r w:rsidR="009D6DD6" w:rsidRPr="002B53DD">
              <w:rPr>
                <w:rFonts w:asciiTheme="minorHAnsi" w:eastAsiaTheme="minorHAnsi" w:hAnsiTheme="minorHAnsi" w:cstheme="minorHAnsi"/>
                <w:color w:val="auto"/>
                <w:sz w:val="22"/>
                <w:lang w:eastAsia="en-US"/>
              </w:rPr>
              <w:br/>
              <w:t>(Beheersing van strategieën, woordenschat, kennis van de wereld, goed technisch kunnen lezen</w:t>
            </w:r>
            <w:r w:rsidR="00FB40D6" w:rsidRPr="002B53DD">
              <w:rPr>
                <w:rFonts w:asciiTheme="minorHAnsi" w:eastAsiaTheme="minorHAnsi" w:hAnsiTheme="minorHAnsi" w:cstheme="minorHAnsi"/>
                <w:color w:val="auto"/>
                <w:sz w:val="22"/>
                <w:lang w:eastAsia="en-US"/>
              </w:rPr>
              <w:t>, zijn voorwaardelijk om te kunnen lezen met begrip)</w:t>
            </w:r>
          </w:p>
          <w:p w14:paraId="5613FBBE" w14:textId="77777777" w:rsidR="0099092D" w:rsidRPr="002B53DD" w:rsidRDefault="0099092D" w:rsidP="00806E67">
            <w:pPr>
              <w:tabs>
                <w:tab w:val="left" w:pos="368"/>
              </w:tabs>
              <w:autoSpaceDE w:val="0"/>
              <w:autoSpaceDN w:val="0"/>
              <w:adjustRightInd w:val="0"/>
              <w:spacing w:after="0" w:line="240" w:lineRule="auto"/>
              <w:ind w:left="0" w:firstLine="0"/>
              <w:rPr>
                <w:rFonts w:asciiTheme="minorHAnsi" w:eastAsiaTheme="minorHAnsi" w:hAnsiTheme="minorHAnsi" w:cstheme="minorHAnsi"/>
                <w:color w:val="auto"/>
                <w:sz w:val="22"/>
                <w:lang w:eastAsia="en-US"/>
              </w:rPr>
            </w:pPr>
          </w:p>
          <w:p w14:paraId="6104DC7F" w14:textId="77777777" w:rsidR="0099092D" w:rsidRPr="002B53DD" w:rsidRDefault="0099092D" w:rsidP="00806E67">
            <w:pPr>
              <w:tabs>
                <w:tab w:val="left" w:pos="368"/>
              </w:tabs>
              <w:autoSpaceDE w:val="0"/>
              <w:autoSpaceDN w:val="0"/>
              <w:adjustRightInd w:val="0"/>
              <w:spacing w:after="0" w:line="240" w:lineRule="auto"/>
              <w:ind w:left="0" w:firstLine="0"/>
              <w:rPr>
                <w:rFonts w:asciiTheme="minorHAnsi" w:eastAsiaTheme="minorHAnsi" w:hAnsiTheme="minorHAnsi" w:cstheme="minorHAnsi"/>
                <w:color w:val="auto"/>
                <w:sz w:val="22"/>
                <w:lang w:eastAsia="en-US"/>
              </w:rPr>
            </w:pPr>
            <w:r w:rsidRPr="002B53DD">
              <w:rPr>
                <w:rFonts w:asciiTheme="minorHAnsi" w:eastAsiaTheme="minorHAnsi" w:hAnsiTheme="minorHAnsi" w:cstheme="minorHAnsi"/>
                <w:color w:val="auto"/>
                <w:sz w:val="22"/>
                <w:lang w:eastAsia="en-US"/>
              </w:rPr>
              <w:t>Rijke en lange teksten worden aangeboden, besproken en behandeld.</w:t>
            </w:r>
            <w:r w:rsidRPr="002B53DD">
              <w:rPr>
                <w:rFonts w:asciiTheme="minorHAnsi" w:eastAsiaTheme="minorHAnsi" w:hAnsiTheme="minorHAnsi" w:cstheme="minorHAnsi"/>
                <w:color w:val="auto"/>
                <w:sz w:val="22"/>
                <w:lang w:eastAsia="en-US"/>
              </w:rPr>
              <w:br/>
            </w:r>
            <w:r w:rsidR="00E63F25" w:rsidRPr="002B53DD">
              <w:rPr>
                <w:rFonts w:asciiTheme="minorHAnsi" w:eastAsiaTheme="minorHAnsi" w:hAnsiTheme="minorHAnsi" w:cstheme="minorHAnsi"/>
                <w:color w:val="auto"/>
                <w:sz w:val="22"/>
                <w:lang w:eastAsia="en-US"/>
              </w:rPr>
              <w:t>Het begrijpen van diverse tekstsoorten, de bedoeling, de nauwkeurigheid die dit vraagt, het nadenken</w:t>
            </w:r>
            <w:r w:rsidR="00D97F95" w:rsidRPr="002B53DD">
              <w:rPr>
                <w:rFonts w:asciiTheme="minorHAnsi" w:eastAsiaTheme="minorHAnsi" w:hAnsiTheme="minorHAnsi" w:cstheme="minorHAnsi"/>
                <w:color w:val="auto"/>
                <w:sz w:val="22"/>
                <w:lang w:eastAsia="en-US"/>
              </w:rPr>
              <w:t>, komen tot de kern.</w:t>
            </w:r>
            <w:r w:rsidR="00D97F95" w:rsidRPr="002B53DD">
              <w:rPr>
                <w:rFonts w:asciiTheme="minorHAnsi" w:eastAsiaTheme="minorHAnsi" w:hAnsiTheme="minorHAnsi" w:cstheme="minorHAnsi"/>
                <w:color w:val="auto"/>
                <w:sz w:val="22"/>
                <w:lang w:eastAsia="en-US"/>
              </w:rPr>
              <w:br/>
            </w:r>
          </w:p>
          <w:p w14:paraId="632E07BD" w14:textId="4A4A9784" w:rsidR="00D97F95" w:rsidRDefault="00D97F95" w:rsidP="00806E67">
            <w:pPr>
              <w:tabs>
                <w:tab w:val="left" w:pos="368"/>
              </w:tabs>
              <w:autoSpaceDE w:val="0"/>
              <w:autoSpaceDN w:val="0"/>
              <w:adjustRightInd w:val="0"/>
              <w:spacing w:after="0" w:line="240" w:lineRule="auto"/>
              <w:ind w:left="0" w:firstLine="0"/>
              <w:rPr>
                <w:rFonts w:asciiTheme="minorHAnsi" w:eastAsiaTheme="minorHAnsi" w:hAnsiTheme="minorHAnsi" w:cstheme="minorHAnsi"/>
                <w:color w:val="auto"/>
                <w:sz w:val="22"/>
                <w:lang w:eastAsia="en-US"/>
              </w:rPr>
            </w:pPr>
            <w:r w:rsidRPr="002B53DD">
              <w:rPr>
                <w:rFonts w:asciiTheme="minorHAnsi" w:eastAsiaTheme="minorHAnsi" w:hAnsiTheme="minorHAnsi" w:cstheme="minorHAnsi"/>
                <w:color w:val="auto"/>
                <w:sz w:val="22"/>
                <w:lang w:eastAsia="en-US"/>
              </w:rPr>
              <w:t xml:space="preserve">We hebben hier </w:t>
            </w:r>
            <w:r w:rsidR="000C056D" w:rsidRPr="002B53DD">
              <w:rPr>
                <w:rFonts w:asciiTheme="minorHAnsi" w:eastAsiaTheme="minorHAnsi" w:hAnsiTheme="minorHAnsi" w:cstheme="minorHAnsi"/>
                <w:color w:val="auto"/>
                <w:sz w:val="22"/>
                <w:lang w:eastAsia="en-US"/>
              </w:rPr>
              <w:t>in het schooljaar 2024-2025 externe scholing voor gevolgd (</w:t>
            </w:r>
            <w:proofErr w:type="spellStart"/>
            <w:r w:rsidR="000C056D" w:rsidRPr="002B53DD">
              <w:rPr>
                <w:rFonts w:asciiTheme="minorHAnsi" w:eastAsiaTheme="minorHAnsi" w:hAnsiTheme="minorHAnsi" w:cstheme="minorHAnsi"/>
                <w:color w:val="auto"/>
                <w:sz w:val="22"/>
                <w:lang w:eastAsia="en-US"/>
              </w:rPr>
              <w:t>Expertis</w:t>
            </w:r>
            <w:proofErr w:type="spellEnd"/>
            <w:r w:rsidR="000C056D" w:rsidRPr="002B53DD">
              <w:rPr>
                <w:rFonts w:asciiTheme="minorHAnsi" w:eastAsiaTheme="minorHAnsi" w:hAnsiTheme="minorHAnsi" w:cstheme="minorHAnsi"/>
                <w:color w:val="auto"/>
                <w:sz w:val="22"/>
                <w:lang w:eastAsia="en-US"/>
              </w:rPr>
              <w:t>).</w:t>
            </w:r>
            <w:r w:rsidR="000C056D" w:rsidRPr="002B53DD">
              <w:rPr>
                <w:rFonts w:asciiTheme="minorHAnsi" w:eastAsiaTheme="minorHAnsi" w:hAnsiTheme="minorHAnsi" w:cstheme="minorHAnsi"/>
                <w:color w:val="auto"/>
                <w:sz w:val="22"/>
                <w:lang w:eastAsia="en-US"/>
              </w:rPr>
              <w:br/>
              <w:t>We gaan hier mee verder.</w:t>
            </w:r>
          </w:p>
          <w:p w14:paraId="501390A7" w14:textId="77777777" w:rsidR="00336948" w:rsidRDefault="00336948" w:rsidP="00806E67">
            <w:pPr>
              <w:tabs>
                <w:tab w:val="left" w:pos="368"/>
              </w:tabs>
              <w:autoSpaceDE w:val="0"/>
              <w:autoSpaceDN w:val="0"/>
              <w:adjustRightInd w:val="0"/>
              <w:spacing w:after="0" w:line="240" w:lineRule="auto"/>
              <w:ind w:left="0" w:firstLine="0"/>
              <w:rPr>
                <w:rFonts w:asciiTheme="minorHAnsi" w:eastAsiaTheme="minorHAnsi" w:hAnsiTheme="minorHAnsi" w:cstheme="minorHAnsi"/>
                <w:color w:val="auto"/>
                <w:sz w:val="22"/>
                <w:lang w:eastAsia="en-US"/>
              </w:rPr>
            </w:pPr>
          </w:p>
          <w:p w14:paraId="5B35B5B6" w14:textId="79D885FD" w:rsidR="00336948" w:rsidRPr="002B53DD" w:rsidRDefault="00336948" w:rsidP="00806E67">
            <w:pPr>
              <w:tabs>
                <w:tab w:val="left" w:pos="368"/>
              </w:tabs>
              <w:autoSpaceDE w:val="0"/>
              <w:autoSpaceDN w:val="0"/>
              <w:adjustRightInd w:val="0"/>
              <w:spacing w:after="0" w:line="240" w:lineRule="auto"/>
              <w:ind w:left="0" w:firstLine="0"/>
              <w:rPr>
                <w:rFonts w:asciiTheme="minorHAnsi" w:eastAsiaTheme="minorHAnsi" w:hAnsiTheme="minorHAnsi" w:cstheme="minorHAnsi"/>
                <w:color w:val="auto"/>
                <w:sz w:val="22"/>
                <w:lang w:eastAsia="en-US"/>
              </w:rPr>
            </w:pPr>
            <w:r>
              <w:rPr>
                <w:rFonts w:asciiTheme="minorHAnsi" w:eastAsiaTheme="minorHAnsi" w:hAnsiTheme="minorHAnsi" w:cstheme="minorHAnsi"/>
                <w:color w:val="auto"/>
                <w:sz w:val="22"/>
                <w:lang w:eastAsia="en-US"/>
              </w:rPr>
              <w:t xml:space="preserve">2x per jaar staat dit op de Onderwijs en </w:t>
            </w:r>
            <w:proofErr w:type="spellStart"/>
            <w:r>
              <w:rPr>
                <w:rFonts w:asciiTheme="minorHAnsi" w:eastAsiaTheme="minorHAnsi" w:hAnsiTheme="minorHAnsi" w:cstheme="minorHAnsi"/>
                <w:color w:val="auto"/>
                <w:sz w:val="22"/>
                <w:lang w:eastAsia="en-US"/>
              </w:rPr>
              <w:t>Kwaliteits</w:t>
            </w:r>
            <w:proofErr w:type="spellEnd"/>
            <w:r>
              <w:rPr>
                <w:rFonts w:asciiTheme="minorHAnsi" w:eastAsiaTheme="minorHAnsi" w:hAnsiTheme="minorHAnsi" w:cstheme="minorHAnsi"/>
                <w:color w:val="auto"/>
                <w:sz w:val="22"/>
                <w:lang w:eastAsia="en-US"/>
              </w:rPr>
              <w:t xml:space="preserve"> jaar agenda</w:t>
            </w:r>
          </w:p>
          <w:p w14:paraId="1F7E1F2C" w14:textId="5FACB13C" w:rsidR="00A945E9" w:rsidRPr="002B53DD" w:rsidRDefault="00A945E9"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tc>
        <w:tc>
          <w:tcPr>
            <w:tcW w:w="1417" w:type="dxa"/>
            <w:shd w:val="clear" w:color="auto" w:fill="auto"/>
          </w:tcPr>
          <w:p w14:paraId="4C1BB23E" w14:textId="77777777" w:rsidR="00B351B5" w:rsidRDefault="0043472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 xml:space="preserve">Stuurgroep taal </w:t>
            </w:r>
            <w:r>
              <w:rPr>
                <w:rFonts w:asciiTheme="minorHAnsi" w:eastAsia="Times New Roman" w:hAnsiTheme="minorHAnsi" w:cstheme="minorHAnsi"/>
                <w:sz w:val="22"/>
              </w:rPr>
              <w:br/>
            </w:r>
            <w:proofErr w:type="spellStart"/>
            <w:r w:rsidRPr="002B53DD">
              <w:rPr>
                <w:rFonts w:asciiTheme="minorHAnsi" w:eastAsia="Times New Roman" w:hAnsiTheme="minorHAnsi" w:cstheme="minorHAnsi"/>
                <w:sz w:val="22"/>
              </w:rPr>
              <w:t>Yardena</w:t>
            </w:r>
            <w:proofErr w:type="spellEnd"/>
            <w:r w:rsidRPr="002B53DD">
              <w:rPr>
                <w:rFonts w:asciiTheme="minorHAnsi" w:eastAsia="Times New Roman" w:hAnsiTheme="minorHAnsi" w:cstheme="minorHAnsi"/>
                <w:sz w:val="22"/>
              </w:rPr>
              <w:t>, Anouk en Thea</w:t>
            </w:r>
            <w:r>
              <w:rPr>
                <w:rFonts w:asciiTheme="minorHAnsi" w:eastAsia="Times New Roman" w:hAnsiTheme="minorHAnsi" w:cstheme="minorHAnsi"/>
                <w:sz w:val="22"/>
              </w:rPr>
              <w:t xml:space="preserve"> (regie)</w:t>
            </w:r>
          </w:p>
          <w:p w14:paraId="4033311A" w14:textId="77777777" w:rsidR="00336948" w:rsidRDefault="00336948"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447EA936" w14:textId="1DC1FE34" w:rsidR="00336948" w:rsidRPr="002B53DD" w:rsidRDefault="00336948"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Pr>
                <w:rFonts w:asciiTheme="minorHAnsi" w:eastAsia="Times New Roman" w:hAnsiTheme="minorHAnsi" w:cstheme="minorHAnsi"/>
                <w:sz w:val="22"/>
              </w:rPr>
              <w:t>Mogelijkheid tot PLG/COL</w:t>
            </w:r>
          </w:p>
        </w:tc>
        <w:tc>
          <w:tcPr>
            <w:tcW w:w="1418" w:type="dxa"/>
            <w:shd w:val="clear" w:color="auto" w:fill="auto"/>
            <w:noWrap/>
          </w:tcPr>
          <w:p w14:paraId="4A2E485F" w14:textId="77777777" w:rsidR="00B351B5" w:rsidRPr="002B53DD" w:rsidRDefault="00B351B5"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tc>
        <w:tc>
          <w:tcPr>
            <w:tcW w:w="2409" w:type="dxa"/>
            <w:shd w:val="clear" w:color="auto" w:fill="auto"/>
          </w:tcPr>
          <w:p w14:paraId="6C9B307D" w14:textId="77777777" w:rsidR="00B351B5" w:rsidRPr="002B53DD" w:rsidRDefault="00B351B5"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tc>
      </w:tr>
      <w:tr w:rsidR="002F270B" w:rsidRPr="002B53DD" w14:paraId="2270DDAC" w14:textId="77777777" w:rsidTr="00B1341C">
        <w:trPr>
          <w:trHeight w:val="57"/>
        </w:trPr>
        <w:tc>
          <w:tcPr>
            <w:tcW w:w="14742" w:type="dxa"/>
            <w:gridSpan w:val="5"/>
            <w:shd w:val="clear" w:color="auto" w:fill="6AC0B2"/>
          </w:tcPr>
          <w:p w14:paraId="0CD6AB28" w14:textId="77777777" w:rsidR="002F270B" w:rsidRPr="002B53DD" w:rsidRDefault="002F270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Evaluatie</w:t>
            </w:r>
          </w:p>
        </w:tc>
      </w:tr>
      <w:tr w:rsidR="002F270B" w:rsidRPr="002B53DD" w14:paraId="53F4ECC4" w14:textId="77777777" w:rsidTr="00B1341C">
        <w:trPr>
          <w:trHeight w:val="57"/>
        </w:trPr>
        <w:tc>
          <w:tcPr>
            <w:tcW w:w="14742" w:type="dxa"/>
            <w:gridSpan w:val="5"/>
            <w:shd w:val="clear" w:color="auto" w:fill="FFFFFF" w:themeFill="background1"/>
          </w:tcPr>
          <w:p w14:paraId="2FB1D2E8" w14:textId="77777777" w:rsidR="002F270B" w:rsidRPr="002B53DD" w:rsidRDefault="002F270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FFFFFF"/>
                <w:sz w:val="22"/>
              </w:rPr>
            </w:pPr>
            <w:bookmarkStart w:id="4" w:name="_Hlk199243199"/>
          </w:p>
        </w:tc>
      </w:tr>
      <w:bookmarkEnd w:id="3"/>
      <w:bookmarkEnd w:id="4"/>
    </w:tbl>
    <w:p w14:paraId="18A8FC1A" w14:textId="77777777" w:rsidR="00DF746F" w:rsidRPr="002B53DD" w:rsidRDefault="00DF746F" w:rsidP="00806E67">
      <w:pPr>
        <w:spacing w:after="160" w:line="240" w:lineRule="auto"/>
        <w:ind w:left="0" w:firstLine="0"/>
        <w:rPr>
          <w:rFonts w:asciiTheme="minorHAnsi" w:hAnsiTheme="minorHAnsi" w:cstheme="minorHAnsi"/>
          <w:b/>
          <w:color w:val="6AC0B2"/>
          <w:sz w:val="22"/>
          <w:u w:val="single"/>
        </w:rPr>
      </w:pPr>
      <w:r w:rsidRPr="002B53DD">
        <w:rPr>
          <w:rFonts w:asciiTheme="minorHAnsi" w:hAnsiTheme="minorHAnsi" w:cstheme="minorHAnsi"/>
          <w:b/>
          <w:color w:val="6AC0B2"/>
          <w:sz w:val="22"/>
          <w:u w:val="single"/>
        </w:rPr>
        <w:br w:type="page"/>
      </w:r>
    </w:p>
    <w:p w14:paraId="762BF6EA" w14:textId="30326712" w:rsidR="00E848E0" w:rsidRPr="002B53DD" w:rsidRDefault="00E848E0" w:rsidP="00806E67">
      <w:pPr>
        <w:spacing w:line="240" w:lineRule="auto"/>
        <w:ind w:left="0" w:firstLine="0"/>
        <w:rPr>
          <w:rFonts w:asciiTheme="minorHAnsi" w:hAnsiTheme="minorHAnsi" w:cstheme="minorHAnsi"/>
          <w:b/>
          <w:color w:val="6AC0B2"/>
          <w:sz w:val="22"/>
          <w:u w:val="single"/>
        </w:rPr>
      </w:pPr>
      <w:r w:rsidRPr="002B53DD">
        <w:rPr>
          <w:rFonts w:asciiTheme="minorHAnsi" w:hAnsiTheme="minorHAnsi" w:cstheme="minorHAnsi"/>
          <w:b/>
          <w:color w:val="6AC0B2"/>
          <w:sz w:val="22"/>
          <w:u w:val="single"/>
        </w:rPr>
        <w:lastRenderedPageBreak/>
        <w:t xml:space="preserve">Prioriteit 3 voor de onderwijskwaliteit op de school: </w:t>
      </w:r>
    </w:p>
    <w:p w14:paraId="615668DA" w14:textId="77777777" w:rsidR="00E848E0" w:rsidRPr="002B53DD" w:rsidRDefault="00E848E0" w:rsidP="00806E67">
      <w:pPr>
        <w:spacing w:line="240" w:lineRule="auto"/>
        <w:ind w:left="0" w:firstLine="0"/>
        <w:rPr>
          <w:rFonts w:asciiTheme="minorHAnsi" w:hAnsiTheme="minorHAnsi" w:cstheme="minorHAnsi"/>
          <w:bCs/>
          <w:color w:val="6AC0B2"/>
          <w:sz w:val="22"/>
        </w:rPr>
      </w:pPr>
      <w:r w:rsidRPr="002B53DD">
        <w:rPr>
          <w:rFonts w:asciiTheme="minorHAnsi" w:hAnsiTheme="minorHAnsi" w:cstheme="minorHAnsi"/>
          <w:b/>
          <w:color w:val="6AC0B2"/>
          <w:sz w:val="22"/>
        </w:rPr>
        <w:t>Doelstelling</w:t>
      </w:r>
      <w:r w:rsidRPr="002B53DD">
        <w:rPr>
          <w:rFonts w:asciiTheme="minorHAnsi" w:hAnsiTheme="minorHAnsi" w:cstheme="minorHAnsi"/>
          <w:bCs/>
          <w:color w:val="6AC0B2"/>
          <w:sz w:val="22"/>
        </w:rPr>
        <w:t xml:space="preserve"> (gericht op </w:t>
      </w:r>
      <w:proofErr w:type="spellStart"/>
      <w:r w:rsidRPr="002B53DD">
        <w:rPr>
          <w:rFonts w:asciiTheme="minorHAnsi" w:hAnsiTheme="minorHAnsi" w:cstheme="minorHAnsi"/>
          <w:bCs/>
          <w:color w:val="6AC0B2"/>
          <w:sz w:val="22"/>
        </w:rPr>
        <w:t>leerkrachthandelen</w:t>
      </w:r>
      <w:proofErr w:type="spellEnd"/>
      <w:r w:rsidRPr="002B53DD">
        <w:rPr>
          <w:rFonts w:asciiTheme="minorHAnsi" w:hAnsiTheme="minorHAnsi" w:cstheme="minorHAnsi"/>
          <w:bCs/>
          <w:color w:val="6AC0B2"/>
          <w:sz w:val="22"/>
        </w:rPr>
        <w:t xml:space="preserve"> en </w:t>
      </w:r>
      <w:proofErr w:type="spellStart"/>
      <w:r w:rsidRPr="002B53DD">
        <w:rPr>
          <w:rFonts w:asciiTheme="minorHAnsi" w:hAnsiTheme="minorHAnsi" w:cstheme="minorHAnsi"/>
          <w:bCs/>
          <w:color w:val="6AC0B2"/>
          <w:sz w:val="22"/>
        </w:rPr>
        <w:t>leerlingresultaten</w:t>
      </w:r>
      <w:proofErr w:type="spellEnd"/>
      <w:r w:rsidRPr="002B53DD">
        <w:rPr>
          <w:rFonts w:asciiTheme="minorHAnsi" w:hAnsiTheme="minorHAnsi" w:cstheme="minorHAnsi"/>
          <w:bCs/>
          <w:color w:val="6AC0B2"/>
          <w:sz w:val="22"/>
        </w:rPr>
        <w:t>: Wat worden de leerlingen er beter van en wat moeten de leerkrachten hiervoor kunnen?):</w:t>
      </w:r>
    </w:p>
    <w:p w14:paraId="4B0151C1" w14:textId="77777777" w:rsidR="00E848E0" w:rsidRPr="002B53DD" w:rsidRDefault="00E848E0" w:rsidP="00806E67">
      <w:pPr>
        <w:spacing w:line="240" w:lineRule="auto"/>
        <w:rPr>
          <w:rFonts w:asciiTheme="minorHAnsi" w:hAnsiTheme="minorHAnsi" w:cstheme="minorHAnsi"/>
          <w:sz w:val="22"/>
        </w:rPr>
      </w:pPr>
    </w:p>
    <w:tbl>
      <w:tblPr>
        <w:tblW w:w="146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545"/>
        <w:gridCol w:w="5812"/>
        <w:gridCol w:w="1417"/>
        <w:gridCol w:w="1418"/>
        <w:gridCol w:w="2409"/>
      </w:tblGrid>
      <w:tr w:rsidR="00E848E0" w:rsidRPr="002B53DD" w14:paraId="4577112E" w14:textId="77777777" w:rsidTr="521B1584">
        <w:trPr>
          <w:trHeight w:val="57"/>
        </w:trPr>
        <w:tc>
          <w:tcPr>
            <w:tcW w:w="3545" w:type="dxa"/>
            <w:tcBorders>
              <w:bottom w:val="single" w:sz="4" w:space="0" w:color="auto"/>
            </w:tcBorders>
            <w:shd w:val="clear" w:color="auto" w:fill="6AC0B2"/>
          </w:tcPr>
          <w:p w14:paraId="0CAA3BCC" w14:textId="77777777" w:rsidR="00E848E0" w:rsidRPr="002B53DD" w:rsidRDefault="00E848E0" w:rsidP="00806E67">
            <w:pPr>
              <w:autoSpaceDE w:val="0"/>
              <w:autoSpaceDN w:val="0"/>
              <w:adjustRightInd w:val="0"/>
              <w:spacing w:after="0" w:line="240" w:lineRule="auto"/>
              <w:ind w:left="0" w:firstLine="0"/>
              <w:rPr>
                <w:rFonts w:asciiTheme="minorHAnsi" w:hAnsiTheme="minorHAnsi" w:cstheme="minorHAnsi"/>
                <w:b/>
                <w:bCs/>
                <w:color w:val="FFFFFF"/>
                <w:sz w:val="22"/>
              </w:rPr>
            </w:pPr>
            <w:r w:rsidRPr="002B53DD">
              <w:rPr>
                <w:rFonts w:asciiTheme="minorHAnsi" w:eastAsia="Times New Roman" w:hAnsiTheme="minorHAnsi" w:cstheme="minorHAnsi"/>
                <w:b/>
                <w:bCs/>
                <w:color w:val="FFFFFF"/>
                <w:sz w:val="22"/>
              </w:rPr>
              <w:t xml:space="preserve">Resultaat </w:t>
            </w:r>
            <w:r w:rsidRPr="002B53DD">
              <w:rPr>
                <w:rFonts w:asciiTheme="minorHAnsi" w:hAnsiTheme="minorHAnsi" w:cstheme="minorHAnsi"/>
                <w:b/>
                <w:bCs/>
                <w:color w:val="FFFFFF"/>
                <w:sz w:val="22"/>
              </w:rPr>
              <w:t xml:space="preserve">(meetbaar/merkbaar) tussentijds en aan het eind </w:t>
            </w:r>
          </w:p>
          <w:p w14:paraId="79C4BD0C" w14:textId="77777777" w:rsidR="00E848E0" w:rsidRPr="002B53DD" w:rsidRDefault="00E848E0" w:rsidP="00806E67">
            <w:pPr>
              <w:autoSpaceDE w:val="0"/>
              <w:autoSpaceDN w:val="0"/>
              <w:adjustRightInd w:val="0"/>
              <w:spacing w:after="0" w:line="240" w:lineRule="auto"/>
              <w:ind w:left="0" w:firstLine="0"/>
              <w:rPr>
                <w:rFonts w:asciiTheme="minorHAnsi" w:hAnsiTheme="minorHAnsi" w:cstheme="minorHAnsi"/>
                <w:b/>
                <w:bCs/>
                <w:color w:val="FFFFFF"/>
                <w:sz w:val="22"/>
              </w:rPr>
            </w:pPr>
          </w:p>
          <w:p w14:paraId="0B95818E"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8EAADB" w:themeColor="accent1" w:themeTint="99"/>
                <w:sz w:val="22"/>
              </w:rPr>
            </w:pPr>
            <w:r w:rsidRPr="002B53DD">
              <w:rPr>
                <w:rFonts w:asciiTheme="minorHAnsi" w:hAnsiTheme="minorHAnsi" w:cstheme="minorHAnsi"/>
                <w:color w:val="FFFFFF"/>
                <w:sz w:val="22"/>
              </w:rPr>
              <w:t>(Hoe weet ik dat ik op weg ben naar de doelstelling en deze heb bereikt?)</w:t>
            </w:r>
          </w:p>
        </w:tc>
        <w:tc>
          <w:tcPr>
            <w:tcW w:w="5812" w:type="dxa"/>
            <w:tcBorders>
              <w:bottom w:val="single" w:sz="4" w:space="0" w:color="auto"/>
            </w:tcBorders>
            <w:shd w:val="clear" w:color="auto" w:fill="6AC0B2"/>
            <w:noWrap/>
          </w:tcPr>
          <w:p w14:paraId="0197D25F"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r w:rsidRPr="002B53DD">
              <w:rPr>
                <w:rFonts w:asciiTheme="minorHAnsi" w:eastAsia="Times New Roman" w:hAnsiTheme="minorHAnsi" w:cstheme="minorHAnsi"/>
                <w:b/>
                <w:bCs/>
                <w:color w:val="FFFFFF"/>
                <w:sz w:val="22"/>
              </w:rPr>
              <w:t xml:space="preserve">Hoe </w:t>
            </w:r>
          </w:p>
          <w:p w14:paraId="386E3950"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p>
          <w:p w14:paraId="779991BE"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p>
          <w:p w14:paraId="59792FF7"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r w:rsidRPr="002B53DD">
              <w:rPr>
                <w:rFonts w:asciiTheme="minorHAnsi" w:eastAsia="Times New Roman" w:hAnsiTheme="minorHAnsi" w:cstheme="minorHAnsi"/>
                <w:color w:val="FFFFFF"/>
                <w:sz w:val="22"/>
              </w:rPr>
              <w:t>(Welke activiteiten/stappen zijn nodig om de tussen- en eindresultaten te bereiken?)</w:t>
            </w:r>
          </w:p>
        </w:tc>
        <w:tc>
          <w:tcPr>
            <w:tcW w:w="1417" w:type="dxa"/>
            <w:tcBorders>
              <w:bottom w:val="single" w:sz="4" w:space="0" w:color="auto"/>
            </w:tcBorders>
            <w:shd w:val="clear" w:color="auto" w:fill="6AC0B2"/>
          </w:tcPr>
          <w:p w14:paraId="19320002"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Wie</w:t>
            </w:r>
          </w:p>
          <w:p w14:paraId="2E370812"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103D6EFD"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1FD78839"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(Wie is erbij betrokken?)</w:t>
            </w:r>
          </w:p>
        </w:tc>
        <w:tc>
          <w:tcPr>
            <w:tcW w:w="1418" w:type="dxa"/>
            <w:tcBorders>
              <w:bottom w:val="single" w:sz="4" w:space="0" w:color="auto"/>
            </w:tcBorders>
            <w:shd w:val="clear" w:color="auto" w:fill="6AC0B2"/>
            <w:noWrap/>
          </w:tcPr>
          <w:p w14:paraId="2A91C1E8"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Wanneer</w:t>
            </w:r>
          </w:p>
          <w:p w14:paraId="34C8BAE6"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13B6C653"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65E31D8A"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(Wanneer is het bereikt?)</w:t>
            </w:r>
          </w:p>
        </w:tc>
        <w:tc>
          <w:tcPr>
            <w:tcW w:w="2409" w:type="dxa"/>
            <w:tcBorders>
              <w:bottom w:val="single" w:sz="4" w:space="0" w:color="auto"/>
            </w:tcBorders>
            <w:shd w:val="clear" w:color="auto" w:fill="6AC0B2"/>
          </w:tcPr>
          <w:p w14:paraId="54F12A99"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 xml:space="preserve">Borging </w:t>
            </w:r>
          </w:p>
          <w:p w14:paraId="42FC05E6"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597B2BFC"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65533DCF" w14:textId="77777777" w:rsidR="00E848E0" w:rsidRPr="002B53DD" w:rsidRDefault="00E848E0"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(Hoe houden we het vast met welk instrument?)</w:t>
            </w:r>
          </w:p>
        </w:tc>
      </w:tr>
      <w:tr w:rsidR="00E848E0" w:rsidRPr="002B53DD" w14:paraId="2181A391" w14:textId="77777777" w:rsidTr="521B1584">
        <w:trPr>
          <w:trHeight w:val="57"/>
        </w:trPr>
        <w:tc>
          <w:tcPr>
            <w:tcW w:w="3545" w:type="dxa"/>
            <w:shd w:val="clear" w:color="auto" w:fill="auto"/>
          </w:tcPr>
          <w:p w14:paraId="427ED9CE" w14:textId="77777777" w:rsidR="00736809" w:rsidRPr="002B53DD" w:rsidRDefault="00243092"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Domein Rekenen</w:t>
            </w:r>
            <w:r w:rsidR="00736809" w:rsidRPr="002B53DD">
              <w:rPr>
                <w:rFonts w:asciiTheme="minorHAnsi" w:eastAsia="Times New Roman" w:hAnsiTheme="minorHAnsi" w:cstheme="minorHAnsi"/>
                <w:sz w:val="22"/>
              </w:rPr>
              <w:br/>
              <w:t>Vinger aan de pols, automatiseren en memoriseren groep 1-4</w:t>
            </w:r>
          </w:p>
          <w:p w14:paraId="394001DE" w14:textId="121330CB" w:rsidR="00736809" w:rsidRPr="002B53DD" w:rsidRDefault="0021299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noProof/>
                <w:sz w:val="22"/>
              </w:rPr>
              <w:drawing>
                <wp:inline distT="0" distB="0" distL="0" distR="0" wp14:anchorId="05438D0E" wp14:editId="1E4380A4">
                  <wp:extent cx="2178685" cy="1129665"/>
                  <wp:effectExtent l="0" t="0" r="0" b="0"/>
                  <wp:docPr id="2054" name="Picture 6" descr="Acht praktische handvatten op school en in de les voor beter rekenonderwijs  - Doorloopjes.nl">
                    <a:extLst xmlns:a="http://schemas.openxmlformats.org/drawingml/2006/main">
                      <a:ext uri="{FF2B5EF4-FFF2-40B4-BE49-F238E27FC236}">
                        <a16:creationId xmlns:a16="http://schemas.microsoft.com/office/drawing/2014/main" id="{4053C8CC-D604-D404-79CD-B261B92B2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Acht praktische handvatten op school en in de les voor beter rekenonderwijs  - Doorloopjes.nl">
                            <a:extLst>
                              <a:ext uri="{FF2B5EF4-FFF2-40B4-BE49-F238E27FC236}">
                                <a16:creationId xmlns:a16="http://schemas.microsoft.com/office/drawing/2014/main" id="{4053C8CC-D604-D404-79CD-B261B92B2E6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8685" cy="1129665"/>
                          </a:xfrm>
                          <a:prstGeom prst="rect">
                            <a:avLst/>
                          </a:prstGeom>
                          <a:noFill/>
                        </pic:spPr>
                      </pic:pic>
                    </a:graphicData>
                  </a:graphic>
                </wp:inline>
              </w:drawing>
            </w:r>
          </w:p>
          <w:p w14:paraId="27569584" w14:textId="17FE7618" w:rsidR="0069171D" w:rsidRPr="002B53DD" w:rsidRDefault="00243092" w:rsidP="00806E67">
            <w:pPr>
              <w:tabs>
                <w:tab w:val="left" w:pos="368"/>
              </w:tabs>
              <w:autoSpaceDE w:val="0"/>
              <w:autoSpaceDN w:val="0"/>
              <w:adjustRightInd w:val="0"/>
              <w:spacing w:after="0" w:line="240" w:lineRule="auto"/>
              <w:ind w:left="0" w:firstLine="0"/>
              <w:rPr>
                <w:rFonts w:asciiTheme="minorHAnsi" w:eastAsia="Adobe Ming Std L" w:hAnsiTheme="minorHAnsi" w:cstheme="minorHAnsi"/>
                <w:sz w:val="22"/>
                <w:lang w:eastAsia="en-US"/>
              </w:rPr>
            </w:pPr>
            <w:r w:rsidRPr="002B53DD">
              <w:rPr>
                <w:rFonts w:asciiTheme="minorHAnsi" w:eastAsia="Times New Roman" w:hAnsiTheme="minorHAnsi" w:cstheme="minorHAnsi"/>
                <w:sz w:val="22"/>
              </w:rPr>
              <w:br/>
            </w:r>
            <w:r w:rsidR="00736809" w:rsidRPr="002B53DD">
              <w:rPr>
                <w:rFonts w:asciiTheme="minorHAnsi" w:eastAsia="Adobe Ming Std L" w:hAnsiTheme="minorHAnsi" w:cstheme="minorHAnsi"/>
                <w:b/>
                <w:bCs/>
                <w:sz w:val="22"/>
                <w:lang w:eastAsia="en-US"/>
              </w:rPr>
              <w:t>Rekensprint</w:t>
            </w:r>
            <w:r w:rsidRPr="002B53DD">
              <w:rPr>
                <w:rFonts w:asciiTheme="minorHAnsi" w:eastAsia="Adobe Ming Std L" w:hAnsiTheme="minorHAnsi" w:cstheme="minorHAnsi"/>
                <w:sz w:val="22"/>
                <w:lang w:eastAsia="en-US"/>
              </w:rPr>
              <w:br/>
              <w:t>Op weg naar 1S betekent dat leerlingen niveauwaarde 3,5 moeten halen.</w:t>
            </w:r>
            <w:r w:rsidRPr="002B53DD">
              <w:rPr>
                <w:rFonts w:asciiTheme="minorHAnsi" w:eastAsia="Adobe Ming Std L" w:hAnsiTheme="minorHAnsi" w:cstheme="minorHAnsi"/>
                <w:sz w:val="22"/>
                <w:lang w:eastAsia="en-US"/>
              </w:rPr>
              <w:br/>
            </w:r>
          </w:p>
          <w:p w14:paraId="046D1C3D" w14:textId="296ED9D2" w:rsidR="001949BB" w:rsidRPr="002B53DD" w:rsidRDefault="0024177B" w:rsidP="00806E67">
            <w:pPr>
              <w:tabs>
                <w:tab w:val="left" w:pos="368"/>
              </w:tabs>
              <w:autoSpaceDE w:val="0"/>
              <w:autoSpaceDN w:val="0"/>
              <w:adjustRightInd w:val="0"/>
              <w:spacing w:after="0" w:line="240" w:lineRule="auto"/>
              <w:ind w:left="0" w:firstLine="0"/>
              <w:rPr>
                <w:rFonts w:asciiTheme="minorHAnsi" w:eastAsia="Adobe Ming Std L" w:hAnsiTheme="minorHAnsi" w:cstheme="minorHAnsi"/>
                <w:sz w:val="22"/>
                <w:lang w:eastAsia="en-US"/>
              </w:rPr>
            </w:pPr>
            <w:r w:rsidRPr="002B53DD">
              <w:rPr>
                <w:rFonts w:asciiTheme="minorHAnsi" w:hAnsiTheme="minorHAnsi" w:cstheme="minorHAnsi"/>
                <w:noProof/>
                <w:sz w:val="22"/>
              </w:rPr>
              <w:drawing>
                <wp:inline distT="0" distB="0" distL="0" distR="0" wp14:anchorId="1CA728A1" wp14:editId="2DD59051">
                  <wp:extent cx="2247900" cy="583393"/>
                  <wp:effectExtent l="0" t="0" r="0" b="7620"/>
                  <wp:docPr id="168426725" name="Afbeelding 168426725" descr="Rekensprint is effectief in de praktijk | Reken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kensprint is effectief in de praktijk | Rekenspri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900" cy="583393"/>
                          </a:xfrm>
                          <a:prstGeom prst="rect">
                            <a:avLst/>
                          </a:prstGeom>
                          <a:noFill/>
                          <a:ln>
                            <a:noFill/>
                          </a:ln>
                        </pic:spPr>
                      </pic:pic>
                    </a:graphicData>
                  </a:graphic>
                </wp:inline>
              </w:drawing>
            </w:r>
            <w:r w:rsidR="001949BB" w:rsidRPr="002B53DD">
              <w:rPr>
                <w:rFonts w:asciiTheme="minorHAnsi" w:eastAsia="Adobe Ming Std L" w:hAnsiTheme="minorHAnsi" w:cstheme="minorHAnsi"/>
                <w:sz w:val="22"/>
                <w:lang w:eastAsia="en-US"/>
              </w:rPr>
              <w:br/>
            </w:r>
            <w:r w:rsidR="001949BB" w:rsidRPr="002B53DD">
              <w:rPr>
                <w:rFonts w:asciiTheme="minorHAnsi" w:eastAsia="Adobe Ming Std L" w:hAnsiTheme="minorHAnsi" w:cstheme="minorHAnsi"/>
                <w:sz w:val="22"/>
                <w:lang w:eastAsia="en-US"/>
              </w:rPr>
              <w:br/>
            </w:r>
          </w:p>
          <w:p w14:paraId="5D0786B9" w14:textId="77777777" w:rsidR="00E848E0" w:rsidRPr="00A72FDB" w:rsidRDefault="00A72FD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b/>
                <w:bCs/>
                <w:sz w:val="22"/>
              </w:rPr>
            </w:pPr>
            <w:r w:rsidRPr="00A72FDB">
              <w:rPr>
                <w:rFonts w:asciiTheme="minorHAnsi" w:eastAsia="Times New Roman" w:hAnsiTheme="minorHAnsi" w:cstheme="minorHAnsi"/>
                <w:b/>
                <w:bCs/>
                <w:sz w:val="22"/>
              </w:rPr>
              <w:t>Sterke doorgaande lijn</w:t>
            </w:r>
          </w:p>
          <w:p w14:paraId="5F4DA83A" w14:textId="259F64E5" w:rsidR="00A72FDB" w:rsidRDefault="00A72FD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Pr>
                <w:rFonts w:asciiTheme="minorHAnsi" w:eastAsia="Times New Roman" w:hAnsiTheme="minorHAnsi" w:cstheme="minorHAnsi"/>
                <w:sz w:val="22"/>
              </w:rPr>
              <w:lastRenderedPageBreak/>
              <w:t>-Automatiseren</w:t>
            </w:r>
            <w:r>
              <w:rPr>
                <w:rFonts w:asciiTheme="minorHAnsi" w:eastAsia="Times New Roman" w:hAnsiTheme="minorHAnsi" w:cstheme="minorHAnsi"/>
                <w:sz w:val="22"/>
              </w:rPr>
              <w:br/>
              <w:t>-Strategieën</w:t>
            </w:r>
          </w:p>
          <w:p w14:paraId="70DAC348" w14:textId="336402EE" w:rsidR="00A72FDB" w:rsidRPr="002B53DD" w:rsidRDefault="00FF5188"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Pr>
                <w:noProof/>
              </w:rPr>
              <w:drawing>
                <wp:inline distT="0" distB="0" distL="0" distR="0" wp14:anchorId="1ED144F9" wp14:editId="0638A73A">
                  <wp:extent cx="2214988" cy="2011680"/>
                  <wp:effectExtent l="0" t="0" r="0" b="7620"/>
                  <wp:docPr id="1456515622" name="Afbeelding 1456515622" descr="Aanvankelijk en gevorderd rekenen in groep 3, 4 en 5 | Onderwijsk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nvankelijk en gevorderd rekenen in groep 3, 4 en 5 | Onderwijskenn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9754" cy="2016009"/>
                          </a:xfrm>
                          <a:prstGeom prst="rect">
                            <a:avLst/>
                          </a:prstGeom>
                          <a:noFill/>
                          <a:ln>
                            <a:noFill/>
                          </a:ln>
                        </pic:spPr>
                      </pic:pic>
                    </a:graphicData>
                  </a:graphic>
                </wp:inline>
              </w:drawing>
            </w:r>
          </w:p>
        </w:tc>
        <w:tc>
          <w:tcPr>
            <w:tcW w:w="5812" w:type="dxa"/>
            <w:shd w:val="clear" w:color="auto" w:fill="auto"/>
            <w:noWrap/>
          </w:tcPr>
          <w:p w14:paraId="564B8143" w14:textId="77777777" w:rsidR="00FC1159" w:rsidRPr="002B53DD" w:rsidRDefault="00C34F1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lastRenderedPageBreak/>
              <w:t>Domein Rekenen</w:t>
            </w:r>
          </w:p>
          <w:p w14:paraId="25961C30" w14:textId="6AC6B4B4" w:rsidR="00C34F1B" w:rsidRPr="002B53DD" w:rsidRDefault="00C34F1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Samen zijn we het professioneel kapitaal</w:t>
            </w:r>
            <w:r w:rsidRPr="002B53DD">
              <w:rPr>
                <w:rFonts w:asciiTheme="minorHAnsi" w:hAnsiTheme="minorHAnsi" w:cstheme="minorHAnsi"/>
                <w:sz w:val="22"/>
              </w:rPr>
              <w:br/>
            </w:r>
          </w:p>
          <w:p w14:paraId="517222F5" w14:textId="77777777" w:rsidR="00534889" w:rsidRPr="002B53DD" w:rsidRDefault="00534889"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6ECBC988" w14:textId="77777777" w:rsidR="00534889" w:rsidRPr="002B53DD" w:rsidRDefault="00534889"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4ECBF190" w14:textId="77777777" w:rsidR="00534889" w:rsidRPr="002B53DD" w:rsidRDefault="00534889"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0AC4169D" w14:textId="77777777" w:rsidR="00C34F1B" w:rsidRPr="002B53DD" w:rsidRDefault="00C34F1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 xml:space="preserve">-Diagnostische toets rekenmuurtje </w:t>
            </w:r>
            <w:proofErr w:type="spellStart"/>
            <w:r w:rsidRPr="002B53DD">
              <w:rPr>
                <w:rFonts w:asciiTheme="minorHAnsi" w:eastAsia="Times New Roman" w:hAnsiTheme="minorHAnsi" w:cstheme="minorHAnsi"/>
                <w:sz w:val="22"/>
              </w:rPr>
              <w:t>Bareka</w:t>
            </w:r>
            <w:proofErr w:type="spellEnd"/>
            <w:r w:rsidRPr="002B53DD">
              <w:rPr>
                <w:rFonts w:asciiTheme="minorHAnsi" w:eastAsia="Times New Roman" w:hAnsiTheme="minorHAnsi" w:cstheme="minorHAnsi"/>
                <w:sz w:val="22"/>
              </w:rPr>
              <w:br/>
              <w:t>-Methode toetsen en eigen monitoring/toetsen leerkracht op interventies.</w:t>
            </w:r>
          </w:p>
          <w:p w14:paraId="1FA428DA" w14:textId="5FBB30D2" w:rsidR="00C34F1B" w:rsidRPr="002B53DD" w:rsidRDefault="00C34F1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-2 metingen in februari en juni Cito leerling in Beeld M en E afname (methode onafhankelijke toets)</w:t>
            </w:r>
            <w:r w:rsidR="008A6CE9" w:rsidRPr="002B53DD">
              <w:rPr>
                <w:rFonts w:asciiTheme="minorHAnsi" w:eastAsia="Times New Roman" w:hAnsiTheme="minorHAnsi" w:cstheme="minorHAnsi"/>
                <w:color w:val="FFC000"/>
                <w:sz w:val="22"/>
              </w:rPr>
              <w:t xml:space="preserve"> </w:t>
            </w:r>
            <w:r w:rsidRPr="002B53DD">
              <w:rPr>
                <w:rFonts w:asciiTheme="minorHAnsi" w:eastAsia="Times New Roman" w:hAnsiTheme="minorHAnsi" w:cstheme="minorHAnsi"/>
                <w:sz w:val="22"/>
              </w:rPr>
              <w:br/>
            </w:r>
          </w:p>
          <w:p w14:paraId="1181C97F" w14:textId="77777777" w:rsidR="00F157CB" w:rsidRDefault="00C34F1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Mogelijke optie:</w:t>
            </w:r>
            <w:r w:rsidRPr="002B53DD">
              <w:rPr>
                <w:rFonts w:asciiTheme="minorHAnsi" w:hAnsiTheme="minorHAnsi" w:cstheme="minorHAnsi"/>
                <w:sz w:val="22"/>
              </w:rPr>
              <w:br/>
            </w:r>
            <w:r w:rsidRPr="002B53DD">
              <w:rPr>
                <w:rFonts w:asciiTheme="minorHAnsi" w:eastAsia="Times New Roman" w:hAnsiTheme="minorHAnsi" w:cstheme="minorHAnsi"/>
                <w:sz w:val="22"/>
              </w:rPr>
              <w:t xml:space="preserve">Nog een terugkom moment met </w:t>
            </w:r>
            <w:r w:rsidRPr="00F157CB">
              <w:rPr>
                <w:rFonts w:asciiTheme="minorHAnsi" w:eastAsia="Times New Roman" w:hAnsiTheme="minorHAnsi" w:cstheme="minorHAnsi"/>
                <w:sz w:val="22"/>
              </w:rPr>
              <w:t>Lex Gall (</w:t>
            </w:r>
            <w:proofErr w:type="spellStart"/>
            <w:r w:rsidRPr="00F157CB">
              <w:rPr>
                <w:rFonts w:asciiTheme="minorHAnsi" w:eastAsia="Times New Roman" w:hAnsiTheme="minorHAnsi" w:cstheme="minorHAnsi"/>
                <w:sz w:val="22"/>
              </w:rPr>
              <w:t>Wizz</w:t>
            </w:r>
            <w:proofErr w:type="spellEnd"/>
            <w:r w:rsidRPr="002B53DD">
              <w:rPr>
                <w:rFonts w:asciiTheme="minorHAnsi" w:eastAsia="Times New Roman" w:hAnsiTheme="minorHAnsi" w:cstheme="minorHAnsi"/>
                <w:sz w:val="22"/>
              </w:rPr>
              <w:t xml:space="preserve"> scholing) bij vragen team. (scholingsmiddag door hem rekenspecialist en extern professional)</w:t>
            </w:r>
            <w:r w:rsidR="00F157CB">
              <w:rPr>
                <w:rFonts w:asciiTheme="minorHAnsi" w:eastAsia="Times New Roman" w:hAnsiTheme="minorHAnsi" w:cstheme="minorHAnsi"/>
                <w:sz w:val="22"/>
              </w:rPr>
              <w:br/>
              <w:t xml:space="preserve">Stichting Goud biedt 2 scholingen aan op Rekengebied </w:t>
            </w:r>
            <w:proofErr w:type="spellStart"/>
            <w:r w:rsidR="00F157CB">
              <w:rPr>
                <w:rFonts w:asciiTheme="minorHAnsi" w:eastAsia="Times New Roman" w:hAnsiTheme="minorHAnsi" w:cstheme="minorHAnsi"/>
                <w:sz w:val="22"/>
              </w:rPr>
              <w:t>Stichtingsbreed</w:t>
            </w:r>
            <w:proofErr w:type="spellEnd"/>
          </w:p>
          <w:p w14:paraId="6769C9DC" w14:textId="77777777" w:rsidR="00F157CB" w:rsidRDefault="00F157C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Pr>
                <w:rFonts w:asciiTheme="minorHAnsi" w:eastAsia="Times New Roman" w:hAnsiTheme="minorHAnsi" w:cstheme="minorHAnsi"/>
                <w:sz w:val="22"/>
              </w:rPr>
              <w:t>-Op weg naar 1S in de kleutergroepen en onderbouw</w:t>
            </w:r>
          </w:p>
          <w:p w14:paraId="77C0064A" w14:textId="1330B1CE" w:rsidR="00C34F1B" w:rsidRPr="002B53DD" w:rsidRDefault="00F157C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Pr>
                <w:rFonts w:asciiTheme="minorHAnsi" w:eastAsia="Times New Roman" w:hAnsiTheme="minorHAnsi" w:cstheme="minorHAnsi"/>
                <w:sz w:val="22"/>
              </w:rPr>
              <w:t>-Automatiseren en strategie (doorgaande lijn binnen de school)</w:t>
            </w:r>
            <w:r w:rsidR="00C34F1B" w:rsidRPr="002B53DD">
              <w:rPr>
                <w:rFonts w:asciiTheme="minorHAnsi" w:hAnsiTheme="minorHAnsi" w:cstheme="minorHAnsi"/>
                <w:sz w:val="22"/>
              </w:rPr>
              <w:br/>
            </w:r>
            <w:r w:rsidR="00C34F1B" w:rsidRPr="002B53DD">
              <w:rPr>
                <w:rFonts w:asciiTheme="minorHAnsi" w:eastAsia="Times New Roman" w:hAnsiTheme="minorHAnsi" w:cstheme="minorHAnsi"/>
                <w:i/>
                <w:iCs/>
                <w:color w:val="00B0F0"/>
                <w:sz w:val="22"/>
              </w:rPr>
              <w:t>Masterclass Rekenen op maat/vraag onderwerp</w:t>
            </w:r>
          </w:p>
          <w:p w14:paraId="13829752" w14:textId="640F54F9" w:rsidR="00FD151A" w:rsidRPr="002B53DD" w:rsidRDefault="00FD151A"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FFC000"/>
                <w:sz w:val="22"/>
              </w:rPr>
            </w:pPr>
          </w:p>
        </w:tc>
        <w:tc>
          <w:tcPr>
            <w:tcW w:w="1417" w:type="dxa"/>
            <w:shd w:val="clear" w:color="auto" w:fill="auto"/>
          </w:tcPr>
          <w:p w14:paraId="0EB4CC26" w14:textId="77777777" w:rsidR="00FD151A" w:rsidRPr="002B53DD" w:rsidRDefault="00784A1E"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Hele team</w:t>
            </w:r>
          </w:p>
          <w:p w14:paraId="1113FADE" w14:textId="77777777" w:rsidR="002678FE" w:rsidRPr="002B53DD" w:rsidRDefault="002678FE"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22489581" w14:textId="77777777" w:rsidR="002678FE" w:rsidRDefault="002678FE"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Stuurgroep</w:t>
            </w:r>
            <w:r w:rsidRPr="002B53DD">
              <w:rPr>
                <w:rFonts w:asciiTheme="minorHAnsi" w:eastAsia="Times New Roman" w:hAnsiTheme="minorHAnsi" w:cstheme="minorHAnsi"/>
                <w:sz w:val="22"/>
              </w:rPr>
              <w:br/>
              <w:t>Anneke D. en Marloes W. en Thea B. (IB-er)</w:t>
            </w:r>
          </w:p>
          <w:p w14:paraId="67B06950" w14:textId="77777777" w:rsidR="00551C97" w:rsidRDefault="00551C97"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13F3E980" w14:textId="2C9DEA2C" w:rsidR="00551C97" w:rsidRPr="002B53DD" w:rsidRDefault="00551C97"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Pr>
                <w:rFonts w:asciiTheme="minorHAnsi" w:eastAsia="Times New Roman" w:hAnsiTheme="minorHAnsi" w:cstheme="minorHAnsi"/>
                <w:sz w:val="22"/>
              </w:rPr>
              <w:t>Mogelijkheid tot PLG/COL</w:t>
            </w:r>
          </w:p>
        </w:tc>
        <w:tc>
          <w:tcPr>
            <w:tcW w:w="1418" w:type="dxa"/>
            <w:shd w:val="clear" w:color="auto" w:fill="auto"/>
            <w:noWrap/>
          </w:tcPr>
          <w:p w14:paraId="0F87BCD1" w14:textId="77777777" w:rsidR="00E848E0" w:rsidRPr="002B53DD" w:rsidRDefault="00784A1E"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Resultaten laten ook in de groepen die achterblijven groei zien.</w:t>
            </w:r>
            <w:r w:rsidRPr="002B53DD">
              <w:rPr>
                <w:rFonts w:asciiTheme="minorHAnsi" w:eastAsia="Times New Roman" w:hAnsiTheme="minorHAnsi" w:cstheme="minorHAnsi"/>
                <w:sz w:val="22"/>
              </w:rPr>
              <w:br/>
              <w:t>Daar score passend bij schoolweging 31</w:t>
            </w:r>
          </w:p>
          <w:p w14:paraId="30B7B140" w14:textId="77777777" w:rsidR="006B6740" w:rsidRPr="002B53DD" w:rsidRDefault="006B674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0F519CA2" w14:textId="689E61D3" w:rsidR="006B6740" w:rsidRPr="002B53DD" w:rsidRDefault="006B674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Daarna ambitie omhoog…eind juni 2025.</w:t>
            </w:r>
          </w:p>
        </w:tc>
        <w:tc>
          <w:tcPr>
            <w:tcW w:w="2409" w:type="dxa"/>
            <w:shd w:val="clear" w:color="auto" w:fill="auto"/>
          </w:tcPr>
          <w:p w14:paraId="312D0FD6" w14:textId="77777777" w:rsidR="00E848E0" w:rsidRPr="002B53DD" w:rsidRDefault="006B674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Kwaliteitskaart rekenen.</w:t>
            </w:r>
          </w:p>
          <w:p w14:paraId="1DB1A741" w14:textId="77777777" w:rsidR="006B6740" w:rsidRPr="002B53DD" w:rsidRDefault="006B674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(document)</w:t>
            </w:r>
          </w:p>
          <w:p w14:paraId="48F2B11E" w14:textId="4BF03138" w:rsidR="006B6740" w:rsidRPr="002B53DD" w:rsidRDefault="006B674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t>Zie Kwaliteitshandboek van de school.</w:t>
            </w:r>
          </w:p>
        </w:tc>
      </w:tr>
      <w:tr w:rsidR="00FD151A" w:rsidRPr="002B53DD" w14:paraId="753A9E14" w14:textId="77777777" w:rsidTr="521B1584">
        <w:trPr>
          <w:trHeight w:val="57"/>
        </w:trPr>
        <w:tc>
          <w:tcPr>
            <w:tcW w:w="14601" w:type="dxa"/>
            <w:gridSpan w:val="5"/>
            <w:shd w:val="clear" w:color="auto" w:fill="E2EFD9" w:themeFill="accent6" w:themeFillTint="33"/>
          </w:tcPr>
          <w:p w14:paraId="7B7C93AF" w14:textId="1B68B889" w:rsidR="00FD151A" w:rsidRPr="002B53DD" w:rsidRDefault="00FD151A"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auto"/>
                <w:sz w:val="22"/>
              </w:rPr>
            </w:pPr>
            <w:r w:rsidRPr="002B53DD">
              <w:rPr>
                <w:rFonts w:asciiTheme="minorHAnsi" w:eastAsia="Times New Roman" w:hAnsiTheme="minorHAnsi" w:cstheme="minorHAnsi"/>
                <w:color w:val="auto"/>
                <w:sz w:val="22"/>
              </w:rPr>
              <w:br/>
            </w:r>
            <w:r w:rsidRPr="002B53DD">
              <w:rPr>
                <w:rFonts w:asciiTheme="minorHAnsi" w:eastAsia="Times New Roman" w:hAnsiTheme="minorHAnsi" w:cstheme="minorHAnsi"/>
                <w:color w:val="auto"/>
                <w:sz w:val="22"/>
              </w:rPr>
              <w:br/>
            </w:r>
            <w:r w:rsidRPr="002B53DD">
              <w:rPr>
                <w:rFonts w:asciiTheme="minorHAnsi" w:eastAsia="Times New Roman" w:hAnsiTheme="minorHAnsi" w:cstheme="minorHAnsi"/>
                <w:color w:val="auto"/>
                <w:sz w:val="22"/>
              </w:rPr>
              <w:br/>
            </w:r>
          </w:p>
        </w:tc>
      </w:tr>
      <w:tr w:rsidR="00E848E0" w:rsidRPr="002B53DD" w14:paraId="37053871" w14:textId="77777777" w:rsidTr="521B1584">
        <w:trPr>
          <w:trHeight w:val="57"/>
        </w:trPr>
        <w:tc>
          <w:tcPr>
            <w:tcW w:w="14601" w:type="dxa"/>
            <w:gridSpan w:val="5"/>
            <w:shd w:val="clear" w:color="auto" w:fill="6AC0B2"/>
          </w:tcPr>
          <w:p w14:paraId="056CB916" w14:textId="77777777" w:rsidR="00E848E0" w:rsidRPr="002B53DD" w:rsidRDefault="00E848E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Evaluatie</w:t>
            </w:r>
          </w:p>
        </w:tc>
      </w:tr>
      <w:tr w:rsidR="00E848E0" w:rsidRPr="002B53DD" w14:paraId="0DFD033A" w14:textId="77777777" w:rsidTr="521B1584">
        <w:trPr>
          <w:trHeight w:val="57"/>
        </w:trPr>
        <w:tc>
          <w:tcPr>
            <w:tcW w:w="14601" w:type="dxa"/>
            <w:gridSpan w:val="5"/>
            <w:shd w:val="clear" w:color="auto" w:fill="FFFFFF" w:themeFill="background1"/>
          </w:tcPr>
          <w:p w14:paraId="32C3434D" w14:textId="77777777" w:rsidR="00E848E0" w:rsidRPr="002B53DD" w:rsidRDefault="00E848E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07F99CB2" w14:textId="77777777" w:rsidR="00E848E0" w:rsidRPr="002B53DD" w:rsidRDefault="00E848E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FFFFFF"/>
                <w:sz w:val="22"/>
              </w:rPr>
            </w:pPr>
          </w:p>
        </w:tc>
      </w:tr>
    </w:tbl>
    <w:p w14:paraId="6E335664" w14:textId="77777777" w:rsidR="00855C6A" w:rsidRPr="002B53DD" w:rsidRDefault="00855C6A" w:rsidP="00806E67">
      <w:pPr>
        <w:spacing w:line="240" w:lineRule="auto"/>
        <w:rPr>
          <w:rFonts w:asciiTheme="minorHAnsi" w:hAnsiTheme="minorHAnsi" w:cstheme="minorHAnsi"/>
          <w:b/>
          <w:bCs/>
          <w:color w:val="6AC0B2"/>
          <w:sz w:val="22"/>
        </w:rPr>
      </w:pPr>
    </w:p>
    <w:p w14:paraId="74D4D5FC" w14:textId="77777777" w:rsidR="005742B8" w:rsidRPr="002B53DD" w:rsidRDefault="005742B8" w:rsidP="00806E67">
      <w:pPr>
        <w:spacing w:line="240" w:lineRule="auto"/>
        <w:ind w:left="0" w:firstLine="0"/>
        <w:rPr>
          <w:rFonts w:asciiTheme="minorHAnsi" w:hAnsiTheme="minorHAnsi" w:cstheme="minorHAnsi"/>
          <w:b/>
          <w:color w:val="6AC0B2"/>
          <w:sz w:val="22"/>
          <w:u w:val="single"/>
        </w:rPr>
      </w:pPr>
    </w:p>
    <w:p w14:paraId="4898DD28" w14:textId="77777777" w:rsidR="005742B8" w:rsidRPr="002B53DD" w:rsidRDefault="005742B8" w:rsidP="00806E67">
      <w:pPr>
        <w:spacing w:line="240" w:lineRule="auto"/>
        <w:ind w:left="0" w:firstLine="0"/>
        <w:rPr>
          <w:rFonts w:asciiTheme="minorHAnsi" w:hAnsiTheme="minorHAnsi" w:cstheme="minorHAnsi"/>
          <w:b/>
          <w:color w:val="6AC0B2"/>
          <w:sz w:val="22"/>
          <w:u w:val="single"/>
        </w:rPr>
      </w:pPr>
    </w:p>
    <w:p w14:paraId="7E652BC1" w14:textId="242207FB" w:rsidR="005742B8" w:rsidRPr="002B53DD" w:rsidRDefault="005742B8" w:rsidP="00806E67">
      <w:pPr>
        <w:spacing w:line="240" w:lineRule="auto"/>
        <w:ind w:left="0" w:firstLine="0"/>
        <w:rPr>
          <w:rFonts w:asciiTheme="minorHAnsi" w:hAnsiTheme="minorHAnsi" w:cstheme="minorHAnsi"/>
          <w:b/>
          <w:color w:val="6AC0B2"/>
          <w:sz w:val="22"/>
          <w:u w:val="single"/>
        </w:rPr>
      </w:pPr>
      <w:r w:rsidRPr="002B53DD">
        <w:rPr>
          <w:rFonts w:asciiTheme="minorHAnsi" w:hAnsiTheme="minorHAnsi" w:cstheme="minorHAnsi"/>
          <w:b/>
          <w:color w:val="6AC0B2"/>
          <w:sz w:val="22"/>
          <w:u w:val="single"/>
        </w:rPr>
        <w:t xml:space="preserve">Prioriteit 4 voor de onderwijskwaliteit op de school: </w:t>
      </w:r>
    </w:p>
    <w:p w14:paraId="0A4C7930" w14:textId="77777777" w:rsidR="005742B8" w:rsidRPr="002B53DD" w:rsidRDefault="005742B8" w:rsidP="00806E67">
      <w:pPr>
        <w:spacing w:line="240" w:lineRule="auto"/>
        <w:ind w:left="0" w:firstLine="0"/>
        <w:rPr>
          <w:rFonts w:asciiTheme="minorHAnsi" w:hAnsiTheme="minorHAnsi" w:cstheme="minorHAnsi"/>
          <w:color w:val="6AC0B2"/>
          <w:sz w:val="22"/>
        </w:rPr>
      </w:pPr>
      <w:r w:rsidRPr="002B53DD">
        <w:rPr>
          <w:rFonts w:asciiTheme="minorHAnsi" w:hAnsiTheme="minorHAnsi" w:cstheme="minorHAnsi"/>
          <w:b/>
          <w:bCs/>
          <w:color w:val="6AC0B2"/>
          <w:sz w:val="22"/>
        </w:rPr>
        <w:t>Doelstelling</w:t>
      </w:r>
      <w:r w:rsidRPr="002B53DD">
        <w:rPr>
          <w:rFonts w:asciiTheme="minorHAnsi" w:hAnsiTheme="minorHAnsi" w:cstheme="minorHAnsi"/>
          <w:color w:val="6AC0B2"/>
          <w:sz w:val="22"/>
        </w:rPr>
        <w:t xml:space="preserve"> (gericht op leerkracht-handelen en </w:t>
      </w:r>
      <w:proofErr w:type="spellStart"/>
      <w:r w:rsidRPr="002B53DD">
        <w:rPr>
          <w:rFonts w:asciiTheme="minorHAnsi" w:hAnsiTheme="minorHAnsi" w:cstheme="minorHAnsi"/>
          <w:color w:val="6AC0B2"/>
          <w:sz w:val="22"/>
        </w:rPr>
        <w:t>leerlingresultaten</w:t>
      </w:r>
      <w:proofErr w:type="spellEnd"/>
      <w:r w:rsidRPr="002B53DD">
        <w:rPr>
          <w:rFonts w:asciiTheme="minorHAnsi" w:hAnsiTheme="minorHAnsi" w:cstheme="minorHAnsi"/>
          <w:color w:val="6AC0B2"/>
          <w:sz w:val="22"/>
        </w:rPr>
        <w:t>: Wat worden de leerlingen er beter van en wat moeten de leerkrachten hiervoor kunnen?):</w:t>
      </w:r>
    </w:p>
    <w:p w14:paraId="32D1D378" w14:textId="77777777" w:rsidR="005742B8" w:rsidRPr="002B53DD" w:rsidRDefault="005742B8" w:rsidP="00806E67">
      <w:pPr>
        <w:spacing w:line="240" w:lineRule="auto"/>
        <w:rPr>
          <w:rFonts w:asciiTheme="minorHAnsi" w:hAnsiTheme="minorHAnsi" w:cstheme="minorHAnsi"/>
          <w:sz w:val="22"/>
        </w:rPr>
      </w:pPr>
    </w:p>
    <w:tbl>
      <w:tblPr>
        <w:tblW w:w="147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720"/>
        <w:gridCol w:w="5778"/>
        <w:gridCol w:w="1417"/>
        <w:gridCol w:w="1418"/>
        <w:gridCol w:w="2409"/>
      </w:tblGrid>
      <w:tr w:rsidR="005742B8" w:rsidRPr="002B53DD" w14:paraId="5F12FF5E" w14:textId="77777777" w:rsidTr="59AF6F98">
        <w:trPr>
          <w:trHeight w:val="57"/>
        </w:trPr>
        <w:tc>
          <w:tcPr>
            <w:tcW w:w="3720" w:type="dxa"/>
            <w:tcBorders>
              <w:bottom w:val="single" w:sz="4" w:space="0" w:color="auto"/>
            </w:tcBorders>
            <w:shd w:val="clear" w:color="auto" w:fill="6AC0B2"/>
          </w:tcPr>
          <w:p w14:paraId="36AA82CD" w14:textId="77777777" w:rsidR="005742B8" w:rsidRPr="002B53DD" w:rsidRDefault="005742B8" w:rsidP="00806E67">
            <w:pPr>
              <w:autoSpaceDE w:val="0"/>
              <w:autoSpaceDN w:val="0"/>
              <w:adjustRightInd w:val="0"/>
              <w:spacing w:after="0" w:line="240" w:lineRule="auto"/>
              <w:ind w:left="0" w:firstLine="0"/>
              <w:rPr>
                <w:rFonts w:asciiTheme="minorHAnsi" w:hAnsiTheme="minorHAnsi" w:cstheme="minorHAnsi"/>
                <w:b/>
                <w:bCs/>
                <w:color w:val="FFFFFF"/>
                <w:sz w:val="22"/>
              </w:rPr>
            </w:pPr>
            <w:r w:rsidRPr="002B53DD">
              <w:rPr>
                <w:rFonts w:asciiTheme="minorHAnsi" w:eastAsia="Times New Roman" w:hAnsiTheme="minorHAnsi" w:cstheme="minorHAnsi"/>
                <w:b/>
                <w:bCs/>
                <w:color w:val="FFFFFF"/>
                <w:sz w:val="22"/>
              </w:rPr>
              <w:t xml:space="preserve">Resultaat </w:t>
            </w:r>
            <w:r w:rsidRPr="002B53DD">
              <w:rPr>
                <w:rFonts w:asciiTheme="minorHAnsi" w:hAnsiTheme="minorHAnsi" w:cstheme="minorHAnsi"/>
                <w:b/>
                <w:bCs/>
                <w:color w:val="FFFFFF"/>
                <w:sz w:val="22"/>
              </w:rPr>
              <w:t xml:space="preserve">(meetbaar/merkbaar) tussentijds en aan het eind </w:t>
            </w:r>
          </w:p>
          <w:p w14:paraId="4668D501" w14:textId="77777777" w:rsidR="005742B8" w:rsidRPr="002B53DD" w:rsidRDefault="005742B8" w:rsidP="00806E67">
            <w:pPr>
              <w:autoSpaceDE w:val="0"/>
              <w:autoSpaceDN w:val="0"/>
              <w:adjustRightInd w:val="0"/>
              <w:spacing w:after="0" w:line="240" w:lineRule="auto"/>
              <w:ind w:left="0" w:firstLine="0"/>
              <w:rPr>
                <w:rFonts w:asciiTheme="minorHAnsi" w:hAnsiTheme="minorHAnsi" w:cstheme="minorHAnsi"/>
                <w:b/>
                <w:bCs/>
                <w:color w:val="FFFFFF"/>
                <w:sz w:val="22"/>
              </w:rPr>
            </w:pPr>
          </w:p>
          <w:p w14:paraId="3EC05BBC"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color w:val="8EAADB" w:themeColor="accent1" w:themeTint="99"/>
                <w:sz w:val="22"/>
              </w:rPr>
            </w:pPr>
            <w:r w:rsidRPr="002B53DD">
              <w:rPr>
                <w:rFonts w:asciiTheme="minorHAnsi" w:hAnsiTheme="minorHAnsi" w:cstheme="minorHAnsi"/>
                <w:color w:val="FFFFFF"/>
                <w:sz w:val="22"/>
              </w:rPr>
              <w:lastRenderedPageBreak/>
              <w:t>(Hoe weet ik dat ik op weg ben naar de doelstelling en deze heb bereikt?)</w:t>
            </w:r>
          </w:p>
        </w:tc>
        <w:tc>
          <w:tcPr>
            <w:tcW w:w="5778" w:type="dxa"/>
            <w:tcBorders>
              <w:bottom w:val="single" w:sz="4" w:space="0" w:color="auto"/>
            </w:tcBorders>
            <w:shd w:val="clear" w:color="auto" w:fill="6AC0B2"/>
            <w:noWrap/>
          </w:tcPr>
          <w:p w14:paraId="748C0300"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r w:rsidRPr="002B53DD">
              <w:rPr>
                <w:rFonts w:asciiTheme="minorHAnsi" w:eastAsia="Times New Roman" w:hAnsiTheme="minorHAnsi" w:cstheme="minorHAnsi"/>
                <w:b/>
                <w:bCs/>
                <w:color w:val="FFFFFF"/>
                <w:sz w:val="22"/>
              </w:rPr>
              <w:lastRenderedPageBreak/>
              <w:t xml:space="preserve">Hoe </w:t>
            </w:r>
          </w:p>
          <w:p w14:paraId="3A5C10AF"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p>
          <w:p w14:paraId="78F8E2D0"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p>
          <w:p w14:paraId="7F222C36"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r w:rsidRPr="002B53DD">
              <w:rPr>
                <w:rFonts w:asciiTheme="minorHAnsi" w:eastAsia="Times New Roman" w:hAnsiTheme="minorHAnsi" w:cstheme="minorHAnsi"/>
                <w:color w:val="FFFFFF"/>
                <w:sz w:val="22"/>
              </w:rPr>
              <w:lastRenderedPageBreak/>
              <w:t>(Welke activiteiten/stappen zijn nodig om de tussen- en eindresultaten te bereiken?)</w:t>
            </w:r>
          </w:p>
        </w:tc>
        <w:tc>
          <w:tcPr>
            <w:tcW w:w="1417" w:type="dxa"/>
            <w:tcBorders>
              <w:bottom w:val="single" w:sz="4" w:space="0" w:color="auto"/>
            </w:tcBorders>
            <w:shd w:val="clear" w:color="auto" w:fill="6AC0B2"/>
          </w:tcPr>
          <w:p w14:paraId="5D070E20"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lastRenderedPageBreak/>
              <w:t>Wie</w:t>
            </w:r>
          </w:p>
          <w:p w14:paraId="72B5BADD"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40CE96F0"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50814955"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lastRenderedPageBreak/>
              <w:t>(Wie is erbij betrokken?)</w:t>
            </w:r>
          </w:p>
        </w:tc>
        <w:tc>
          <w:tcPr>
            <w:tcW w:w="1418" w:type="dxa"/>
            <w:tcBorders>
              <w:bottom w:val="single" w:sz="4" w:space="0" w:color="auto"/>
            </w:tcBorders>
            <w:shd w:val="clear" w:color="auto" w:fill="6AC0B2"/>
            <w:noWrap/>
          </w:tcPr>
          <w:p w14:paraId="0AE71B0C"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lastRenderedPageBreak/>
              <w:t>Wanneer</w:t>
            </w:r>
          </w:p>
          <w:p w14:paraId="5F0554AE"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6A8E6F53"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7551B45E"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lastRenderedPageBreak/>
              <w:t>(Wanneer is het bereikt?)</w:t>
            </w:r>
          </w:p>
        </w:tc>
        <w:tc>
          <w:tcPr>
            <w:tcW w:w="2409" w:type="dxa"/>
            <w:tcBorders>
              <w:bottom w:val="single" w:sz="4" w:space="0" w:color="auto"/>
            </w:tcBorders>
            <w:shd w:val="clear" w:color="auto" w:fill="6AC0B2"/>
          </w:tcPr>
          <w:p w14:paraId="5A816598"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lastRenderedPageBreak/>
              <w:t xml:space="preserve">Borging </w:t>
            </w:r>
          </w:p>
          <w:p w14:paraId="31236457"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35CD3B91"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1D72FAFA" w14:textId="77777777" w:rsidR="005742B8" w:rsidRPr="002B53DD" w:rsidRDefault="005742B8"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lastRenderedPageBreak/>
              <w:t>(Hoe houden we het vast met welk instrument?)</w:t>
            </w:r>
          </w:p>
        </w:tc>
      </w:tr>
      <w:tr w:rsidR="005742B8" w:rsidRPr="002B53DD" w14:paraId="116DBFF1" w14:textId="77777777" w:rsidTr="59AF6F98">
        <w:trPr>
          <w:trHeight w:val="57"/>
        </w:trPr>
        <w:tc>
          <w:tcPr>
            <w:tcW w:w="3720" w:type="dxa"/>
            <w:shd w:val="clear" w:color="auto" w:fill="auto"/>
          </w:tcPr>
          <w:p w14:paraId="60BDE769" w14:textId="1FA3FD25" w:rsidR="005742B8" w:rsidRPr="002B53DD" w:rsidRDefault="00DB7806" w:rsidP="00806E67">
            <w:pPr>
              <w:spacing w:line="240" w:lineRule="auto"/>
              <w:rPr>
                <w:rFonts w:asciiTheme="minorHAnsi" w:eastAsia="Times New Roman" w:hAnsiTheme="minorHAnsi" w:cstheme="minorHAnsi"/>
                <w:sz w:val="22"/>
              </w:rPr>
            </w:pPr>
            <w:r w:rsidRPr="002B53DD">
              <w:rPr>
                <w:rFonts w:asciiTheme="minorHAnsi" w:eastAsia="Times New Roman" w:hAnsiTheme="minorHAnsi" w:cstheme="minorHAnsi"/>
                <w:sz w:val="22"/>
              </w:rPr>
              <w:lastRenderedPageBreak/>
              <w:t>Onderbouw</w:t>
            </w:r>
            <w:r w:rsidR="006F71F0" w:rsidRPr="002B53DD">
              <w:rPr>
                <w:rFonts w:asciiTheme="minorHAnsi" w:eastAsia="Times New Roman" w:hAnsiTheme="minorHAnsi" w:cstheme="minorHAnsi"/>
                <w:sz w:val="22"/>
              </w:rPr>
              <w:t xml:space="preserve"> groep 1 en 2</w:t>
            </w:r>
          </w:p>
          <w:p w14:paraId="382F28FD" w14:textId="7BC0C375" w:rsidR="00DB7806" w:rsidRPr="002B53DD" w:rsidRDefault="00802841" w:rsidP="00806E67">
            <w:pPr>
              <w:spacing w:line="240" w:lineRule="auto"/>
              <w:rPr>
                <w:rFonts w:asciiTheme="minorHAnsi" w:eastAsia="Times New Roman" w:hAnsiTheme="minorHAnsi" w:cstheme="minorHAnsi"/>
                <w:sz w:val="22"/>
              </w:rPr>
            </w:pPr>
            <w:r w:rsidRPr="002B53DD">
              <w:rPr>
                <w:rFonts w:asciiTheme="minorHAnsi" w:hAnsiTheme="minorHAnsi" w:cstheme="minorHAnsi"/>
                <w:noProof/>
                <w:sz w:val="22"/>
              </w:rPr>
              <w:drawing>
                <wp:inline distT="0" distB="0" distL="0" distR="0" wp14:anchorId="2D175A76" wp14:editId="22AF8ADF">
                  <wp:extent cx="1691640" cy="1691640"/>
                  <wp:effectExtent l="0" t="0" r="3810" b="3810"/>
                  <wp:docPr id="1633800850" name="Afbeelding 2" descr="de hoeken van de kleuterklas | juf Linde | Samen Voor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hoeken van de kleuterklas | juf Linde | Samen Voor Onderwij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inline>
              </w:drawing>
            </w:r>
          </w:p>
          <w:p w14:paraId="63BB0E75" w14:textId="1ACCCEDE" w:rsidR="00665021" w:rsidRPr="002B53DD" w:rsidRDefault="00DB7806" w:rsidP="59AF6F98">
            <w:pPr>
              <w:rPr>
                <w:rFonts w:asciiTheme="minorHAnsi" w:hAnsiTheme="minorHAnsi" w:cstheme="minorBidi"/>
                <w:sz w:val="22"/>
              </w:rPr>
            </w:pPr>
            <w:r w:rsidRPr="59AF6F98">
              <w:rPr>
                <w:rFonts w:asciiTheme="minorHAnsi" w:eastAsia="Times New Roman" w:hAnsiTheme="minorHAnsi" w:cstheme="minorBidi"/>
                <w:sz w:val="22"/>
              </w:rPr>
              <w:t>Doel:</w:t>
            </w:r>
            <w:r>
              <w:br/>
            </w:r>
            <w:r w:rsidR="00665021" w:rsidRPr="59AF6F98">
              <w:rPr>
                <w:rFonts w:asciiTheme="minorHAnsi" w:eastAsia="Times New Roman" w:hAnsiTheme="minorHAnsi" w:cstheme="minorBidi"/>
                <w:b/>
                <w:bCs/>
                <w:sz w:val="22"/>
              </w:rPr>
              <w:t>Ik voel me veilig, gezien, leer en speel met anderen in een rustige overzichtelijke setting.</w:t>
            </w:r>
            <w:r>
              <w:br/>
            </w:r>
            <w:r w:rsidR="00665021" w:rsidRPr="59AF6F98">
              <w:rPr>
                <w:rFonts w:asciiTheme="minorHAnsi" w:eastAsia="Times New Roman" w:hAnsiTheme="minorHAnsi" w:cstheme="minorBidi"/>
                <w:b/>
                <w:bCs/>
                <w:sz w:val="22"/>
              </w:rPr>
              <w:t>Routines en ritmes helpen mij</w:t>
            </w:r>
            <w:r>
              <w:br/>
            </w:r>
            <w:r>
              <w:br/>
            </w:r>
            <w:r w:rsidR="3BCF8CCD" w:rsidRPr="59AF6F98">
              <w:rPr>
                <w:rFonts w:asciiTheme="minorHAnsi" w:eastAsia="Times New Roman" w:hAnsiTheme="minorHAnsi" w:cstheme="minorBidi"/>
                <w:b/>
                <w:bCs/>
                <w:sz w:val="22"/>
              </w:rPr>
              <w:t>H</w:t>
            </w:r>
            <w:r w:rsidR="00665021" w:rsidRPr="59AF6F98">
              <w:rPr>
                <w:rFonts w:asciiTheme="minorHAnsi" w:eastAsia="Times New Roman" w:hAnsiTheme="minorHAnsi" w:cstheme="minorBidi"/>
                <w:b/>
                <w:bCs/>
                <w:sz w:val="22"/>
              </w:rPr>
              <w:t>oekenspel onderbouw</w:t>
            </w:r>
          </w:p>
          <w:p w14:paraId="51056CCE" w14:textId="3F637857" w:rsidR="00BC9884" w:rsidRDefault="00BC9884" w:rsidP="59AF6F98">
            <w:pPr>
              <w:spacing w:line="240" w:lineRule="auto"/>
              <w:ind w:left="2" w:firstLine="0"/>
              <w:rPr>
                <w:rFonts w:asciiTheme="minorHAnsi" w:eastAsia="Times New Roman" w:hAnsiTheme="minorHAnsi" w:cstheme="minorBidi"/>
                <w:sz w:val="22"/>
              </w:rPr>
            </w:pPr>
            <w:r w:rsidRPr="59AF6F98">
              <w:rPr>
                <w:rFonts w:asciiTheme="minorHAnsi" w:eastAsia="Times New Roman" w:hAnsiTheme="minorHAnsi" w:cstheme="minorBidi"/>
                <w:sz w:val="22"/>
              </w:rPr>
              <w:t>Spel op een hoger niveau realiseren</w:t>
            </w:r>
            <w:r w:rsidR="00F157CB">
              <w:rPr>
                <w:rFonts w:asciiTheme="minorHAnsi" w:eastAsia="Times New Roman" w:hAnsiTheme="minorHAnsi" w:cstheme="minorBidi"/>
                <w:sz w:val="22"/>
              </w:rPr>
              <w:t xml:space="preserve"> en dit is zichtbaar tijdens observaties.</w:t>
            </w:r>
          </w:p>
          <w:p w14:paraId="3C755010" w14:textId="77777777" w:rsidR="00105152" w:rsidRPr="002B53DD" w:rsidRDefault="00105152" w:rsidP="59AF6F98">
            <w:pPr>
              <w:spacing w:line="240" w:lineRule="auto"/>
              <w:ind w:left="2" w:firstLine="0"/>
              <w:rPr>
                <w:rFonts w:asciiTheme="minorHAnsi" w:eastAsia="Times New Roman" w:hAnsiTheme="minorHAnsi" w:cstheme="minorBidi"/>
                <w:sz w:val="22"/>
              </w:rPr>
            </w:pPr>
          </w:p>
          <w:p w14:paraId="60E9CAA5" w14:textId="76B43720" w:rsidR="00105152" w:rsidRPr="002B53DD" w:rsidRDefault="00105152" w:rsidP="59AF6F98">
            <w:pPr>
              <w:spacing w:line="240" w:lineRule="auto"/>
              <w:ind w:left="2" w:firstLine="0"/>
              <w:rPr>
                <w:rFonts w:asciiTheme="minorHAnsi" w:eastAsia="Times New Roman" w:hAnsiTheme="minorHAnsi" w:cstheme="minorBidi"/>
                <w:b/>
                <w:bCs/>
                <w:sz w:val="22"/>
              </w:rPr>
            </w:pPr>
            <w:r w:rsidRPr="59AF6F98">
              <w:rPr>
                <w:rFonts w:asciiTheme="minorHAnsi" w:eastAsia="Times New Roman" w:hAnsiTheme="minorHAnsi" w:cstheme="minorBidi"/>
                <w:b/>
                <w:bCs/>
                <w:sz w:val="22"/>
              </w:rPr>
              <w:t>Hogere</w:t>
            </w:r>
            <w:r w:rsidR="006F71F0" w:rsidRPr="59AF6F98">
              <w:rPr>
                <w:rFonts w:asciiTheme="minorHAnsi" w:eastAsia="Times New Roman" w:hAnsiTheme="minorHAnsi" w:cstheme="minorBidi"/>
                <w:b/>
                <w:bCs/>
                <w:sz w:val="22"/>
              </w:rPr>
              <w:t xml:space="preserve"> orde denkvragen</w:t>
            </w:r>
            <w:r w:rsidR="00730EEB" w:rsidRPr="59AF6F98">
              <w:rPr>
                <w:rFonts w:asciiTheme="minorHAnsi" w:eastAsia="Times New Roman" w:hAnsiTheme="minorHAnsi" w:cstheme="minorBidi"/>
                <w:b/>
                <w:bCs/>
                <w:sz w:val="22"/>
              </w:rPr>
              <w:t xml:space="preserve"> </w:t>
            </w:r>
            <w:r w:rsidR="2B0793CF" w:rsidRPr="59AF6F98">
              <w:rPr>
                <w:rFonts w:asciiTheme="minorHAnsi" w:eastAsia="Times New Roman" w:hAnsiTheme="minorHAnsi" w:cstheme="minorBidi"/>
                <w:b/>
                <w:bCs/>
                <w:sz w:val="22"/>
              </w:rPr>
              <w:t>bij rekenen</w:t>
            </w:r>
          </w:p>
          <w:p w14:paraId="4FC9F857" w14:textId="5FA809B8" w:rsidR="00105152" w:rsidRPr="002B53DD" w:rsidRDefault="00F157CB" w:rsidP="59AF6F98">
            <w:pPr>
              <w:spacing w:line="240" w:lineRule="auto"/>
              <w:ind w:left="2" w:firstLine="0"/>
              <w:rPr>
                <w:rFonts w:asciiTheme="minorHAnsi" w:eastAsia="Times New Roman" w:hAnsiTheme="minorHAnsi" w:cstheme="minorBidi"/>
                <w:sz w:val="22"/>
              </w:rPr>
            </w:pPr>
            <w:r>
              <w:rPr>
                <w:rFonts w:asciiTheme="minorHAnsi" w:eastAsia="Times New Roman" w:hAnsiTheme="minorHAnsi" w:cstheme="minorBidi"/>
                <w:sz w:val="22"/>
              </w:rPr>
              <w:t>Dit is zichtbaar in leerkrachtgedrag (klassenbezoeken)</w:t>
            </w:r>
            <w:r>
              <w:rPr>
                <w:rFonts w:asciiTheme="minorHAnsi" w:eastAsia="Times New Roman" w:hAnsiTheme="minorHAnsi" w:cstheme="minorBidi"/>
                <w:sz w:val="22"/>
              </w:rPr>
              <w:br/>
            </w:r>
          </w:p>
          <w:p w14:paraId="530CEB52" w14:textId="60E036FE" w:rsidR="00105152" w:rsidRDefault="2B0793CF" w:rsidP="59AF6F98">
            <w:pPr>
              <w:spacing w:line="240" w:lineRule="auto"/>
              <w:ind w:left="2" w:firstLine="0"/>
              <w:rPr>
                <w:rFonts w:asciiTheme="minorHAnsi" w:eastAsia="Times New Roman" w:hAnsiTheme="minorHAnsi" w:cstheme="minorBidi"/>
                <w:sz w:val="22"/>
              </w:rPr>
            </w:pPr>
            <w:r w:rsidRPr="00F157CB">
              <w:rPr>
                <w:rFonts w:asciiTheme="minorHAnsi" w:eastAsia="Times New Roman" w:hAnsiTheme="minorHAnsi" w:cstheme="minorBidi"/>
                <w:b/>
                <w:bCs/>
                <w:sz w:val="22"/>
              </w:rPr>
              <w:t>Close reading implementeren</w:t>
            </w:r>
            <w:r w:rsidRPr="00F157CB">
              <w:rPr>
                <w:rFonts w:asciiTheme="minorHAnsi" w:eastAsia="Times New Roman" w:hAnsiTheme="minorHAnsi" w:cstheme="minorBidi"/>
                <w:sz w:val="22"/>
              </w:rPr>
              <w:t xml:space="preserve"> </w:t>
            </w:r>
            <w:r w:rsidR="00F157CB" w:rsidRPr="00F157CB">
              <w:rPr>
                <w:rFonts w:asciiTheme="minorHAnsi" w:eastAsia="Times New Roman" w:hAnsiTheme="minorHAnsi" w:cstheme="minorBidi"/>
                <w:sz w:val="22"/>
              </w:rPr>
              <w:br/>
              <w:t>(Het team h</w:t>
            </w:r>
            <w:r w:rsidR="00F157CB">
              <w:rPr>
                <w:rFonts w:asciiTheme="minorHAnsi" w:eastAsia="Times New Roman" w:hAnsiTheme="minorHAnsi" w:cstheme="minorBidi"/>
                <w:sz w:val="22"/>
              </w:rPr>
              <w:t>e</w:t>
            </w:r>
            <w:r w:rsidR="00F157CB" w:rsidRPr="00F157CB">
              <w:rPr>
                <w:rFonts w:asciiTheme="minorHAnsi" w:eastAsia="Times New Roman" w:hAnsiTheme="minorHAnsi" w:cstheme="minorBidi"/>
                <w:sz w:val="22"/>
              </w:rPr>
              <w:t>eft scholing gevolgd en</w:t>
            </w:r>
            <w:r w:rsidR="00F157CB">
              <w:rPr>
                <w:rFonts w:asciiTheme="minorHAnsi" w:eastAsia="Times New Roman" w:hAnsiTheme="minorHAnsi" w:cstheme="minorBidi"/>
                <w:sz w:val="22"/>
              </w:rPr>
              <w:t xml:space="preserve"> fase 2..en 3 invoeren)</w:t>
            </w:r>
            <w:r w:rsidR="00F157CB">
              <w:rPr>
                <w:rFonts w:asciiTheme="minorHAnsi" w:eastAsia="Times New Roman" w:hAnsiTheme="minorHAnsi" w:cstheme="minorBidi"/>
                <w:sz w:val="22"/>
              </w:rPr>
              <w:br/>
              <w:t>Beheersing van de methodiek</w:t>
            </w:r>
          </w:p>
          <w:p w14:paraId="71732152" w14:textId="62431817" w:rsidR="00F157CB" w:rsidRPr="00F157CB" w:rsidRDefault="00F157CB" w:rsidP="59AF6F98">
            <w:pPr>
              <w:spacing w:line="240" w:lineRule="auto"/>
              <w:ind w:left="2" w:firstLine="0"/>
              <w:rPr>
                <w:rFonts w:asciiTheme="minorHAnsi" w:eastAsia="Times New Roman" w:hAnsiTheme="minorHAnsi" w:cstheme="minorBidi"/>
                <w:sz w:val="22"/>
              </w:rPr>
            </w:pPr>
            <w:r w:rsidRPr="00F157CB">
              <w:rPr>
                <w:rFonts w:asciiTheme="minorHAnsi" w:eastAsia="Times New Roman" w:hAnsiTheme="minorHAnsi" w:cstheme="minorBidi"/>
                <w:sz w:val="22"/>
              </w:rPr>
              <w:lastRenderedPageBreak/>
              <w:t xml:space="preserve">Schooljaar 2024-2025 De Basis en nu een </w:t>
            </w:r>
            <w:proofErr w:type="spellStart"/>
            <w:r w:rsidRPr="00F157CB">
              <w:rPr>
                <w:rFonts w:asciiTheme="minorHAnsi" w:eastAsia="Times New Roman" w:hAnsiTheme="minorHAnsi" w:cstheme="minorBidi"/>
                <w:sz w:val="22"/>
              </w:rPr>
              <w:t>verdiepingslag</w:t>
            </w:r>
            <w:proofErr w:type="spellEnd"/>
            <w:r w:rsidRPr="00F157CB">
              <w:rPr>
                <w:rFonts w:asciiTheme="minorHAnsi" w:eastAsia="Times New Roman" w:hAnsiTheme="minorHAnsi" w:cstheme="minorBidi"/>
                <w:sz w:val="22"/>
              </w:rPr>
              <w:t xml:space="preserve"> naar fase</w:t>
            </w:r>
            <w:r>
              <w:rPr>
                <w:rFonts w:asciiTheme="minorHAnsi" w:eastAsia="Times New Roman" w:hAnsiTheme="minorHAnsi" w:cstheme="minorBidi"/>
                <w:b/>
                <w:bCs/>
                <w:sz w:val="22"/>
              </w:rPr>
              <w:t xml:space="preserve"> 2</w:t>
            </w:r>
          </w:p>
          <w:p w14:paraId="6A2A5DF2" w14:textId="098DB45D" w:rsidR="00105152" w:rsidRPr="00F157CB" w:rsidRDefault="00105152" w:rsidP="59AF6F98">
            <w:pPr>
              <w:spacing w:line="240" w:lineRule="auto"/>
              <w:ind w:left="2" w:firstLine="0"/>
              <w:rPr>
                <w:rFonts w:asciiTheme="minorHAnsi" w:eastAsia="Times New Roman" w:hAnsiTheme="minorHAnsi" w:cstheme="minorBidi"/>
                <w:sz w:val="22"/>
              </w:rPr>
            </w:pPr>
          </w:p>
          <w:p w14:paraId="64F12E91" w14:textId="77777777" w:rsidR="00105152" w:rsidRDefault="66962255" w:rsidP="59AF6F98">
            <w:pPr>
              <w:spacing w:line="240" w:lineRule="auto"/>
              <w:ind w:left="2" w:firstLine="0"/>
              <w:rPr>
                <w:rFonts w:asciiTheme="minorHAnsi" w:eastAsia="Times New Roman" w:hAnsiTheme="minorHAnsi" w:cstheme="minorBidi"/>
                <w:b/>
                <w:bCs/>
                <w:sz w:val="22"/>
              </w:rPr>
            </w:pPr>
            <w:r w:rsidRPr="59AF6F98">
              <w:rPr>
                <w:rFonts w:asciiTheme="minorHAnsi" w:eastAsia="Times New Roman" w:hAnsiTheme="minorHAnsi" w:cstheme="minorBidi"/>
                <w:b/>
                <w:bCs/>
                <w:sz w:val="22"/>
              </w:rPr>
              <w:t>Leerlingvolgsysteem uitproberen wat past bij onze manier van werken</w:t>
            </w:r>
          </w:p>
          <w:p w14:paraId="1084618D" w14:textId="7F41DD7C" w:rsidR="00F157CB" w:rsidRPr="00F157CB" w:rsidRDefault="00F157CB" w:rsidP="59AF6F98">
            <w:pPr>
              <w:spacing w:line="240" w:lineRule="auto"/>
              <w:ind w:left="2" w:firstLine="0"/>
              <w:rPr>
                <w:rFonts w:asciiTheme="minorHAnsi" w:eastAsia="Times New Roman" w:hAnsiTheme="minorHAnsi" w:cstheme="minorBidi"/>
                <w:sz w:val="22"/>
              </w:rPr>
            </w:pPr>
            <w:r>
              <w:rPr>
                <w:rFonts w:asciiTheme="minorHAnsi" w:eastAsia="Times New Roman" w:hAnsiTheme="minorHAnsi" w:cstheme="minorBidi"/>
                <w:sz w:val="22"/>
              </w:rPr>
              <w:t>Onderzoeksopdracht</w:t>
            </w:r>
          </w:p>
        </w:tc>
        <w:tc>
          <w:tcPr>
            <w:tcW w:w="5778" w:type="dxa"/>
            <w:shd w:val="clear" w:color="auto" w:fill="auto"/>
            <w:noWrap/>
          </w:tcPr>
          <w:p w14:paraId="6DB22050" w14:textId="21173E5C" w:rsidR="3D5C638B" w:rsidRDefault="3D5C638B" w:rsidP="59AF6F98">
            <w:pPr>
              <w:tabs>
                <w:tab w:val="left" w:pos="368"/>
              </w:tabs>
              <w:spacing w:after="0" w:line="240" w:lineRule="auto"/>
              <w:ind w:left="0" w:firstLine="0"/>
              <w:rPr>
                <w:rFonts w:asciiTheme="minorHAnsi" w:eastAsia="Times New Roman" w:hAnsiTheme="minorHAnsi" w:cstheme="minorBidi"/>
                <w:b/>
                <w:bCs/>
                <w:sz w:val="22"/>
              </w:rPr>
            </w:pPr>
            <w:r w:rsidRPr="59AF6F98">
              <w:rPr>
                <w:rFonts w:asciiTheme="minorHAnsi" w:eastAsia="Times New Roman" w:hAnsiTheme="minorHAnsi" w:cstheme="minorBidi"/>
                <w:b/>
                <w:bCs/>
                <w:sz w:val="22"/>
              </w:rPr>
              <w:lastRenderedPageBreak/>
              <w:t>Hoekenspel onderbouw:</w:t>
            </w:r>
          </w:p>
          <w:p w14:paraId="64FA5483" w14:textId="3DDDD625" w:rsidR="005742B8" w:rsidRPr="002B53DD" w:rsidRDefault="6AA5891D" w:rsidP="59AF6F98">
            <w:pPr>
              <w:tabs>
                <w:tab w:val="left" w:pos="368"/>
              </w:tabs>
              <w:autoSpaceDE w:val="0"/>
              <w:autoSpaceDN w:val="0"/>
              <w:adjustRightInd w:val="0"/>
              <w:spacing w:after="0" w:line="240" w:lineRule="auto"/>
              <w:ind w:left="0" w:firstLine="0"/>
              <w:rPr>
                <w:rFonts w:asciiTheme="minorHAnsi" w:eastAsia="Times New Roman" w:hAnsiTheme="minorHAnsi" w:cstheme="minorBidi"/>
                <w:sz w:val="22"/>
              </w:rPr>
            </w:pPr>
            <w:r w:rsidRPr="59AF6F98">
              <w:rPr>
                <w:rFonts w:asciiTheme="minorHAnsi" w:eastAsia="Times New Roman" w:hAnsiTheme="minorHAnsi" w:cstheme="minorBidi"/>
                <w:sz w:val="22"/>
              </w:rPr>
              <w:t>Opruimen op de gang</w:t>
            </w:r>
            <w:r w:rsidR="796F3B87" w:rsidRPr="59AF6F98">
              <w:rPr>
                <w:rFonts w:asciiTheme="minorHAnsi" w:eastAsia="Times New Roman" w:hAnsiTheme="minorHAnsi" w:cstheme="minorBidi"/>
                <w:sz w:val="22"/>
              </w:rPr>
              <w:t xml:space="preserve"> (voordoen-samen doen-nadoen) </w:t>
            </w:r>
          </w:p>
          <w:p w14:paraId="678885AC" w14:textId="655FE394" w:rsidR="005742B8" w:rsidRPr="002B53DD" w:rsidRDefault="6AA5891D" w:rsidP="59AF6F98">
            <w:pPr>
              <w:tabs>
                <w:tab w:val="left" w:pos="368"/>
              </w:tabs>
              <w:autoSpaceDE w:val="0"/>
              <w:autoSpaceDN w:val="0"/>
              <w:adjustRightInd w:val="0"/>
              <w:spacing w:after="0" w:line="240" w:lineRule="auto"/>
              <w:ind w:left="0" w:firstLine="0"/>
              <w:rPr>
                <w:rFonts w:asciiTheme="minorHAnsi" w:eastAsia="Times New Roman" w:hAnsiTheme="minorHAnsi" w:cstheme="minorBidi"/>
                <w:sz w:val="22"/>
              </w:rPr>
            </w:pPr>
            <w:r w:rsidRPr="59AF6F98">
              <w:rPr>
                <w:rFonts w:asciiTheme="minorHAnsi" w:eastAsia="Times New Roman" w:hAnsiTheme="minorHAnsi" w:cstheme="minorBidi"/>
                <w:sz w:val="22"/>
              </w:rPr>
              <w:t>Rustig spelen in de hoeken</w:t>
            </w:r>
            <w:r w:rsidR="593C3512" w:rsidRPr="59AF6F98">
              <w:rPr>
                <w:rFonts w:asciiTheme="minorHAnsi" w:eastAsia="Times New Roman" w:hAnsiTheme="minorHAnsi" w:cstheme="minorBidi"/>
                <w:sz w:val="22"/>
              </w:rPr>
              <w:t xml:space="preserve"> (binnen</w:t>
            </w:r>
            <w:r w:rsidR="7497A44C" w:rsidRPr="59AF6F98">
              <w:rPr>
                <w:rFonts w:asciiTheme="minorHAnsi" w:eastAsia="Times New Roman" w:hAnsiTheme="minorHAnsi" w:cstheme="minorBidi"/>
                <w:sz w:val="22"/>
              </w:rPr>
              <w:t>-</w:t>
            </w:r>
            <w:r w:rsidR="593C3512" w:rsidRPr="59AF6F98">
              <w:rPr>
                <w:rFonts w:asciiTheme="minorHAnsi" w:eastAsia="Times New Roman" w:hAnsiTheme="minorHAnsi" w:cstheme="minorBidi"/>
                <w:sz w:val="22"/>
              </w:rPr>
              <w:t>stem en in eigen hoek</w:t>
            </w:r>
            <w:r w:rsidR="6B710F16" w:rsidRPr="59AF6F98">
              <w:rPr>
                <w:rFonts w:asciiTheme="minorHAnsi" w:eastAsia="Times New Roman" w:hAnsiTheme="minorHAnsi" w:cstheme="minorBidi"/>
                <w:sz w:val="22"/>
              </w:rPr>
              <w:t xml:space="preserve"> spelen</w:t>
            </w:r>
            <w:r w:rsidR="593C3512" w:rsidRPr="59AF6F98">
              <w:rPr>
                <w:rFonts w:asciiTheme="minorHAnsi" w:eastAsia="Times New Roman" w:hAnsiTheme="minorHAnsi" w:cstheme="minorBidi"/>
                <w:sz w:val="22"/>
              </w:rPr>
              <w:t xml:space="preserve">) </w:t>
            </w:r>
          </w:p>
          <w:p w14:paraId="42EDA8F6" w14:textId="2B39816A" w:rsidR="51588341" w:rsidRDefault="51588341" w:rsidP="59AF6F98">
            <w:pPr>
              <w:tabs>
                <w:tab w:val="left" w:pos="368"/>
              </w:tabs>
              <w:spacing w:after="0" w:line="240" w:lineRule="auto"/>
              <w:ind w:left="0" w:firstLine="0"/>
              <w:rPr>
                <w:rFonts w:asciiTheme="minorHAnsi" w:eastAsia="Times New Roman" w:hAnsiTheme="minorHAnsi" w:cstheme="minorBidi"/>
                <w:sz w:val="22"/>
              </w:rPr>
            </w:pPr>
            <w:r w:rsidRPr="59AF6F98">
              <w:rPr>
                <w:rFonts w:asciiTheme="minorHAnsi" w:eastAsia="Times New Roman" w:hAnsiTheme="minorHAnsi" w:cstheme="minorBidi"/>
                <w:sz w:val="22"/>
              </w:rPr>
              <w:t>Materialen gebruiken waarvoor ze bedoelt zijn</w:t>
            </w:r>
          </w:p>
          <w:p w14:paraId="5C846372" w14:textId="7A443DF9" w:rsidR="097B4B7D" w:rsidRDefault="097B4B7D" w:rsidP="59AF6F98">
            <w:pPr>
              <w:tabs>
                <w:tab w:val="left" w:pos="368"/>
              </w:tabs>
              <w:spacing w:after="0" w:line="240" w:lineRule="auto"/>
              <w:ind w:left="0" w:firstLine="0"/>
              <w:rPr>
                <w:rFonts w:asciiTheme="minorHAnsi" w:eastAsia="Times New Roman" w:hAnsiTheme="minorHAnsi" w:cstheme="minorBidi"/>
                <w:sz w:val="22"/>
              </w:rPr>
            </w:pPr>
            <w:r w:rsidRPr="59AF6F98">
              <w:rPr>
                <w:rFonts w:asciiTheme="minorHAnsi" w:eastAsia="Times New Roman" w:hAnsiTheme="minorHAnsi" w:cstheme="minorBidi"/>
                <w:sz w:val="22"/>
              </w:rPr>
              <w:t xml:space="preserve">Themagerichter spelen in de hoeken door middel van het oefenen met spelscript </w:t>
            </w:r>
          </w:p>
          <w:p w14:paraId="3738AB95" w14:textId="4EBA161F" w:rsidR="59AF6F98" w:rsidRDefault="59AF6F98" w:rsidP="59AF6F98">
            <w:pPr>
              <w:tabs>
                <w:tab w:val="left" w:pos="368"/>
              </w:tabs>
              <w:spacing w:after="0" w:line="240" w:lineRule="auto"/>
              <w:ind w:left="0" w:firstLine="0"/>
              <w:rPr>
                <w:rFonts w:asciiTheme="minorHAnsi" w:eastAsia="Times New Roman" w:hAnsiTheme="minorHAnsi" w:cstheme="minorBidi"/>
                <w:sz w:val="22"/>
              </w:rPr>
            </w:pPr>
          </w:p>
          <w:p w14:paraId="7CF0EF4E" w14:textId="0ABF0222" w:rsidR="75765E06" w:rsidRDefault="75765E06" w:rsidP="59AF6F98">
            <w:pPr>
              <w:tabs>
                <w:tab w:val="left" w:pos="368"/>
              </w:tabs>
              <w:spacing w:after="0" w:line="240" w:lineRule="auto"/>
              <w:ind w:left="0" w:firstLine="0"/>
              <w:rPr>
                <w:rFonts w:asciiTheme="minorHAnsi" w:eastAsia="Times New Roman" w:hAnsiTheme="minorHAnsi" w:cstheme="minorBidi"/>
                <w:sz w:val="22"/>
              </w:rPr>
            </w:pPr>
            <w:r w:rsidRPr="59AF6F98">
              <w:rPr>
                <w:rFonts w:asciiTheme="minorHAnsi" w:eastAsia="Times New Roman" w:hAnsiTheme="minorHAnsi" w:cstheme="minorBidi"/>
                <w:b/>
                <w:bCs/>
                <w:sz w:val="22"/>
              </w:rPr>
              <w:t>Hogere orde denkvragen bij rekenen:</w:t>
            </w:r>
          </w:p>
          <w:p w14:paraId="1100412D" w14:textId="6B16D771" w:rsidR="7C4D45B0" w:rsidRDefault="7C4D45B0" w:rsidP="59AF6F98">
            <w:pPr>
              <w:tabs>
                <w:tab w:val="left" w:pos="368"/>
              </w:tabs>
              <w:spacing w:after="0" w:line="240" w:lineRule="auto"/>
              <w:ind w:left="0" w:firstLine="0"/>
              <w:rPr>
                <w:rFonts w:asciiTheme="minorHAnsi" w:eastAsia="Times New Roman" w:hAnsiTheme="minorHAnsi" w:cstheme="minorBidi"/>
                <w:b/>
                <w:bCs/>
                <w:sz w:val="22"/>
              </w:rPr>
            </w:pPr>
            <w:r w:rsidRPr="59AF6F98">
              <w:rPr>
                <w:rFonts w:asciiTheme="minorHAnsi" w:eastAsia="Times New Roman" w:hAnsiTheme="minorHAnsi" w:cstheme="minorBidi"/>
                <w:sz w:val="22"/>
              </w:rPr>
              <w:t>Denken – redeneren - verklaren</w:t>
            </w:r>
          </w:p>
          <w:p w14:paraId="7FC1CE7D" w14:textId="2C863DAD" w:rsidR="59AF6F98" w:rsidRDefault="59AF6F98" w:rsidP="59AF6F98">
            <w:pPr>
              <w:tabs>
                <w:tab w:val="left" w:pos="368"/>
              </w:tabs>
              <w:spacing w:after="0" w:line="240" w:lineRule="auto"/>
              <w:ind w:left="0" w:firstLine="0"/>
              <w:rPr>
                <w:rFonts w:asciiTheme="minorHAnsi" w:eastAsia="Times New Roman" w:hAnsiTheme="minorHAnsi" w:cstheme="minorBidi"/>
                <w:sz w:val="22"/>
              </w:rPr>
            </w:pPr>
          </w:p>
          <w:p w14:paraId="6B4F61F0" w14:textId="13FA9946" w:rsidR="75765E06" w:rsidRDefault="75765E06" w:rsidP="59AF6F98">
            <w:pPr>
              <w:tabs>
                <w:tab w:val="left" w:pos="368"/>
              </w:tabs>
              <w:spacing w:after="0" w:line="240" w:lineRule="auto"/>
              <w:ind w:left="0" w:firstLine="0"/>
              <w:rPr>
                <w:rFonts w:asciiTheme="minorHAnsi" w:eastAsia="Times New Roman" w:hAnsiTheme="minorHAnsi" w:cstheme="minorBidi"/>
                <w:b/>
                <w:bCs/>
                <w:sz w:val="22"/>
              </w:rPr>
            </w:pPr>
            <w:r w:rsidRPr="59AF6F98">
              <w:rPr>
                <w:rFonts w:asciiTheme="minorHAnsi" w:eastAsia="Times New Roman" w:hAnsiTheme="minorHAnsi" w:cstheme="minorBidi"/>
                <w:b/>
                <w:bCs/>
                <w:sz w:val="22"/>
              </w:rPr>
              <w:t>Close reading implementeren:</w:t>
            </w:r>
          </w:p>
          <w:p w14:paraId="1A652C22" w14:textId="50BFC0E5" w:rsidR="75765E06" w:rsidRDefault="75765E06" w:rsidP="59AF6F98">
            <w:pPr>
              <w:tabs>
                <w:tab w:val="left" w:pos="368"/>
              </w:tabs>
              <w:spacing w:after="0" w:line="240" w:lineRule="auto"/>
              <w:ind w:left="0" w:firstLine="0"/>
              <w:rPr>
                <w:rFonts w:asciiTheme="minorHAnsi" w:eastAsia="Times New Roman" w:hAnsiTheme="minorHAnsi" w:cstheme="minorBidi"/>
                <w:sz w:val="22"/>
              </w:rPr>
            </w:pPr>
            <w:r w:rsidRPr="59AF6F98">
              <w:rPr>
                <w:rFonts w:asciiTheme="minorHAnsi" w:eastAsia="Times New Roman" w:hAnsiTheme="minorHAnsi" w:cstheme="minorBidi"/>
                <w:sz w:val="22"/>
              </w:rPr>
              <w:t>Sessie 1 verder ontwikkelen</w:t>
            </w:r>
          </w:p>
          <w:p w14:paraId="2D30C68E" w14:textId="393EA855" w:rsidR="75765E06" w:rsidRDefault="75765E06" w:rsidP="59AF6F98">
            <w:pPr>
              <w:tabs>
                <w:tab w:val="left" w:pos="368"/>
              </w:tabs>
              <w:spacing w:after="0" w:line="240" w:lineRule="auto"/>
              <w:ind w:left="0" w:firstLine="0"/>
              <w:rPr>
                <w:rFonts w:asciiTheme="minorHAnsi" w:eastAsia="Times New Roman" w:hAnsiTheme="minorHAnsi" w:cstheme="minorBidi"/>
                <w:sz w:val="22"/>
              </w:rPr>
            </w:pPr>
            <w:r w:rsidRPr="59AF6F98">
              <w:rPr>
                <w:rFonts w:asciiTheme="minorHAnsi" w:eastAsia="Times New Roman" w:hAnsiTheme="minorHAnsi" w:cstheme="minorBidi"/>
                <w:sz w:val="22"/>
              </w:rPr>
              <w:t>Sessie 2 periode september-januari uitproberen</w:t>
            </w:r>
          </w:p>
          <w:p w14:paraId="00245415" w14:textId="258246F0" w:rsidR="75765E06" w:rsidRDefault="75765E06" w:rsidP="59AF6F98">
            <w:pPr>
              <w:tabs>
                <w:tab w:val="left" w:pos="368"/>
              </w:tabs>
              <w:spacing w:after="0" w:line="240" w:lineRule="auto"/>
              <w:ind w:left="0" w:firstLine="0"/>
              <w:rPr>
                <w:rFonts w:asciiTheme="minorHAnsi" w:eastAsia="Times New Roman" w:hAnsiTheme="minorHAnsi" w:cstheme="minorBidi"/>
                <w:sz w:val="22"/>
              </w:rPr>
            </w:pPr>
            <w:r w:rsidRPr="59AF6F98">
              <w:rPr>
                <w:rFonts w:asciiTheme="minorHAnsi" w:eastAsia="Times New Roman" w:hAnsiTheme="minorHAnsi" w:cstheme="minorBidi"/>
                <w:sz w:val="22"/>
              </w:rPr>
              <w:t>Sessie 3 periode januari-mei uitproberen</w:t>
            </w:r>
          </w:p>
          <w:p w14:paraId="034F45EE" w14:textId="21B8F1FC" w:rsidR="59AF6F98" w:rsidRDefault="59AF6F98" w:rsidP="59AF6F98">
            <w:pPr>
              <w:tabs>
                <w:tab w:val="left" w:pos="368"/>
              </w:tabs>
              <w:spacing w:after="0" w:line="240" w:lineRule="auto"/>
              <w:ind w:left="0" w:firstLine="0"/>
              <w:rPr>
                <w:rFonts w:asciiTheme="minorHAnsi" w:eastAsia="Times New Roman" w:hAnsiTheme="minorHAnsi" w:cstheme="minorBidi"/>
                <w:sz w:val="22"/>
              </w:rPr>
            </w:pPr>
          </w:p>
          <w:p w14:paraId="47201265" w14:textId="158B8CBC" w:rsidR="75765E06" w:rsidRDefault="75765E06" w:rsidP="59AF6F98">
            <w:pPr>
              <w:tabs>
                <w:tab w:val="left" w:pos="368"/>
              </w:tabs>
              <w:spacing w:after="0" w:line="240" w:lineRule="auto"/>
              <w:ind w:left="0" w:firstLine="0"/>
              <w:rPr>
                <w:rFonts w:asciiTheme="minorHAnsi" w:eastAsia="Times New Roman" w:hAnsiTheme="minorHAnsi" w:cstheme="minorBidi"/>
                <w:b/>
                <w:bCs/>
                <w:sz w:val="22"/>
              </w:rPr>
            </w:pPr>
            <w:r w:rsidRPr="59AF6F98">
              <w:rPr>
                <w:rFonts w:asciiTheme="minorHAnsi" w:eastAsia="Times New Roman" w:hAnsiTheme="minorHAnsi" w:cstheme="minorBidi"/>
                <w:b/>
                <w:bCs/>
                <w:sz w:val="22"/>
              </w:rPr>
              <w:t>Leerlingvolgsysteem uitproberen wat past bij onze manier van werken:</w:t>
            </w:r>
          </w:p>
          <w:p w14:paraId="671EB439" w14:textId="4CD9FF13" w:rsidR="005742B8" w:rsidRPr="002B53DD" w:rsidRDefault="37916ADB" w:rsidP="59AF6F98">
            <w:pPr>
              <w:pStyle w:val="Lijstalinea"/>
              <w:numPr>
                <w:ilvl w:val="0"/>
                <w:numId w:val="1"/>
              </w:numPr>
              <w:tabs>
                <w:tab w:val="left" w:pos="368"/>
              </w:tabs>
              <w:autoSpaceDE w:val="0"/>
              <w:autoSpaceDN w:val="0"/>
              <w:adjustRightInd w:val="0"/>
              <w:spacing w:after="0" w:line="240" w:lineRule="auto"/>
              <w:rPr>
                <w:rFonts w:asciiTheme="minorHAnsi" w:eastAsia="Times New Roman" w:hAnsiTheme="minorHAnsi" w:cstheme="minorBidi"/>
                <w:color w:val="000000" w:themeColor="text1"/>
                <w:szCs w:val="20"/>
              </w:rPr>
            </w:pPr>
            <w:r w:rsidRPr="59AF6F98">
              <w:rPr>
                <w:rFonts w:asciiTheme="minorHAnsi" w:eastAsia="Times New Roman" w:hAnsiTheme="minorHAnsi" w:cstheme="minorBidi"/>
                <w:color w:val="000000" w:themeColor="text1"/>
                <w:szCs w:val="20"/>
              </w:rPr>
              <w:t xml:space="preserve">LVS Mijn Kleutergroep uitproberen periode september – januari </w:t>
            </w:r>
          </w:p>
        </w:tc>
        <w:tc>
          <w:tcPr>
            <w:tcW w:w="1417" w:type="dxa"/>
            <w:shd w:val="clear" w:color="auto" w:fill="auto"/>
          </w:tcPr>
          <w:p w14:paraId="7A8D4E87" w14:textId="77777777" w:rsidR="00F6134D" w:rsidRDefault="00F6134D" w:rsidP="00F6134D">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Pr>
                <w:rFonts w:asciiTheme="minorHAnsi" w:eastAsia="Times New Roman" w:hAnsiTheme="minorHAnsi" w:cstheme="minorHAnsi"/>
                <w:sz w:val="22"/>
              </w:rPr>
              <w:t>-Team onderbouw (soms met groep 3)</w:t>
            </w:r>
          </w:p>
          <w:p w14:paraId="10D1E597" w14:textId="1A0A94B2" w:rsidR="005742B8" w:rsidRPr="002B53DD" w:rsidRDefault="00F6134D" w:rsidP="00F6134D">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Pr>
                <w:rFonts w:asciiTheme="minorHAnsi" w:eastAsia="Times New Roman" w:hAnsiTheme="minorHAnsi" w:cstheme="minorHAnsi"/>
                <w:sz w:val="22"/>
              </w:rPr>
              <w:t>IB/Dir</w:t>
            </w:r>
          </w:p>
        </w:tc>
        <w:tc>
          <w:tcPr>
            <w:tcW w:w="1418" w:type="dxa"/>
            <w:shd w:val="clear" w:color="auto" w:fill="auto"/>
            <w:noWrap/>
          </w:tcPr>
          <w:p w14:paraId="5988729A" w14:textId="17147A3E" w:rsidR="00F6134D" w:rsidRPr="002B53DD" w:rsidRDefault="00551C97" w:rsidP="00F6134D">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Pr>
                <w:rFonts w:asciiTheme="minorHAnsi" w:eastAsia="Times New Roman" w:hAnsiTheme="minorHAnsi" w:cstheme="minorHAnsi"/>
                <w:sz w:val="22"/>
              </w:rPr>
              <w:t>PLG/COL</w:t>
            </w:r>
            <w:r>
              <w:rPr>
                <w:rFonts w:asciiTheme="minorHAnsi" w:eastAsia="Times New Roman" w:hAnsiTheme="minorHAnsi" w:cstheme="minorHAnsi"/>
                <w:sz w:val="22"/>
              </w:rPr>
              <w:br/>
            </w:r>
          </w:p>
          <w:p w14:paraId="5F61851B" w14:textId="6EE6B1C1" w:rsidR="00F6134D" w:rsidRPr="002B53DD" w:rsidRDefault="00F6134D"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Pr>
                <w:rFonts w:asciiTheme="minorHAnsi" w:eastAsia="Times New Roman" w:hAnsiTheme="minorHAnsi" w:cstheme="minorHAnsi"/>
                <w:sz w:val="22"/>
              </w:rPr>
              <w:t>Worden facultatief ingevuld</w:t>
            </w:r>
          </w:p>
        </w:tc>
        <w:tc>
          <w:tcPr>
            <w:tcW w:w="2409" w:type="dxa"/>
            <w:shd w:val="clear" w:color="auto" w:fill="auto"/>
          </w:tcPr>
          <w:p w14:paraId="3B3C3FF0" w14:textId="20778AF3" w:rsidR="005742B8" w:rsidRPr="002B53DD" w:rsidRDefault="00F6134D"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Pr>
                <w:rFonts w:asciiTheme="minorHAnsi" w:eastAsia="Times New Roman" w:hAnsiTheme="minorHAnsi" w:cstheme="minorHAnsi"/>
                <w:sz w:val="22"/>
              </w:rPr>
              <w:t xml:space="preserve">Evaluatie schooljaarplan en </w:t>
            </w:r>
            <w:r w:rsidR="00730EEB">
              <w:rPr>
                <w:rFonts w:asciiTheme="minorHAnsi" w:eastAsia="Times New Roman" w:hAnsiTheme="minorHAnsi" w:cstheme="minorHAnsi"/>
                <w:sz w:val="22"/>
              </w:rPr>
              <w:t>onderdeel in Visiedocument Jonge Kind CBS De Noordkaap</w:t>
            </w:r>
          </w:p>
        </w:tc>
      </w:tr>
    </w:tbl>
    <w:p w14:paraId="30751CB1" w14:textId="77777777" w:rsidR="00855C6A" w:rsidRPr="002B53DD" w:rsidRDefault="00855C6A" w:rsidP="00806E67">
      <w:pPr>
        <w:spacing w:after="160" w:line="240" w:lineRule="auto"/>
        <w:ind w:left="0" w:firstLine="0"/>
        <w:rPr>
          <w:rFonts w:asciiTheme="minorHAnsi" w:hAnsiTheme="minorHAnsi" w:cstheme="minorHAnsi"/>
          <w:b/>
          <w:bCs/>
          <w:color w:val="6AC0B2"/>
          <w:sz w:val="22"/>
        </w:rPr>
      </w:pPr>
      <w:r w:rsidRPr="002B53DD">
        <w:rPr>
          <w:rFonts w:asciiTheme="minorHAnsi" w:hAnsiTheme="minorHAnsi" w:cstheme="minorHAnsi"/>
          <w:b/>
          <w:bCs/>
          <w:color w:val="6AC0B2"/>
          <w:sz w:val="22"/>
        </w:rPr>
        <w:br w:type="page"/>
      </w:r>
    </w:p>
    <w:p w14:paraId="53EA5032" w14:textId="0F0917A6" w:rsidR="005A0F27" w:rsidRPr="002B53DD" w:rsidRDefault="005A0F27" w:rsidP="00806E67">
      <w:pPr>
        <w:spacing w:line="240" w:lineRule="auto"/>
        <w:ind w:left="0" w:firstLine="0"/>
        <w:rPr>
          <w:rFonts w:asciiTheme="minorHAnsi" w:hAnsiTheme="minorHAnsi" w:cstheme="minorHAnsi"/>
          <w:b/>
          <w:color w:val="6AC0B2"/>
          <w:sz w:val="22"/>
          <w:u w:val="single"/>
        </w:rPr>
      </w:pPr>
      <w:r w:rsidRPr="002B53DD">
        <w:rPr>
          <w:rFonts w:asciiTheme="minorHAnsi" w:hAnsiTheme="minorHAnsi" w:cstheme="minorHAnsi"/>
          <w:b/>
          <w:color w:val="6AC0B2"/>
          <w:sz w:val="22"/>
          <w:u w:val="single"/>
        </w:rPr>
        <w:lastRenderedPageBreak/>
        <w:t xml:space="preserve">Prioriteit </w:t>
      </w:r>
      <w:r w:rsidR="005C0F4A" w:rsidRPr="002B53DD">
        <w:rPr>
          <w:rFonts w:asciiTheme="minorHAnsi" w:hAnsiTheme="minorHAnsi" w:cstheme="minorHAnsi"/>
          <w:b/>
          <w:color w:val="6AC0B2"/>
          <w:sz w:val="22"/>
          <w:u w:val="single"/>
        </w:rPr>
        <w:t>5</w:t>
      </w:r>
      <w:r w:rsidRPr="002B53DD">
        <w:rPr>
          <w:rFonts w:asciiTheme="minorHAnsi" w:hAnsiTheme="minorHAnsi" w:cstheme="minorHAnsi"/>
          <w:b/>
          <w:color w:val="6AC0B2"/>
          <w:sz w:val="22"/>
          <w:u w:val="single"/>
        </w:rPr>
        <w:t xml:space="preserve"> voor de onderwijskwaliteit op de school: </w:t>
      </w:r>
    </w:p>
    <w:p w14:paraId="5F1376B0" w14:textId="278F8BC9" w:rsidR="005A0F27" w:rsidRPr="002B53DD" w:rsidRDefault="005A0F27" w:rsidP="00806E67">
      <w:pPr>
        <w:spacing w:line="240" w:lineRule="auto"/>
        <w:ind w:left="0" w:firstLine="0"/>
        <w:rPr>
          <w:rFonts w:asciiTheme="minorHAnsi" w:hAnsiTheme="minorHAnsi" w:cstheme="minorHAnsi"/>
          <w:color w:val="6AC0B2"/>
          <w:sz w:val="22"/>
        </w:rPr>
      </w:pPr>
      <w:r w:rsidRPr="002B53DD">
        <w:rPr>
          <w:rFonts w:asciiTheme="minorHAnsi" w:hAnsiTheme="minorHAnsi" w:cstheme="minorHAnsi"/>
          <w:b/>
          <w:bCs/>
          <w:color w:val="6AC0B2"/>
          <w:sz w:val="22"/>
        </w:rPr>
        <w:t>Doelstelling</w:t>
      </w:r>
      <w:r w:rsidRPr="002B53DD">
        <w:rPr>
          <w:rFonts w:asciiTheme="minorHAnsi" w:hAnsiTheme="minorHAnsi" w:cstheme="minorHAnsi"/>
          <w:color w:val="6AC0B2"/>
          <w:sz w:val="22"/>
        </w:rPr>
        <w:t xml:space="preserve"> (gericht op leerkracht</w:t>
      </w:r>
      <w:r w:rsidR="73ABD838" w:rsidRPr="002B53DD">
        <w:rPr>
          <w:rFonts w:asciiTheme="minorHAnsi" w:hAnsiTheme="minorHAnsi" w:cstheme="minorHAnsi"/>
          <w:color w:val="6AC0B2"/>
          <w:sz w:val="22"/>
        </w:rPr>
        <w:t>-</w:t>
      </w:r>
      <w:r w:rsidRPr="002B53DD">
        <w:rPr>
          <w:rFonts w:asciiTheme="minorHAnsi" w:hAnsiTheme="minorHAnsi" w:cstheme="minorHAnsi"/>
          <w:color w:val="6AC0B2"/>
          <w:sz w:val="22"/>
        </w:rPr>
        <w:t xml:space="preserve">handelen en </w:t>
      </w:r>
      <w:proofErr w:type="spellStart"/>
      <w:r w:rsidRPr="002B53DD">
        <w:rPr>
          <w:rFonts w:asciiTheme="minorHAnsi" w:hAnsiTheme="minorHAnsi" w:cstheme="minorHAnsi"/>
          <w:color w:val="6AC0B2"/>
          <w:sz w:val="22"/>
        </w:rPr>
        <w:t>leerlingresultaten</w:t>
      </w:r>
      <w:proofErr w:type="spellEnd"/>
      <w:r w:rsidRPr="002B53DD">
        <w:rPr>
          <w:rFonts w:asciiTheme="minorHAnsi" w:hAnsiTheme="minorHAnsi" w:cstheme="minorHAnsi"/>
          <w:color w:val="6AC0B2"/>
          <w:sz w:val="22"/>
        </w:rPr>
        <w:t>: Wat worden de leerlingen er beter van en wat moeten de leerkrachten hiervoor kunnen?):</w:t>
      </w:r>
    </w:p>
    <w:p w14:paraId="08BD26B1" w14:textId="77777777" w:rsidR="005A0F27" w:rsidRPr="002B53DD" w:rsidRDefault="005A0F27" w:rsidP="00806E67">
      <w:pPr>
        <w:spacing w:line="240" w:lineRule="auto"/>
        <w:rPr>
          <w:rFonts w:asciiTheme="minorHAnsi" w:hAnsiTheme="minorHAnsi" w:cstheme="minorHAnsi"/>
          <w:sz w:val="22"/>
        </w:rPr>
      </w:pPr>
    </w:p>
    <w:tbl>
      <w:tblPr>
        <w:tblW w:w="147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686"/>
        <w:gridCol w:w="5812"/>
        <w:gridCol w:w="1417"/>
        <w:gridCol w:w="1418"/>
        <w:gridCol w:w="2409"/>
      </w:tblGrid>
      <w:tr w:rsidR="005A0F27" w:rsidRPr="002B53DD" w14:paraId="721F749A" w14:textId="77777777" w:rsidTr="00623B56">
        <w:trPr>
          <w:trHeight w:val="57"/>
        </w:trPr>
        <w:tc>
          <w:tcPr>
            <w:tcW w:w="3686" w:type="dxa"/>
            <w:tcBorders>
              <w:bottom w:val="single" w:sz="4" w:space="0" w:color="auto"/>
            </w:tcBorders>
            <w:shd w:val="clear" w:color="auto" w:fill="6AC0B2"/>
          </w:tcPr>
          <w:p w14:paraId="5B82053A" w14:textId="77777777" w:rsidR="005A0F27" w:rsidRPr="002B53DD" w:rsidRDefault="005A0F27" w:rsidP="00806E67">
            <w:pPr>
              <w:autoSpaceDE w:val="0"/>
              <w:autoSpaceDN w:val="0"/>
              <w:adjustRightInd w:val="0"/>
              <w:spacing w:after="0" w:line="240" w:lineRule="auto"/>
              <w:ind w:left="0" w:firstLine="0"/>
              <w:rPr>
                <w:rFonts w:asciiTheme="minorHAnsi" w:hAnsiTheme="minorHAnsi" w:cstheme="minorHAnsi"/>
                <w:b/>
                <w:bCs/>
                <w:color w:val="FFFFFF"/>
                <w:sz w:val="22"/>
              </w:rPr>
            </w:pPr>
            <w:r w:rsidRPr="002B53DD">
              <w:rPr>
                <w:rFonts w:asciiTheme="minorHAnsi" w:eastAsia="Times New Roman" w:hAnsiTheme="minorHAnsi" w:cstheme="minorHAnsi"/>
                <w:b/>
                <w:bCs/>
                <w:color w:val="FFFFFF"/>
                <w:sz w:val="22"/>
              </w:rPr>
              <w:t xml:space="preserve">Resultaat </w:t>
            </w:r>
            <w:r w:rsidRPr="002B53DD">
              <w:rPr>
                <w:rFonts w:asciiTheme="minorHAnsi" w:hAnsiTheme="minorHAnsi" w:cstheme="minorHAnsi"/>
                <w:b/>
                <w:bCs/>
                <w:color w:val="FFFFFF"/>
                <w:sz w:val="22"/>
              </w:rPr>
              <w:t xml:space="preserve">(meetbaar/merkbaar) tussentijds en aan het eind </w:t>
            </w:r>
          </w:p>
          <w:p w14:paraId="260F735D" w14:textId="77777777" w:rsidR="005A0F27" w:rsidRPr="002B53DD" w:rsidRDefault="005A0F27" w:rsidP="00806E67">
            <w:pPr>
              <w:autoSpaceDE w:val="0"/>
              <w:autoSpaceDN w:val="0"/>
              <w:adjustRightInd w:val="0"/>
              <w:spacing w:after="0" w:line="240" w:lineRule="auto"/>
              <w:ind w:left="0" w:firstLine="0"/>
              <w:rPr>
                <w:rFonts w:asciiTheme="minorHAnsi" w:hAnsiTheme="minorHAnsi" w:cstheme="minorHAnsi"/>
                <w:b/>
                <w:bCs/>
                <w:color w:val="FFFFFF"/>
                <w:sz w:val="22"/>
              </w:rPr>
            </w:pPr>
          </w:p>
          <w:p w14:paraId="39C982D7"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color w:val="8EAADB" w:themeColor="accent1" w:themeTint="99"/>
                <w:sz w:val="22"/>
              </w:rPr>
            </w:pPr>
            <w:r w:rsidRPr="002B53DD">
              <w:rPr>
                <w:rFonts w:asciiTheme="minorHAnsi" w:hAnsiTheme="minorHAnsi" w:cstheme="minorHAnsi"/>
                <w:color w:val="FFFFFF"/>
                <w:sz w:val="22"/>
              </w:rPr>
              <w:t>(Hoe weet ik dat ik op weg ben naar de doelstelling en deze heb bereikt?)</w:t>
            </w:r>
          </w:p>
        </w:tc>
        <w:tc>
          <w:tcPr>
            <w:tcW w:w="5812" w:type="dxa"/>
            <w:tcBorders>
              <w:bottom w:val="single" w:sz="4" w:space="0" w:color="auto"/>
            </w:tcBorders>
            <w:shd w:val="clear" w:color="auto" w:fill="6AC0B2"/>
            <w:noWrap/>
          </w:tcPr>
          <w:p w14:paraId="02AD3399"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r w:rsidRPr="002B53DD">
              <w:rPr>
                <w:rFonts w:asciiTheme="minorHAnsi" w:eastAsia="Times New Roman" w:hAnsiTheme="minorHAnsi" w:cstheme="minorHAnsi"/>
                <w:b/>
                <w:bCs/>
                <w:color w:val="FFFFFF"/>
                <w:sz w:val="22"/>
              </w:rPr>
              <w:t xml:space="preserve">Hoe </w:t>
            </w:r>
          </w:p>
          <w:p w14:paraId="49A11E9E"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p>
          <w:p w14:paraId="4520696B"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p>
          <w:p w14:paraId="07790C6F"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b/>
                <w:bCs/>
                <w:color w:val="FFFFFF"/>
                <w:sz w:val="22"/>
              </w:rPr>
            </w:pPr>
            <w:r w:rsidRPr="002B53DD">
              <w:rPr>
                <w:rFonts w:asciiTheme="minorHAnsi" w:eastAsia="Times New Roman" w:hAnsiTheme="minorHAnsi" w:cstheme="minorHAnsi"/>
                <w:color w:val="FFFFFF"/>
                <w:sz w:val="22"/>
              </w:rPr>
              <w:t>(Welke activiteiten/stappen zijn nodig om de tussen- en eindresultaten te bereiken?)</w:t>
            </w:r>
          </w:p>
        </w:tc>
        <w:tc>
          <w:tcPr>
            <w:tcW w:w="1417" w:type="dxa"/>
            <w:tcBorders>
              <w:bottom w:val="single" w:sz="4" w:space="0" w:color="auto"/>
            </w:tcBorders>
            <w:shd w:val="clear" w:color="auto" w:fill="6AC0B2"/>
          </w:tcPr>
          <w:p w14:paraId="49DEBAA4"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Wie</w:t>
            </w:r>
          </w:p>
          <w:p w14:paraId="00AB07E3"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3C5A4EEE"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6F92D487"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(Wie is erbij betrokken?)</w:t>
            </w:r>
          </w:p>
        </w:tc>
        <w:tc>
          <w:tcPr>
            <w:tcW w:w="1418" w:type="dxa"/>
            <w:tcBorders>
              <w:bottom w:val="single" w:sz="4" w:space="0" w:color="auto"/>
            </w:tcBorders>
            <w:shd w:val="clear" w:color="auto" w:fill="6AC0B2"/>
            <w:noWrap/>
          </w:tcPr>
          <w:p w14:paraId="6EF04310"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Wanneer</w:t>
            </w:r>
          </w:p>
          <w:p w14:paraId="1249BF1E"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32359094"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4BF85DD3"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(Wanneer is het bereikt?)</w:t>
            </w:r>
          </w:p>
        </w:tc>
        <w:tc>
          <w:tcPr>
            <w:tcW w:w="2409" w:type="dxa"/>
            <w:tcBorders>
              <w:bottom w:val="single" w:sz="4" w:space="0" w:color="auto"/>
            </w:tcBorders>
            <w:shd w:val="clear" w:color="auto" w:fill="6AC0B2"/>
          </w:tcPr>
          <w:p w14:paraId="12343C40"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 xml:space="preserve">Borging </w:t>
            </w:r>
          </w:p>
          <w:p w14:paraId="78F8197F"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60F70A75"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005904F2" w14:textId="77777777" w:rsidR="005A0F27" w:rsidRPr="002B53DD" w:rsidRDefault="005A0F27" w:rsidP="00806E67">
            <w:pPr>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(Hoe houden we het vast met welk instrument?)</w:t>
            </w:r>
          </w:p>
        </w:tc>
      </w:tr>
      <w:tr w:rsidR="005A0F27" w:rsidRPr="002B53DD" w14:paraId="25CE7365" w14:textId="77777777" w:rsidTr="00623B56">
        <w:trPr>
          <w:trHeight w:val="57"/>
        </w:trPr>
        <w:tc>
          <w:tcPr>
            <w:tcW w:w="3686" w:type="dxa"/>
            <w:shd w:val="clear" w:color="auto" w:fill="auto"/>
          </w:tcPr>
          <w:p w14:paraId="5758A8B6" w14:textId="3817AEBC" w:rsidR="00802841" w:rsidRPr="002B53DD" w:rsidRDefault="00A079C3" w:rsidP="00802841">
            <w:pPr>
              <w:spacing w:line="240" w:lineRule="auto"/>
              <w:rPr>
                <w:rFonts w:asciiTheme="minorHAnsi" w:eastAsia="Times New Roman" w:hAnsiTheme="minorHAnsi" w:cstheme="minorHAnsi"/>
                <w:sz w:val="22"/>
              </w:rPr>
            </w:pPr>
            <w:r>
              <w:rPr>
                <w:noProof/>
              </w:rPr>
              <w:drawing>
                <wp:inline distT="0" distB="0" distL="0" distR="0" wp14:anchorId="7F9739E2" wp14:editId="7AB5FDE2">
                  <wp:extent cx="1909483" cy="2964180"/>
                  <wp:effectExtent l="0" t="0" r="0" b="7620"/>
                  <wp:docPr id="1754475026" name="Afbeelding 1" descr="Kinderbijbels 8-12 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erbijbels 8-12 ja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5715" cy="2973854"/>
                          </a:xfrm>
                          <a:prstGeom prst="rect">
                            <a:avLst/>
                          </a:prstGeom>
                          <a:noFill/>
                          <a:ln>
                            <a:noFill/>
                          </a:ln>
                        </pic:spPr>
                      </pic:pic>
                    </a:graphicData>
                  </a:graphic>
                </wp:inline>
              </w:drawing>
            </w:r>
          </w:p>
          <w:p w14:paraId="5CAF0AD2" w14:textId="77777777" w:rsidR="002B53DD" w:rsidRDefault="00802841" w:rsidP="007C07D0">
            <w:pPr>
              <w:spacing w:line="240" w:lineRule="auto"/>
              <w:rPr>
                <w:rFonts w:asciiTheme="minorHAnsi" w:eastAsia="Times New Roman" w:hAnsiTheme="minorHAnsi" w:cstheme="minorHAnsi"/>
                <w:sz w:val="22"/>
              </w:rPr>
            </w:pPr>
            <w:r w:rsidRPr="002B53DD">
              <w:rPr>
                <w:rFonts w:asciiTheme="minorHAnsi" w:eastAsia="Times New Roman" w:hAnsiTheme="minorHAnsi" w:cstheme="minorHAnsi"/>
                <w:sz w:val="22"/>
              </w:rPr>
              <w:t>Levensbeschouwelijke identiteit op CBS De Noordkaap</w:t>
            </w:r>
          </w:p>
          <w:p w14:paraId="08A35410" w14:textId="77777777" w:rsidR="002B53DD" w:rsidRDefault="002B53DD" w:rsidP="002B53DD">
            <w:pPr>
              <w:spacing w:line="240" w:lineRule="auto"/>
              <w:rPr>
                <w:rFonts w:asciiTheme="minorHAnsi" w:eastAsia="Times New Roman" w:hAnsiTheme="minorHAnsi" w:cstheme="minorHAnsi"/>
                <w:sz w:val="22"/>
              </w:rPr>
            </w:pPr>
          </w:p>
          <w:p w14:paraId="3090BF72" w14:textId="2534877F" w:rsidR="00BC2E64" w:rsidRPr="002B53DD" w:rsidRDefault="002B53DD" w:rsidP="002B53DD">
            <w:pPr>
              <w:spacing w:line="240" w:lineRule="auto"/>
              <w:rPr>
                <w:rFonts w:asciiTheme="minorHAnsi" w:eastAsia="Times New Roman" w:hAnsiTheme="minorHAnsi" w:cstheme="minorHAnsi"/>
                <w:sz w:val="22"/>
              </w:rPr>
            </w:pPr>
            <w:r>
              <w:rPr>
                <w:rFonts w:asciiTheme="minorHAnsi" w:eastAsia="Times New Roman" w:hAnsiTheme="minorHAnsi" w:cstheme="minorHAnsi"/>
                <w:sz w:val="22"/>
              </w:rPr>
              <w:t xml:space="preserve">Het team heeft een nieuwe methode voor 2026-2027 gekozen waarin de school </w:t>
            </w:r>
            <w:r w:rsidR="00FF7699">
              <w:rPr>
                <w:rFonts w:asciiTheme="minorHAnsi" w:eastAsia="Times New Roman" w:hAnsiTheme="minorHAnsi" w:cstheme="minorHAnsi"/>
                <w:sz w:val="22"/>
              </w:rPr>
              <w:t xml:space="preserve">tegemoet kan komen aan de </w:t>
            </w:r>
            <w:r w:rsidR="00FF7699">
              <w:rPr>
                <w:rFonts w:asciiTheme="minorHAnsi" w:eastAsia="Times New Roman" w:hAnsiTheme="minorHAnsi" w:cstheme="minorHAnsi"/>
                <w:sz w:val="22"/>
              </w:rPr>
              <w:lastRenderedPageBreak/>
              <w:t>missie/visie en levensbeschouwelijke identiteit van de school.</w:t>
            </w:r>
            <w:r w:rsidR="00802841" w:rsidRPr="002B53DD">
              <w:rPr>
                <w:rFonts w:asciiTheme="minorHAnsi" w:eastAsia="Times New Roman" w:hAnsiTheme="minorHAnsi" w:cstheme="minorHAnsi"/>
                <w:sz w:val="22"/>
              </w:rPr>
              <w:br/>
            </w:r>
          </w:p>
        </w:tc>
        <w:tc>
          <w:tcPr>
            <w:tcW w:w="5812" w:type="dxa"/>
            <w:shd w:val="clear" w:color="auto" w:fill="auto"/>
            <w:noWrap/>
          </w:tcPr>
          <w:p w14:paraId="3E9F4F05" w14:textId="34F8B590" w:rsidR="002B53DD" w:rsidRPr="002B53DD" w:rsidRDefault="002B53DD" w:rsidP="002B53DD">
            <w:pPr>
              <w:numPr>
                <w:ilvl w:val="0"/>
                <w:numId w:val="2"/>
              </w:numPr>
              <w:shd w:val="clear" w:color="auto" w:fill="FFFFFF"/>
              <w:tabs>
                <w:tab w:val="clear" w:pos="432"/>
              </w:tabs>
              <w:spacing w:before="100" w:beforeAutospacing="1" w:after="100" w:afterAutospacing="1" w:line="240" w:lineRule="auto"/>
              <w:ind w:left="0" w:firstLine="0"/>
              <w:outlineLvl w:val="3"/>
              <w:rPr>
                <w:rFonts w:asciiTheme="minorHAnsi" w:eastAsia="Times New Roman" w:hAnsiTheme="minorHAnsi" w:cstheme="minorHAnsi"/>
                <w:b/>
                <w:bCs/>
                <w:color w:val="161616"/>
                <w:sz w:val="22"/>
              </w:rPr>
            </w:pPr>
            <w:r w:rsidRPr="002B53DD">
              <w:rPr>
                <w:rFonts w:asciiTheme="minorHAnsi" w:eastAsia="Times New Roman" w:hAnsiTheme="minorHAnsi" w:cstheme="minorHAnsi"/>
                <w:b/>
                <w:bCs/>
                <w:color w:val="161616"/>
                <w:sz w:val="22"/>
              </w:rPr>
              <w:lastRenderedPageBreak/>
              <w:t>Wat is levensbeschouwing</w:t>
            </w:r>
            <w:r w:rsidR="00B859C2">
              <w:rPr>
                <w:rFonts w:asciiTheme="minorHAnsi" w:eastAsia="Times New Roman" w:hAnsiTheme="minorHAnsi" w:cstheme="minorHAnsi"/>
                <w:b/>
                <w:bCs/>
                <w:color w:val="161616"/>
                <w:sz w:val="22"/>
              </w:rPr>
              <w:t xml:space="preserve"> op CBS De Noordkaap</w:t>
            </w:r>
            <w:r w:rsidRPr="002B53DD">
              <w:rPr>
                <w:rFonts w:asciiTheme="minorHAnsi" w:eastAsia="Times New Roman" w:hAnsiTheme="minorHAnsi" w:cstheme="minorHAnsi"/>
                <w:b/>
                <w:bCs/>
                <w:color w:val="161616"/>
                <w:sz w:val="22"/>
              </w:rPr>
              <w:t>?</w:t>
            </w:r>
            <w:r w:rsidR="00B859C2">
              <w:rPr>
                <w:rFonts w:asciiTheme="minorHAnsi" w:eastAsia="Times New Roman" w:hAnsiTheme="minorHAnsi" w:cstheme="minorHAnsi"/>
                <w:b/>
                <w:bCs/>
                <w:color w:val="161616"/>
                <w:sz w:val="22"/>
              </w:rPr>
              <w:br/>
            </w:r>
            <w:r w:rsidRPr="002B53DD">
              <w:rPr>
                <w:rFonts w:asciiTheme="minorHAnsi" w:eastAsia="Times New Roman" w:hAnsiTheme="minorHAnsi" w:cstheme="minorHAnsi"/>
                <w:color w:val="161616"/>
                <w:sz w:val="22"/>
              </w:rPr>
              <w:t>Levensbeschouwing gaat over twee dingen. Het gaat om kijken; naar jezelf, de ander, en de wereld om je heen. En het gaat om vragen stellen. Over wat die wereld voor jou betekent, en over wat het zinvol maakt.  Met name het laatste, vragen naar betekenis en zingeving, is typisch levensbeschouwing. Levensbeschouwing vraagt verder waar andere vakken ophouden.</w:t>
            </w:r>
          </w:p>
          <w:p w14:paraId="2D909691" w14:textId="7315143B" w:rsidR="002B53DD" w:rsidRPr="002B53DD" w:rsidRDefault="002B53DD" w:rsidP="002B53DD">
            <w:pPr>
              <w:numPr>
                <w:ilvl w:val="0"/>
                <w:numId w:val="2"/>
              </w:numPr>
              <w:shd w:val="clear" w:color="auto" w:fill="FFFFFF"/>
              <w:tabs>
                <w:tab w:val="clear" w:pos="432"/>
              </w:tabs>
              <w:spacing w:before="100" w:beforeAutospacing="1" w:after="100" w:afterAutospacing="1" w:line="240" w:lineRule="auto"/>
              <w:ind w:left="0" w:firstLine="0"/>
              <w:outlineLvl w:val="3"/>
              <w:rPr>
                <w:rFonts w:asciiTheme="minorHAnsi" w:eastAsia="Times New Roman" w:hAnsiTheme="minorHAnsi" w:cstheme="minorHAnsi"/>
                <w:b/>
                <w:bCs/>
                <w:color w:val="161616"/>
                <w:sz w:val="22"/>
              </w:rPr>
            </w:pPr>
            <w:r w:rsidRPr="002B53DD">
              <w:rPr>
                <w:rFonts w:asciiTheme="minorHAnsi" w:eastAsia="Times New Roman" w:hAnsiTheme="minorHAnsi" w:cstheme="minorHAnsi"/>
                <w:b/>
                <w:bCs/>
                <w:color w:val="161616"/>
                <w:sz w:val="22"/>
              </w:rPr>
              <w:t>Levensbeschouwing in het basisonderwijs</w:t>
            </w:r>
            <w:r w:rsidR="00B859C2">
              <w:rPr>
                <w:rFonts w:asciiTheme="minorHAnsi" w:eastAsia="Times New Roman" w:hAnsiTheme="minorHAnsi" w:cstheme="minorHAnsi"/>
                <w:b/>
                <w:bCs/>
                <w:color w:val="161616"/>
                <w:sz w:val="22"/>
              </w:rPr>
              <w:t>|</w:t>
            </w:r>
            <w:r w:rsidR="00B859C2">
              <w:rPr>
                <w:rFonts w:asciiTheme="minorHAnsi" w:eastAsia="Times New Roman" w:hAnsiTheme="minorHAnsi" w:cstheme="minorHAnsi"/>
                <w:b/>
                <w:bCs/>
                <w:color w:val="161616"/>
                <w:sz w:val="22"/>
              </w:rPr>
              <w:br/>
            </w:r>
            <w:r w:rsidRPr="002B53DD">
              <w:rPr>
                <w:rFonts w:asciiTheme="minorHAnsi" w:eastAsia="Times New Roman" w:hAnsiTheme="minorHAnsi" w:cstheme="minorHAnsi"/>
                <w:color w:val="161616"/>
                <w:sz w:val="22"/>
              </w:rPr>
              <w:t xml:space="preserve">Het vak levensbeschouwing ondersteunt </w:t>
            </w:r>
            <w:r w:rsidR="00B859C2">
              <w:rPr>
                <w:rFonts w:asciiTheme="minorHAnsi" w:eastAsia="Times New Roman" w:hAnsiTheme="minorHAnsi" w:cstheme="minorHAnsi"/>
                <w:color w:val="161616"/>
                <w:sz w:val="22"/>
              </w:rPr>
              <w:t>onze leerlingen op school</w:t>
            </w:r>
            <w:r w:rsidRPr="002B53DD">
              <w:rPr>
                <w:rFonts w:asciiTheme="minorHAnsi" w:eastAsia="Times New Roman" w:hAnsiTheme="minorHAnsi" w:cstheme="minorHAnsi"/>
                <w:color w:val="161616"/>
                <w:sz w:val="22"/>
              </w:rPr>
              <w:t xml:space="preserve"> om betekenis te geven aan de wereld om hen heen. Ze staan stil bij vragen over wat zij belangrijk en waardevol vinden, en waarom ze dat vinden. Het gaat dus om de ontwikkeling van een persoonlijke levensbeschouwing.</w:t>
            </w:r>
          </w:p>
          <w:p w14:paraId="1EED0149" w14:textId="2EA5953C" w:rsidR="002B53DD" w:rsidRPr="002B53DD" w:rsidRDefault="002B53DD" w:rsidP="002B53DD">
            <w:pPr>
              <w:shd w:val="clear" w:color="auto" w:fill="FFFFFF"/>
              <w:spacing w:before="100" w:beforeAutospacing="1" w:after="100" w:afterAutospacing="1" w:line="240" w:lineRule="auto"/>
              <w:ind w:left="0" w:firstLine="0"/>
              <w:rPr>
                <w:rFonts w:asciiTheme="minorHAnsi" w:eastAsia="Times New Roman" w:hAnsiTheme="minorHAnsi" w:cstheme="minorHAnsi"/>
                <w:color w:val="161616"/>
                <w:sz w:val="22"/>
              </w:rPr>
            </w:pPr>
            <w:r w:rsidRPr="002B53DD">
              <w:rPr>
                <w:rFonts w:asciiTheme="minorHAnsi" w:eastAsia="Times New Roman" w:hAnsiTheme="minorHAnsi" w:cstheme="minorHAnsi"/>
                <w:color w:val="161616"/>
                <w:sz w:val="22"/>
              </w:rPr>
              <w:t xml:space="preserve">Het onderwijs </w:t>
            </w:r>
            <w:r w:rsidR="00026FE4">
              <w:rPr>
                <w:rFonts w:asciiTheme="minorHAnsi" w:eastAsia="Times New Roman" w:hAnsiTheme="minorHAnsi" w:cstheme="minorHAnsi"/>
                <w:color w:val="161616"/>
                <w:sz w:val="22"/>
              </w:rPr>
              <w:t xml:space="preserve">op onze school wordt </w:t>
            </w:r>
            <w:r w:rsidRPr="002B53DD">
              <w:rPr>
                <w:rFonts w:asciiTheme="minorHAnsi" w:eastAsia="Times New Roman" w:hAnsiTheme="minorHAnsi" w:cstheme="minorHAnsi"/>
                <w:color w:val="161616"/>
                <w:sz w:val="22"/>
              </w:rPr>
              <w:t xml:space="preserve">vormgegeven vanuit </w:t>
            </w:r>
            <w:r w:rsidR="00026FE4">
              <w:rPr>
                <w:rFonts w:asciiTheme="minorHAnsi" w:eastAsia="Times New Roman" w:hAnsiTheme="minorHAnsi" w:cstheme="minorHAnsi"/>
                <w:color w:val="161616"/>
                <w:sz w:val="22"/>
              </w:rPr>
              <w:t>de</w:t>
            </w:r>
            <w:r w:rsidRPr="002B53DD">
              <w:rPr>
                <w:rFonts w:asciiTheme="minorHAnsi" w:eastAsia="Times New Roman" w:hAnsiTheme="minorHAnsi" w:cstheme="minorHAnsi"/>
                <w:color w:val="161616"/>
                <w:sz w:val="22"/>
              </w:rPr>
              <w:t xml:space="preserve"> specifieke levensbeschouwelijke visie van de school</w:t>
            </w:r>
            <w:r w:rsidR="0009027D">
              <w:rPr>
                <w:rFonts w:asciiTheme="minorHAnsi" w:eastAsia="Times New Roman" w:hAnsiTheme="minorHAnsi" w:cstheme="minorHAnsi"/>
                <w:color w:val="161616"/>
                <w:sz w:val="22"/>
              </w:rPr>
              <w:t xml:space="preserve">. De school is een open christelijke basisschool. Wat betekent dit? </w:t>
            </w:r>
            <w:r w:rsidR="0009027D">
              <w:rPr>
                <w:rFonts w:asciiTheme="minorHAnsi" w:eastAsia="Times New Roman" w:hAnsiTheme="minorHAnsi" w:cstheme="minorHAnsi"/>
                <w:color w:val="161616"/>
                <w:sz w:val="22"/>
              </w:rPr>
              <w:br/>
            </w:r>
            <w:r w:rsidR="007C07D0">
              <w:rPr>
                <w:rFonts w:asciiTheme="minorHAnsi" w:eastAsia="Times New Roman" w:hAnsiTheme="minorHAnsi" w:cstheme="minorHAnsi"/>
                <w:color w:val="161616"/>
                <w:sz w:val="22"/>
              </w:rPr>
              <w:t>Wat willen we onze leerlingen meegeven?</w:t>
            </w:r>
            <w:r w:rsidR="007C07D0">
              <w:rPr>
                <w:rFonts w:asciiTheme="minorHAnsi" w:eastAsia="Times New Roman" w:hAnsiTheme="minorHAnsi" w:cstheme="minorHAnsi"/>
                <w:color w:val="161616"/>
                <w:sz w:val="22"/>
              </w:rPr>
              <w:br/>
              <w:t>Welke methode past daarbij?</w:t>
            </w:r>
          </w:p>
          <w:p w14:paraId="0F6D50F5" w14:textId="1D8185B9" w:rsidR="0014767D" w:rsidRPr="002B53DD" w:rsidRDefault="0014767D"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sidRPr="002B53DD">
              <w:rPr>
                <w:rFonts w:asciiTheme="minorHAnsi" w:eastAsia="Times New Roman" w:hAnsiTheme="minorHAnsi" w:cstheme="minorHAnsi"/>
                <w:sz w:val="22"/>
              </w:rPr>
              <w:br/>
            </w:r>
          </w:p>
          <w:p w14:paraId="3C0D442B" w14:textId="57CD4683" w:rsidR="00B35BEB" w:rsidRPr="002B53DD" w:rsidRDefault="00B35BEB"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tc>
        <w:tc>
          <w:tcPr>
            <w:tcW w:w="1417" w:type="dxa"/>
            <w:shd w:val="clear" w:color="auto" w:fill="auto"/>
          </w:tcPr>
          <w:p w14:paraId="63FCF199" w14:textId="2CE548FF" w:rsidR="00F9782B" w:rsidRPr="002B53DD" w:rsidRDefault="007C07D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Pr>
                <w:rFonts w:asciiTheme="minorHAnsi" w:eastAsia="Times New Roman" w:hAnsiTheme="minorHAnsi" w:cstheme="minorHAnsi"/>
                <w:sz w:val="22"/>
              </w:rPr>
              <w:lastRenderedPageBreak/>
              <w:t>Thea Bouma en ????</w:t>
            </w:r>
          </w:p>
        </w:tc>
        <w:tc>
          <w:tcPr>
            <w:tcW w:w="1418" w:type="dxa"/>
            <w:shd w:val="clear" w:color="auto" w:fill="auto"/>
            <w:noWrap/>
          </w:tcPr>
          <w:p w14:paraId="471C9299" w14:textId="77777777" w:rsidR="005A0F27" w:rsidRDefault="007C07D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Pr>
                <w:rFonts w:asciiTheme="minorHAnsi" w:eastAsia="Times New Roman" w:hAnsiTheme="minorHAnsi" w:cstheme="minorHAnsi"/>
                <w:sz w:val="22"/>
              </w:rPr>
              <w:t>De school heeft voor het schooljaar 2026-2027 een nieuwe methode gekozen.</w:t>
            </w:r>
          </w:p>
          <w:p w14:paraId="24B62D30" w14:textId="77777777" w:rsidR="007C07D0" w:rsidRDefault="007C07D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p>
          <w:p w14:paraId="79CD5B76" w14:textId="488B7784" w:rsidR="007C07D0" w:rsidRPr="002B53DD" w:rsidRDefault="007C07D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Pr>
                <w:rFonts w:asciiTheme="minorHAnsi" w:eastAsia="Times New Roman" w:hAnsiTheme="minorHAnsi" w:cstheme="minorHAnsi"/>
                <w:sz w:val="22"/>
              </w:rPr>
              <w:t>De licenti</w:t>
            </w:r>
            <w:r w:rsidR="00E359B6">
              <w:rPr>
                <w:rFonts w:asciiTheme="minorHAnsi" w:eastAsia="Times New Roman" w:hAnsiTheme="minorHAnsi" w:cstheme="minorHAnsi"/>
                <w:sz w:val="22"/>
              </w:rPr>
              <w:t xml:space="preserve">es van Trefwoord worden </w:t>
            </w:r>
            <w:proofErr w:type="spellStart"/>
            <w:r w:rsidR="00E359B6">
              <w:rPr>
                <w:rFonts w:asciiTheme="minorHAnsi" w:eastAsia="Times New Roman" w:hAnsiTheme="minorHAnsi" w:cstheme="minorHAnsi"/>
                <w:sz w:val="22"/>
              </w:rPr>
              <w:t>opgezeged</w:t>
            </w:r>
            <w:proofErr w:type="spellEnd"/>
            <w:r w:rsidR="00E359B6">
              <w:rPr>
                <w:rFonts w:asciiTheme="minorHAnsi" w:eastAsia="Times New Roman" w:hAnsiTheme="minorHAnsi" w:cstheme="minorHAnsi"/>
                <w:sz w:val="22"/>
              </w:rPr>
              <w:t>.</w:t>
            </w:r>
          </w:p>
        </w:tc>
        <w:tc>
          <w:tcPr>
            <w:tcW w:w="2409" w:type="dxa"/>
            <w:shd w:val="clear" w:color="auto" w:fill="auto"/>
          </w:tcPr>
          <w:p w14:paraId="563AB8C0" w14:textId="60862FDF" w:rsidR="005A0F27" w:rsidRPr="002B53DD" w:rsidRDefault="00E359B6"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sz w:val="22"/>
              </w:rPr>
            </w:pPr>
            <w:r>
              <w:rPr>
                <w:rFonts w:asciiTheme="minorHAnsi" w:eastAsia="Times New Roman" w:hAnsiTheme="minorHAnsi" w:cstheme="minorHAnsi"/>
                <w:sz w:val="22"/>
              </w:rPr>
              <w:t xml:space="preserve">De school verwoordt </w:t>
            </w:r>
            <w:r w:rsidR="00E92F41">
              <w:rPr>
                <w:rFonts w:asciiTheme="minorHAnsi" w:eastAsia="Times New Roman" w:hAnsiTheme="minorHAnsi" w:cstheme="minorHAnsi"/>
                <w:sz w:val="22"/>
              </w:rPr>
              <w:t xml:space="preserve"> en onderbouwt </w:t>
            </w:r>
            <w:r>
              <w:rPr>
                <w:rFonts w:asciiTheme="minorHAnsi" w:eastAsia="Times New Roman" w:hAnsiTheme="minorHAnsi" w:cstheme="minorHAnsi"/>
                <w:sz w:val="22"/>
              </w:rPr>
              <w:t>de keuze in de Schoolgids.</w:t>
            </w:r>
          </w:p>
        </w:tc>
      </w:tr>
      <w:tr w:rsidR="008A1556" w:rsidRPr="00730EEB" w14:paraId="07403E9D" w14:textId="77777777" w:rsidTr="008A1556">
        <w:trPr>
          <w:trHeight w:val="57"/>
        </w:trPr>
        <w:tc>
          <w:tcPr>
            <w:tcW w:w="14742" w:type="dxa"/>
            <w:gridSpan w:val="5"/>
            <w:shd w:val="clear" w:color="auto" w:fill="D9F0EF"/>
          </w:tcPr>
          <w:p w14:paraId="6A6A3355" w14:textId="51273DE0" w:rsidR="008A1556" w:rsidRPr="00730EEB" w:rsidRDefault="008A1556" w:rsidP="00806E67">
            <w:pPr>
              <w:tabs>
                <w:tab w:val="left" w:pos="368"/>
              </w:tabs>
              <w:autoSpaceDE w:val="0"/>
              <w:autoSpaceDN w:val="0"/>
              <w:adjustRightInd w:val="0"/>
              <w:spacing w:after="0" w:line="240" w:lineRule="auto"/>
              <w:ind w:left="0" w:firstLine="0"/>
              <w:rPr>
                <w:rFonts w:asciiTheme="minorHAnsi" w:hAnsiTheme="minorHAnsi" w:cstheme="minorHAnsi"/>
                <w:b/>
                <w:bCs/>
                <w:sz w:val="40"/>
                <w:szCs w:val="40"/>
              </w:rPr>
            </w:pPr>
            <w:r w:rsidRPr="00730EEB">
              <w:rPr>
                <w:rFonts w:asciiTheme="minorHAnsi" w:hAnsiTheme="minorHAnsi" w:cstheme="minorHAnsi"/>
                <w:b/>
                <w:bCs/>
                <w:sz w:val="40"/>
                <w:szCs w:val="40"/>
              </w:rPr>
              <w:t>Teamscholing</w:t>
            </w:r>
            <w:r w:rsidR="00730EEB">
              <w:rPr>
                <w:rFonts w:asciiTheme="minorHAnsi" w:hAnsiTheme="minorHAnsi" w:cstheme="minorHAnsi"/>
                <w:b/>
                <w:bCs/>
                <w:sz w:val="40"/>
                <w:szCs w:val="40"/>
              </w:rPr>
              <w:t xml:space="preserve"> en Teamontwikkeling CBS De Noordkaap</w:t>
            </w:r>
          </w:p>
        </w:tc>
      </w:tr>
      <w:tr w:rsidR="00C27440" w:rsidRPr="002B53DD" w14:paraId="09BA8FA7" w14:textId="77777777" w:rsidTr="00623B56">
        <w:trPr>
          <w:trHeight w:val="57"/>
        </w:trPr>
        <w:tc>
          <w:tcPr>
            <w:tcW w:w="14742" w:type="dxa"/>
            <w:gridSpan w:val="5"/>
            <w:shd w:val="clear" w:color="auto" w:fill="D0F8EE"/>
          </w:tcPr>
          <w:p w14:paraId="6E60917E" w14:textId="7A74448B" w:rsidR="00C27440" w:rsidRPr="002B53DD" w:rsidRDefault="005043CB" w:rsidP="00806E67">
            <w:pPr>
              <w:tabs>
                <w:tab w:val="left" w:pos="368"/>
              </w:tabs>
              <w:autoSpaceDE w:val="0"/>
              <w:autoSpaceDN w:val="0"/>
              <w:adjustRightInd w:val="0"/>
              <w:spacing w:after="0" w:line="240" w:lineRule="auto"/>
              <w:ind w:left="0" w:firstLine="0"/>
              <w:rPr>
                <w:rFonts w:asciiTheme="minorHAnsi" w:hAnsiTheme="minorHAnsi" w:cstheme="minorHAnsi"/>
                <w:sz w:val="22"/>
              </w:rPr>
            </w:pPr>
            <w:r>
              <w:rPr>
                <w:noProof/>
              </w:rPr>
              <w:drawing>
                <wp:anchor distT="0" distB="0" distL="114300" distR="114300" simplePos="0" relativeHeight="251676672" behindDoc="0" locked="0" layoutInCell="1" allowOverlap="1" wp14:anchorId="354B1586" wp14:editId="5C8AC0DF">
                  <wp:simplePos x="0" y="0"/>
                  <wp:positionH relativeFrom="column">
                    <wp:posOffset>-27941</wp:posOffset>
                  </wp:positionH>
                  <wp:positionV relativeFrom="paragraph">
                    <wp:posOffset>580</wp:posOffset>
                  </wp:positionV>
                  <wp:extent cx="2521585" cy="1885370"/>
                  <wp:effectExtent l="0" t="0" r="0" b="635"/>
                  <wp:wrapThrough wrapText="bothSides">
                    <wp:wrapPolygon edited="0">
                      <wp:start x="0" y="0"/>
                      <wp:lineTo x="0" y="21389"/>
                      <wp:lineTo x="21377" y="21389"/>
                      <wp:lineTo x="21377" y="0"/>
                      <wp:lineTo x="0" y="0"/>
                    </wp:wrapPolygon>
                  </wp:wrapThrough>
                  <wp:docPr id="4" name="Afbeelding 3" descr="We gaan het hebben over: de kanjertraining zonder te praten, alleen wel mag  je drie keer praten anders is de opdracht niet ge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 gaan het hebben over: de kanjertraining zonder te praten, alleen wel mag  je drie keer praten anders is de opdracht niet gesl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3205" cy="18865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440" w:rsidRPr="002B53DD">
              <w:rPr>
                <w:rFonts w:asciiTheme="minorHAnsi" w:hAnsiTheme="minorHAnsi" w:cstheme="minorHAnsi"/>
                <w:sz w:val="22"/>
              </w:rPr>
              <w:t>Het team volgt scholing Kanjertraining deel B</w:t>
            </w:r>
            <w:r w:rsidR="007B7353" w:rsidRPr="002B53DD">
              <w:rPr>
                <w:rFonts w:asciiTheme="minorHAnsi" w:hAnsiTheme="minorHAnsi" w:cstheme="minorHAnsi"/>
                <w:sz w:val="22"/>
              </w:rPr>
              <w:t xml:space="preserve"> (marge dag en studiedag voor het hele team)</w:t>
            </w:r>
            <w:r w:rsidR="00ED3F31" w:rsidRPr="002B53DD">
              <w:rPr>
                <w:rFonts w:asciiTheme="minorHAnsi" w:hAnsiTheme="minorHAnsi" w:cstheme="minorHAnsi"/>
                <w:sz w:val="22"/>
              </w:rPr>
              <w:br/>
              <w:t>Kwaliteitshandboek</w:t>
            </w:r>
            <w:r w:rsidR="00F35BD2">
              <w:rPr>
                <w:rFonts w:asciiTheme="minorHAnsi" w:hAnsiTheme="minorHAnsi" w:cstheme="minorHAnsi"/>
                <w:sz w:val="22"/>
              </w:rPr>
              <w:br/>
              <w:t>Woensdag 24 september 2025</w:t>
            </w:r>
          </w:p>
        </w:tc>
      </w:tr>
      <w:tr w:rsidR="00C27440" w:rsidRPr="002B53DD" w14:paraId="41D0719A" w14:textId="77777777" w:rsidTr="00623B56">
        <w:trPr>
          <w:trHeight w:val="57"/>
        </w:trPr>
        <w:tc>
          <w:tcPr>
            <w:tcW w:w="14742" w:type="dxa"/>
            <w:gridSpan w:val="5"/>
            <w:shd w:val="clear" w:color="auto" w:fill="D0F8EE"/>
          </w:tcPr>
          <w:p w14:paraId="2D3ABF7A" w14:textId="240DC905" w:rsidR="00C27440" w:rsidRPr="002B53DD" w:rsidRDefault="00281AF8" w:rsidP="00806E67">
            <w:pPr>
              <w:tabs>
                <w:tab w:val="left" w:pos="368"/>
              </w:tabs>
              <w:autoSpaceDE w:val="0"/>
              <w:autoSpaceDN w:val="0"/>
              <w:adjustRightInd w:val="0"/>
              <w:spacing w:after="0" w:line="240" w:lineRule="auto"/>
              <w:ind w:left="0" w:firstLine="0"/>
              <w:rPr>
                <w:rFonts w:asciiTheme="minorHAnsi" w:hAnsiTheme="minorHAnsi" w:cstheme="minorHAnsi"/>
                <w:sz w:val="22"/>
              </w:rPr>
            </w:pPr>
            <w:r>
              <w:rPr>
                <w:noProof/>
              </w:rPr>
              <w:drawing>
                <wp:anchor distT="0" distB="0" distL="114300" distR="114300" simplePos="0" relativeHeight="251675648" behindDoc="0" locked="0" layoutInCell="1" allowOverlap="1" wp14:anchorId="56EDF1BD" wp14:editId="4842DE57">
                  <wp:simplePos x="0" y="0"/>
                  <wp:positionH relativeFrom="column">
                    <wp:posOffset>-33020</wp:posOffset>
                  </wp:positionH>
                  <wp:positionV relativeFrom="paragraph">
                    <wp:posOffset>0</wp:posOffset>
                  </wp:positionV>
                  <wp:extent cx="2529205" cy="2232025"/>
                  <wp:effectExtent l="0" t="0" r="4445" b="0"/>
                  <wp:wrapThrough wrapText="bothSides">
                    <wp:wrapPolygon edited="0">
                      <wp:start x="0" y="0"/>
                      <wp:lineTo x="0" y="21385"/>
                      <wp:lineTo x="21475" y="21385"/>
                      <wp:lineTo x="21475" y="0"/>
                      <wp:lineTo x="0" y="0"/>
                    </wp:wrapPolygon>
                  </wp:wrapThrough>
                  <wp:docPr id="5" name="Afbeelding 4" descr="Basistraining Vlaggensysteem (Training) | Adrem Zorg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sistraining Vlaggensysteem (Training) | Adrem Zorggroe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9205"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440" w:rsidRPr="002B53DD">
              <w:rPr>
                <w:rFonts w:asciiTheme="minorHAnsi" w:hAnsiTheme="minorHAnsi" w:cstheme="minorHAnsi"/>
                <w:sz w:val="22"/>
              </w:rPr>
              <w:t xml:space="preserve">Het team volgt </w:t>
            </w:r>
            <w:r w:rsidR="00A70737" w:rsidRPr="002B53DD">
              <w:rPr>
                <w:rFonts w:asciiTheme="minorHAnsi" w:hAnsiTheme="minorHAnsi" w:cstheme="minorHAnsi"/>
                <w:sz w:val="22"/>
              </w:rPr>
              <w:t>intervisie Vlaggensysteem</w:t>
            </w:r>
            <w:r w:rsidR="007B7353" w:rsidRPr="002B53DD">
              <w:rPr>
                <w:rFonts w:asciiTheme="minorHAnsi" w:hAnsiTheme="minorHAnsi" w:cstheme="minorHAnsi"/>
                <w:sz w:val="22"/>
              </w:rPr>
              <w:t xml:space="preserve">  (teambijeenkomst van </w:t>
            </w:r>
            <w:r w:rsidR="00D13DF5" w:rsidRPr="002B53DD">
              <w:rPr>
                <w:rFonts w:asciiTheme="minorHAnsi" w:hAnsiTheme="minorHAnsi" w:cstheme="minorHAnsi"/>
                <w:sz w:val="22"/>
              </w:rPr>
              <w:t>1</w:t>
            </w:r>
            <w:r w:rsidR="00ED3F31" w:rsidRPr="002B53DD">
              <w:rPr>
                <w:rFonts w:asciiTheme="minorHAnsi" w:hAnsiTheme="minorHAnsi" w:cstheme="minorHAnsi"/>
                <w:sz w:val="22"/>
              </w:rPr>
              <w:t>1/2</w:t>
            </w:r>
            <w:r w:rsidR="007B7353" w:rsidRPr="002B53DD">
              <w:rPr>
                <w:rFonts w:asciiTheme="minorHAnsi" w:hAnsiTheme="minorHAnsi" w:cstheme="minorHAnsi"/>
                <w:sz w:val="22"/>
              </w:rPr>
              <w:t xml:space="preserve"> uur voor het hele team)</w:t>
            </w:r>
            <w:r w:rsidR="00ED3F31" w:rsidRPr="002B53DD">
              <w:rPr>
                <w:rFonts w:asciiTheme="minorHAnsi" w:hAnsiTheme="minorHAnsi" w:cstheme="minorHAnsi"/>
                <w:sz w:val="22"/>
              </w:rPr>
              <w:br/>
              <w:t>Kwaliteitshandboek</w:t>
            </w:r>
          </w:p>
        </w:tc>
      </w:tr>
      <w:tr w:rsidR="00622237" w:rsidRPr="00F73A57" w14:paraId="75EB5D84" w14:textId="77777777" w:rsidTr="00622237">
        <w:trPr>
          <w:trHeight w:val="57"/>
        </w:trPr>
        <w:tc>
          <w:tcPr>
            <w:tcW w:w="14742" w:type="dxa"/>
            <w:gridSpan w:val="5"/>
            <w:tcBorders>
              <w:top w:val="single" w:sz="4" w:space="0" w:color="auto"/>
              <w:left w:val="single" w:sz="4" w:space="0" w:color="auto"/>
              <w:bottom w:val="single" w:sz="4" w:space="0" w:color="auto"/>
              <w:right w:val="single" w:sz="4" w:space="0" w:color="auto"/>
            </w:tcBorders>
            <w:shd w:val="clear" w:color="auto" w:fill="D0F8EE"/>
          </w:tcPr>
          <w:p w14:paraId="68CF5B38" w14:textId="77777777" w:rsidR="00622237" w:rsidRPr="00622237" w:rsidRDefault="00622237" w:rsidP="00622237">
            <w:pPr>
              <w:tabs>
                <w:tab w:val="left" w:pos="368"/>
              </w:tabs>
              <w:autoSpaceDE w:val="0"/>
              <w:autoSpaceDN w:val="0"/>
              <w:adjustRightInd w:val="0"/>
              <w:spacing w:after="0" w:line="240" w:lineRule="auto"/>
              <w:ind w:left="0" w:firstLine="0"/>
              <w:rPr>
                <w:rFonts w:asciiTheme="minorHAnsi" w:hAnsiTheme="minorHAnsi" w:cstheme="minorHAnsi"/>
                <w:sz w:val="22"/>
              </w:rPr>
            </w:pPr>
            <w:r w:rsidRPr="00622237">
              <w:rPr>
                <w:rFonts w:asciiTheme="minorHAnsi" w:hAnsiTheme="minorHAnsi" w:cstheme="minorHAnsi"/>
                <w:noProof/>
                <w:sz w:val="22"/>
              </w:rPr>
              <w:lastRenderedPageBreak/>
              <w:drawing>
                <wp:anchor distT="0" distB="0" distL="114300" distR="114300" simplePos="0" relativeHeight="251673600" behindDoc="1" locked="0" layoutInCell="1" allowOverlap="1" wp14:anchorId="616F798D" wp14:editId="0C9705F2">
                  <wp:simplePos x="0" y="0"/>
                  <wp:positionH relativeFrom="column">
                    <wp:posOffset>-10795</wp:posOffset>
                  </wp:positionH>
                  <wp:positionV relativeFrom="paragraph">
                    <wp:posOffset>29845</wp:posOffset>
                  </wp:positionV>
                  <wp:extent cx="2232660" cy="1235710"/>
                  <wp:effectExtent l="0" t="0" r="0" b="0"/>
                  <wp:wrapSquare wrapText="bothSides"/>
                  <wp:docPr id="1570021184" name="Afbeelding 1" descr="Teken je boodschap Totaalpak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en je boodschap Totaalpakke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2660" cy="1235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2237">
              <w:rPr>
                <w:rFonts w:asciiTheme="minorHAnsi" w:hAnsiTheme="minorHAnsi" w:cstheme="minorHAnsi"/>
                <w:sz w:val="22"/>
              </w:rPr>
              <w:t>Donderdag 21 augustus</w:t>
            </w:r>
            <w:r w:rsidRPr="00622237">
              <w:rPr>
                <w:rFonts w:asciiTheme="minorHAnsi" w:hAnsiTheme="minorHAnsi" w:cstheme="minorHAnsi"/>
                <w:sz w:val="22"/>
              </w:rPr>
              <w:br/>
            </w:r>
            <w:proofErr w:type="spellStart"/>
            <w:r w:rsidRPr="00622237">
              <w:rPr>
                <w:rFonts w:asciiTheme="minorHAnsi" w:hAnsiTheme="minorHAnsi" w:cstheme="minorHAnsi"/>
                <w:sz w:val="22"/>
              </w:rPr>
              <w:t>Trainingsdag</w:t>
            </w:r>
            <w:proofErr w:type="spellEnd"/>
            <w:r w:rsidRPr="00622237">
              <w:rPr>
                <w:rFonts w:asciiTheme="minorHAnsi" w:hAnsiTheme="minorHAnsi" w:cstheme="minorHAnsi"/>
                <w:sz w:val="22"/>
              </w:rPr>
              <w:t xml:space="preserve"> “Teken je boodschap”</w:t>
            </w:r>
            <w:r w:rsidRPr="00622237">
              <w:rPr>
                <w:rFonts w:asciiTheme="minorHAnsi" w:hAnsiTheme="minorHAnsi" w:cstheme="minorHAnsi"/>
                <w:sz w:val="22"/>
              </w:rPr>
              <w:br/>
              <w:t>Dag training</w:t>
            </w:r>
            <w:r w:rsidRPr="00622237">
              <w:rPr>
                <w:rFonts w:asciiTheme="minorHAnsi" w:hAnsiTheme="minorHAnsi" w:cstheme="minorHAnsi"/>
                <w:sz w:val="22"/>
              </w:rPr>
              <w:br/>
              <w:t xml:space="preserve">Ondersteuning instructie/bordwerk, ondersteuning in communicatie met ouders, </w:t>
            </w:r>
            <w:proofErr w:type="spellStart"/>
            <w:r w:rsidRPr="00622237">
              <w:rPr>
                <w:rFonts w:asciiTheme="minorHAnsi" w:hAnsiTheme="minorHAnsi" w:cstheme="minorHAnsi"/>
                <w:sz w:val="22"/>
              </w:rPr>
              <w:t>Kindgesprekken</w:t>
            </w:r>
            <w:proofErr w:type="spellEnd"/>
            <w:r w:rsidRPr="00622237">
              <w:rPr>
                <w:rFonts w:asciiTheme="minorHAnsi" w:hAnsiTheme="minorHAnsi" w:cstheme="minorHAnsi"/>
                <w:sz w:val="22"/>
              </w:rPr>
              <w:t>.</w:t>
            </w:r>
            <w:r w:rsidRPr="00622237">
              <w:rPr>
                <w:rFonts w:asciiTheme="minorHAnsi" w:hAnsiTheme="minorHAnsi" w:cstheme="minorHAnsi"/>
                <w:sz w:val="22"/>
              </w:rPr>
              <w:br/>
              <w:t>Alles gericht om de boodschap goed over te brengen.</w:t>
            </w:r>
            <w:r w:rsidRPr="00622237">
              <w:rPr>
                <w:rFonts w:asciiTheme="minorHAnsi" w:hAnsiTheme="minorHAnsi" w:cstheme="minorHAnsi"/>
                <w:sz w:val="22"/>
              </w:rPr>
              <w:br/>
            </w:r>
          </w:p>
        </w:tc>
      </w:tr>
      <w:tr w:rsidR="00ED2796" w:rsidRPr="00F73A57" w14:paraId="4AE37EBC" w14:textId="77777777" w:rsidTr="00ED2796">
        <w:trPr>
          <w:trHeight w:val="57"/>
        </w:trPr>
        <w:tc>
          <w:tcPr>
            <w:tcW w:w="14742" w:type="dxa"/>
            <w:gridSpan w:val="5"/>
            <w:tcBorders>
              <w:top w:val="single" w:sz="4" w:space="0" w:color="auto"/>
              <w:left w:val="single" w:sz="4" w:space="0" w:color="auto"/>
              <w:bottom w:val="single" w:sz="4" w:space="0" w:color="auto"/>
              <w:right w:val="single" w:sz="4" w:space="0" w:color="auto"/>
            </w:tcBorders>
            <w:shd w:val="clear" w:color="auto" w:fill="D0F8EE"/>
          </w:tcPr>
          <w:p w14:paraId="1B4252BF" w14:textId="77777777" w:rsidR="00ED2796" w:rsidRPr="00ED2796" w:rsidRDefault="00ED2796" w:rsidP="00ED2796">
            <w:pPr>
              <w:tabs>
                <w:tab w:val="left" w:pos="368"/>
              </w:tabs>
              <w:autoSpaceDE w:val="0"/>
              <w:autoSpaceDN w:val="0"/>
              <w:adjustRightInd w:val="0"/>
              <w:spacing w:after="0" w:line="240" w:lineRule="auto"/>
              <w:ind w:left="0" w:firstLine="0"/>
              <w:rPr>
                <w:rFonts w:asciiTheme="minorHAnsi" w:hAnsiTheme="minorHAnsi" w:cstheme="minorHAnsi"/>
                <w:sz w:val="22"/>
              </w:rPr>
            </w:pPr>
            <w:r w:rsidRPr="00ED2796">
              <w:rPr>
                <w:rFonts w:asciiTheme="minorHAnsi" w:hAnsiTheme="minorHAnsi" w:cstheme="minorHAnsi"/>
                <w:sz w:val="22"/>
              </w:rPr>
              <w:t>Cultuureducatie 2 bijeenkomsten</w:t>
            </w:r>
          </w:p>
          <w:p w14:paraId="5A6D349D" w14:textId="77777777" w:rsidR="00ED2796" w:rsidRPr="00ED2796" w:rsidRDefault="00ED2796" w:rsidP="00ED2796">
            <w:pPr>
              <w:tabs>
                <w:tab w:val="left" w:pos="368"/>
              </w:tabs>
              <w:autoSpaceDE w:val="0"/>
              <w:autoSpaceDN w:val="0"/>
              <w:adjustRightInd w:val="0"/>
              <w:spacing w:after="0" w:line="240" w:lineRule="auto"/>
              <w:ind w:left="0" w:firstLine="0"/>
              <w:rPr>
                <w:rFonts w:asciiTheme="minorHAnsi" w:hAnsiTheme="minorHAnsi" w:cstheme="minorHAnsi"/>
                <w:sz w:val="22"/>
              </w:rPr>
            </w:pPr>
            <w:r w:rsidRPr="00ED2796">
              <w:rPr>
                <w:rFonts w:asciiTheme="minorHAnsi" w:hAnsiTheme="minorHAnsi" w:cstheme="minorHAnsi"/>
                <w:sz w:val="22"/>
              </w:rPr>
              <w:t>Externe docent schoolt het team in 2 bijeenkomsten.</w:t>
            </w:r>
          </w:p>
          <w:p w14:paraId="2A8852F6" w14:textId="65B1F1D4" w:rsidR="00ED2796" w:rsidRPr="00ED2796" w:rsidRDefault="00ED2796" w:rsidP="00ED2796">
            <w:pPr>
              <w:tabs>
                <w:tab w:val="left" w:pos="368"/>
              </w:tabs>
              <w:autoSpaceDE w:val="0"/>
              <w:autoSpaceDN w:val="0"/>
              <w:adjustRightInd w:val="0"/>
              <w:spacing w:after="0" w:line="240" w:lineRule="auto"/>
              <w:ind w:left="0" w:firstLine="0"/>
              <w:rPr>
                <w:rFonts w:asciiTheme="minorHAnsi" w:hAnsiTheme="minorHAnsi" w:cstheme="minorHAnsi"/>
                <w:sz w:val="22"/>
              </w:rPr>
            </w:pPr>
            <w:r w:rsidRPr="00ED2796">
              <w:rPr>
                <w:rFonts w:asciiTheme="minorHAnsi" w:hAnsiTheme="minorHAnsi" w:cstheme="minorHAnsi"/>
                <w:sz w:val="22"/>
              </w:rPr>
              <w:t>Voorbereiding op project in de maand november 2025</w:t>
            </w:r>
            <w:r w:rsidRPr="00ED2796">
              <w:rPr>
                <w:rFonts w:asciiTheme="minorHAnsi" w:hAnsiTheme="minorHAnsi" w:cstheme="minorHAnsi"/>
                <w:sz w:val="22"/>
              </w:rPr>
              <w:br/>
              <w:t xml:space="preserve"> </w:t>
            </w:r>
            <w:r w:rsidRPr="00ED2796">
              <w:rPr>
                <w:rFonts w:asciiTheme="minorHAnsi" w:hAnsiTheme="minorHAnsi" w:cstheme="minorHAnsi"/>
                <w:noProof/>
                <w:sz w:val="22"/>
              </w:rPr>
              <w:drawing>
                <wp:inline distT="0" distB="0" distL="0" distR="0" wp14:anchorId="1481C432" wp14:editId="51507A18">
                  <wp:extent cx="1393712" cy="1437640"/>
                  <wp:effectExtent l="0" t="0" r="0" b="0"/>
                  <wp:docPr id="2056" name="Picture 8" descr="Cultuureducatie &amp; IMV op school">
                    <a:extLst xmlns:a="http://schemas.openxmlformats.org/drawingml/2006/main">
                      <a:ext uri="{FF2B5EF4-FFF2-40B4-BE49-F238E27FC236}">
                        <a16:creationId xmlns:a16="http://schemas.microsoft.com/office/drawing/2014/main" id="{BBCA0F08-21DB-8C5E-093C-3ACBB076C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Cultuureducatie &amp; IMV op school">
                            <a:extLst>
                              <a:ext uri="{FF2B5EF4-FFF2-40B4-BE49-F238E27FC236}">
                                <a16:creationId xmlns:a16="http://schemas.microsoft.com/office/drawing/2014/main" id="{BBCA0F08-21DB-8C5E-093C-3ACBB076C539}"/>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0386" cy="1444525"/>
                          </a:xfrm>
                          <a:prstGeom prst="rect">
                            <a:avLst/>
                          </a:prstGeom>
                          <a:noFill/>
                        </pic:spPr>
                      </pic:pic>
                    </a:graphicData>
                  </a:graphic>
                </wp:inline>
              </w:drawing>
            </w:r>
            <w:r w:rsidRPr="00ED2796">
              <w:rPr>
                <w:rFonts w:asciiTheme="minorHAnsi" w:hAnsiTheme="minorHAnsi" w:cstheme="minorHAnsi"/>
                <w:sz w:val="22"/>
              </w:rPr>
              <w:br/>
              <w:t>Ondersteuning externe/gastdocent</w:t>
            </w:r>
            <w:r w:rsidR="00281AF8">
              <w:rPr>
                <w:rFonts w:asciiTheme="minorHAnsi" w:hAnsiTheme="minorHAnsi" w:cstheme="minorHAnsi"/>
                <w:sz w:val="22"/>
              </w:rPr>
              <w:t xml:space="preserve"> </w:t>
            </w:r>
            <w:proofErr w:type="spellStart"/>
            <w:r w:rsidR="00281AF8">
              <w:rPr>
                <w:rFonts w:asciiTheme="minorHAnsi" w:hAnsiTheme="minorHAnsi" w:cstheme="minorHAnsi"/>
                <w:sz w:val="22"/>
              </w:rPr>
              <w:t>Amee</w:t>
            </w:r>
            <w:proofErr w:type="spellEnd"/>
            <w:r w:rsidR="00281AF8">
              <w:rPr>
                <w:rFonts w:asciiTheme="minorHAnsi" w:hAnsiTheme="minorHAnsi" w:cstheme="minorHAnsi"/>
                <w:sz w:val="22"/>
              </w:rPr>
              <w:t xml:space="preserve"> Vlam</w:t>
            </w:r>
            <w:r w:rsidRPr="00ED2796">
              <w:rPr>
                <w:rFonts w:asciiTheme="minorHAnsi" w:hAnsiTheme="minorHAnsi" w:cstheme="minorHAnsi"/>
                <w:sz w:val="22"/>
              </w:rPr>
              <w:br/>
              <w:t>Leerlijnontwikkeling (vergroten vaardigheid van de leerkracht) en vakoverstijgend werken</w:t>
            </w:r>
            <w:r w:rsidRPr="00ED2796">
              <w:rPr>
                <w:rFonts w:asciiTheme="minorHAnsi" w:hAnsiTheme="minorHAnsi" w:cstheme="minorHAnsi"/>
                <w:sz w:val="22"/>
              </w:rPr>
              <w:br/>
              <w:t>Periode</w:t>
            </w:r>
            <w:r w:rsidR="00281AF8">
              <w:rPr>
                <w:rFonts w:asciiTheme="minorHAnsi" w:hAnsiTheme="minorHAnsi" w:cstheme="minorHAnsi"/>
                <w:sz w:val="22"/>
              </w:rPr>
              <w:t xml:space="preserve"> oktober/november 2025</w:t>
            </w:r>
            <w:r w:rsidRPr="00ED2796">
              <w:rPr>
                <w:rFonts w:asciiTheme="minorHAnsi" w:hAnsiTheme="minorHAnsi" w:cstheme="minorHAnsi"/>
                <w:sz w:val="22"/>
              </w:rPr>
              <w:br/>
              <w:t>Het team werkt aan een project Kunstzinnige oriëntatie</w:t>
            </w:r>
            <w:r w:rsidRPr="00ED2796">
              <w:rPr>
                <w:rFonts w:asciiTheme="minorHAnsi" w:hAnsiTheme="minorHAnsi" w:cstheme="minorHAnsi"/>
                <w:sz w:val="22"/>
              </w:rPr>
              <w:br/>
              <w:t>Expositie</w:t>
            </w:r>
            <w:r w:rsidR="00281AF8">
              <w:rPr>
                <w:rFonts w:asciiTheme="minorHAnsi" w:hAnsiTheme="minorHAnsi" w:cstheme="minorHAnsi"/>
                <w:sz w:val="22"/>
              </w:rPr>
              <w:t xml:space="preserve"> voor ouders en belangstellenden</w:t>
            </w:r>
          </w:p>
        </w:tc>
      </w:tr>
      <w:tr w:rsidR="00BB6616" w:rsidRPr="002B53DD" w14:paraId="61463292" w14:textId="77777777" w:rsidTr="00623B56">
        <w:trPr>
          <w:trHeight w:val="57"/>
        </w:trPr>
        <w:tc>
          <w:tcPr>
            <w:tcW w:w="14742" w:type="dxa"/>
            <w:gridSpan w:val="5"/>
            <w:shd w:val="clear" w:color="auto" w:fill="D0F8EE"/>
          </w:tcPr>
          <w:p w14:paraId="10387752" w14:textId="43AA9287" w:rsidR="00BB6616" w:rsidRPr="002B53DD" w:rsidRDefault="00281AF8" w:rsidP="00806E67">
            <w:pPr>
              <w:tabs>
                <w:tab w:val="left" w:pos="368"/>
              </w:tabs>
              <w:autoSpaceDE w:val="0"/>
              <w:autoSpaceDN w:val="0"/>
              <w:adjustRightInd w:val="0"/>
              <w:spacing w:after="0" w:line="240" w:lineRule="auto"/>
              <w:ind w:left="0" w:firstLine="0"/>
              <w:rPr>
                <w:rFonts w:asciiTheme="minorHAnsi" w:hAnsiTheme="minorHAnsi" w:cstheme="minorHAnsi"/>
                <w:sz w:val="22"/>
              </w:rPr>
            </w:pPr>
            <w:r>
              <w:rPr>
                <w:noProof/>
              </w:rPr>
              <w:drawing>
                <wp:anchor distT="0" distB="0" distL="114300" distR="114300" simplePos="0" relativeHeight="251674624" behindDoc="0" locked="0" layoutInCell="1" allowOverlap="1" wp14:anchorId="01C42F5F" wp14:editId="2B4CDE3A">
                  <wp:simplePos x="0" y="0"/>
                  <wp:positionH relativeFrom="column">
                    <wp:posOffset>2540</wp:posOffset>
                  </wp:positionH>
                  <wp:positionV relativeFrom="paragraph">
                    <wp:posOffset>1905</wp:posOffset>
                  </wp:positionV>
                  <wp:extent cx="2263140" cy="1387086"/>
                  <wp:effectExtent l="0" t="0" r="3810" b="3810"/>
                  <wp:wrapSquare wrapText="bothSides"/>
                  <wp:docPr id="196501883" name="Afbeelding 196501883" descr="Communicatie kent drie niveaus - BTSG Beweging in Ouderen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catie kent drie niveaus - BTSG Beweging in Ouderenzor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3140" cy="1387086"/>
                          </a:xfrm>
                          <a:prstGeom prst="rect">
                            <a:avLst/>
                          </a:prstGeom>
                          <a:noFill/>
                          <a:ln>
                            <a:noFill/>
                          </a:ln>
                        </pic:spPr>
                      </pic:pic>
                    </a:graphicData>
                  </a:graphic>
                </wp:anchor>
              </w:drawing>
            </w:r>
            <w:r w:rsidR="00BB6616" w:rsidRPr="002B53DD">
              <w:rPr>
                <w:rFonts w:asciiTheme="minorHAnsi" w:hAnsiTheme="minorHAnsi" w:cstheme="minorHAnsi"/>
                <w:sz w:val="22"/>
              </w:rPr>
              <w:t>Het team volgt scholing rond</w:t>
            </w:r>
            <w:r w:rsidR="006D1D46" w:rsidRPr="002B53DD">
              <w:rPr>
                <w:rFonts w:asciiTheme="minorHAnsi" w:hAnsiTheme="minorHAnsi" w:cstheme="minorHAnsi"/>
                <w:sz w:val="22"/>
              </w:rPr>
              <w:t xml:space="preserve"> Communiceren met LVB ouders (ouders met een licht verstandelijke beperking).</w:t>
            </w:r>
            <w:r w:rsidR="006D1D46" w:rsidRPr="002B53DD">
              <w:rPr>
                <w:rFonts w:asciiTheme="minorHAnsi" w:hAnsiTheme="minorHAnsi" w:cstheme="minorHAnsi"/>
                <w:sz w:val="22"/>
              </w:rPr>
              <w:br/>
              <w:t>Hoe doe je dat?</w:t>
            </w:r>
            <w:r w:rsidR="00280F7C" w:rsidRPr="002B53DD">
              <w:rPr>
                <w:rFonts w:asciiTheme="minorHAnsi" w:hAnsiTheme="minorHAnsi" w:cstheme="minorHAnsi"/>
                <w:sz w:val="22"/>
              </w:rPr>
              <w:t xml:space="preserve"> Dit wordt gegeven door de Jeugdondersteuners</w:t>
            </w:r>
            <w:r w:rsidR="00DA616D" w:rsidRPr="002B53DD">
              <w:rPr>
                <w:rFonts w:asciiTheme="minorHAnsi" w:hAnsiTheme="minorHAnsi" w:cstheme="minorHAnsi"/>
                <w:sz w:val="22"/>
              </w:rPr>
              <w:t xml:space="preserve"> ( 1 1/2 uur)</w:t>
            </w:r>
          </w:p>
        </w:tc>
      </w:tr>
      <w:tr w:rsidR="006D1D46" w:rsidRPr="002B53DD" w14:paraId="341A9312" w14:textId="77777777" w:rsidTr="008A1556">
        <w:trPr>
          <w:trHeight w:val="57"/>
        </w:trPr>
        <w:tc>
          <w:tcPr>
            <w:tcW w:w="14742" w:type="dxa"/>
            <w:gridSpan w:val="5"/>
            <w:shd w:val="clear" w:color="auto" w:fill="D9F0EF"/>
          </w:tcPr>
          <w:p w14:paraId="0E462588" w14:textId="7EE5D4B5" w:rsidR="006D1D46" w:rsidRPr="002B53DD" w:rsidRDefault="00623B56" w:rsidP="00806E67">
            <w:pPr>
              <w:tabs>
                <w:tab w:val="left" w:pos="368"/>
              </w:tabs>
              <w:autoSpaceDE w:val="0"/>
              <w:autoSpaceDN w:val="0"/>
              <w:adjustRightInd w:val="0"/>
              <w:spacing w:after="0" w:line="240" w:lineRule="auto"/>
              <w:ind w:left="0" w:firstLine="0"/>
              <w:rPr>
                <w:rFonts w:asciiTheme="minorHAnsi" w:hAnsiTheme="minorHAnsi" w:cstheme="minorHAnsi"/>
                <w:b/>
                <w:bCs/>
                <w:sz w:val="22"/>
              </w:rPr>
            </w:pPr>
            <w:r w:rsidRPr="002B53DD">
              <w:rPr>
                <w:rFonts w:asciiTheme="minorHAnsi" w:hAnsiTheme="minorHAnsi" w:cstheme="minorHAnsi"/>
                <w:b/>
                <w:bCs/>
                <w:sz w:val="22"/>
              </w:rPr>
              <w:lastRenderedPageBreak/>
              <w:t>Individuele scholing</w:t>
            </w:r>
          </w:p>
        </w:tc>
      </w:tr>
      <w:tr w:rsidR="00B70CA3" w:rsidRPr="002B53DD" w14:paraId="35599B46" w14:textId="77777777" w:rsidTr="00623B56">
        <w:trPr>
          <w:trHeight w:val="57"/>
        </w:trPr>
        <w:tc>
          <w:tcPr>
            <w:tcW w:w="14742" w:type="dxa"/>
            <w:gridSpan w:val="5"/>
            <w:shd w:val="clear" w:color="auto" w:fill="E2EFD9" w:themeFill="accent6" w:themeFillTint="33"/>
          </w:tcPr>
          <w:p w14:paraId="5BD5D502" w14:textId="7AAE4579" w:rsidR="00575EF0" w:rsidRPr="002B53DD" w:rsidRDefault="00575EF0"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auto"/>
                <w:sz w:val="22"/>
              </w:rPr>
            </w:pPr>
            <w:r w:rsidRPr="002B53DD">
              <w:rPr>
                <w:rFonts w:asciiTheme="minorHAnsi" w:hAnsiTheme="minorHAnsi" w:cstheme="minorHAnsi"/>
                <w:sz w:val="22"/>
              </w:rPr>
              <w:br/>
            </w:r>
            <w:r w:rsidR="66645A3A" w:rsidRPr="002B53DD">
              <w:rPr>
                <w:rFonts w:asciiTheme="minorHAnsi" w:eastAsia="Times New Roman" w:hAnsiTheme="minorHAnsi" w:cstheme="minorHAnsi"/>
                <w:color w:val="auto"/>
                <w:sz w:val="22"/>
              </w:rPr>
              <w:t xml:space="preserve"> </w:t>
            </w:r>
          </w:p>
        </w:tc>
      </w:tr>
      <w:tr w:rsidR="005A0F27" w:rsidRPr="002B53DD" w14:paraId="007CC38F" w14:textId="77777777" w:rsidTr="00623B56">
        <w:trPr>
          <w:trHeight w:val="57"/>
        </w:trPr>
        <w:tc>
          <w:tcPr>
            <w:tcW w:w="14742" w:type="dxa"/>
            <w:gridSpan w:val="5"/>
            <w:shd w:val="clear" w:color="auto" w:fill="6AC0B2"/>
          </w:tcPr>
          <w:p w14:paraId="7C2DB4C4" w14:textId="77777777" w:rsidR="005A0F27" w:rsidRPr="002B53DD" w:rsidRDefault="005A0F27"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Evaluatie</w:t>
            </w:r>
          </w:p>
        </w:tc>
      </w:tr>
      <w:tr w:rsidR="005A0F27" w:rsidRPr="002B53DD" w14:paraId="2C1479C3" w14:textId="77777777" w:rsidTr="00623B56">
        <w:trPr>
          <w:trHeight w:val="57"/>
        </w:trPr>
        <w:tc>
          <w:tcPr>
            <w:tcW w:w="14742" w:type="dxa"/>
            <w:gridSpan w:val="5"/>
            <w:shd w:val="clear" w:color="auto" w:fill="FFFFFF" w:themeFill="background1"/>
          </w:tcPr>
          <w:p w14:paraId="03357530" w14:textId="77777777" w:rsidR="005A0F27" w:rsidRPr="002B53DD" w:rsidRDefault="005A0F27"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FFFFFF"/>
                <w:sz w:val="22"/>
              </w:rPr>
            </w:pPr>
          </w:p>
          <w:p w14:paraId="34DD6265" w14:textId="77777777" w:rsidR="005A0F27" w:rsidRPr="002B53DD" w:rsidRDefault="005A0F27"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FFFFFF"/>
                <w:sz w:val="22"/>
              </w:rPr>
            </w:pPr>
          </w:p>
        </w:tc>
      </w:tr>
      <w:tr w:rsidR="00813672" w:rsidRPr="002B53DD" w14:paraId="52B6BA2B" w14:textId="77777777" w:rsidTr="00623B56">
        <w:trPr>
          <w:trHeight w:val="57"/>
        </w:trPr>
        <w:tc>
          <w:tcPr>
            <w:tcW w:w="14742" w:type="dxa"/>
            <w:gridSpan w:val="5"/>
            <w:shd w:val="clear" w:color="auto" w:fill="6AC0B2"/>
          </w:tcPr>
          <w:p w14:paraId="4255053D" w14:textId="77777777" w:rsidR="00813672" w:rsidRPr="002B53DD" w:rsidRDefault="00813672"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FFFFFF"/>
                <w:sz w:val="22"/>
              </w:rPr>
            </w:pPr>
            <w:r w:rsidRPr="002B53DD">
              <w:rPr>
                <w:rFonts w:asciiTheme="minorHAnsi" w:eastAsia="Times New Roman" w:hAnsiTheme="minorHAnsi" w:cstheme="minorHAnsi"/>
                <w:color w:val="FFFFFF"/>
                <w:sz w:val="22"/>
              </w:rPr>
              <w:t>Evaluatie</w:t>
            </w:r>
          </w:p>
        </w:tc>
      </w:tr>
      <w:tr w:rsidR="00813672" w:rsidRPr="002B53DD" w14:paraId="62326D44" w14:textId="77777777" w:rsidTr="00623B56">
        <w:trPr>
          <w:trHeight w:val="57"/>
        </w:trPr>
        <w:tc>
          <w:tcPr>
            <w:tcW w:w="14742" w:type="dxa"/>
            <w:gridSpan w:val="5"/>
            <w:shd w:val="clear" w:color="auto" w:fill="FFFFFF" w:themeFill="background1"/>
          </w:tcPr>
          <w:p w14:paraId="4D982E3B" w14:textId="700787C7" w:rsidR="00240BB2" w:rsidRPr="002B53DD" w:rsidRDefault="00240BB2"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FFFFFF"/>
                <w:sz w:val="22"/>
              </w:rPr>
            </w:pPr>
          </w:p>
        </w:tc>
      </w:tr>
      <w:tr w:rsidR="00623B56" w:rsidRPr="002B53DD" w14:paraId="06BCBFC9" w14:textId="77777777" w:rsidTr="00623B56">
        <w:trPr>
          <w:trHeight w:val="57"/>
        </w:trPr>
        <w:tc>
          <w:tcPr>
            <w:tcW w:w="14742" w:type="dxa"/>
            <w:gridSpan w:val="5"/>
            <w:shd w:val="clear" w:color="auto" w:fill="FFFFFF" w:themeFill="background1"/>
          </w:tcPr>
          <w:p w14:paraId="3DC9EE03" w14:textId="77777777" w:rsidR="00623B56" w:rsidRPr="002B53DD" w:rsidRDefault="00623B56" w:rsidP="00806E67">
            <w:pPr>
              <w:tabs>
                <w:tab w:val="left" w:pos="368"/>
              </w:tabs>
              <w:autoSpaceDE w:val="0"/>
              <w:autoSpaceDN w:val="0"/>
              <w:adjustRightInd w:val="0"/>
              <w:spacing w:after="0" w:line="240" w:lineRule="auto"/>
              <w:ind w:left="0" w:firstLine="0"/>
              <w:rPr>
                <w:rFonts w:asciiTheme="minorHAnsi" w:eastAsia="Times New Roman" w:hAnsiTheme="minorHAnsi" w:cstheme="minorHAnsi"/>
                <w:color w:val="FFFFFF"/>
                <w:sz w:val="22"/>
              </w:rPr>
            </w:pPr>
          </w:p>
        </w:tc>
      </w:tr>
    </w:tbl>
    <w:p w14:paraId="4396AFC1" w14:textId="77777777" w:rsidR="00813672" w:rsidRPr="002B53DD" w:rsidRDefault="00813672" w:rsidP="00806E67">
      <w:pPr>
        <w:spacing w:line="240" w:lineRule="auto"/>
        <w:rPr>
          <w:rFonts w:asciiTheme="minorHAnsi" w:hAnsiTheme="minorHAnsi" w:cstheme="minorHAnsi"/>
          <w:b/>
          <w:bCs/>
          <w:color w:val="6AC0B2"/>
          <w:sz w:val="22"/>
        </w:rPr>
      </w:pPr>
    </w:p>
    <w:p w14:paraId="06E16817" w14:textId="77777777" w:rsidR="00813672" w:rsidRPr="002B53DD" w:rsidRDefault="00813672" w:rsidP="00806E67">
      <w:pPr>
        <w:spacing w:after="160" w:line="240" w:lineRule="auto"/>
        <w:ind w:left="0" w:firstLine="0"/>
        <w:rPr>
          <w:rFonts w:asciiTheme="minorHAnsi" w:hAnsiTheme="minorHAnsi" w:cstheme="minorHAnsi"/>
          <w:b/>
          <w:bCs/>
          <w:color w:val="6AC0B2"/>
          <w:sz w:val="22"/>
        </w:rPr>
      </w:pPr>
      <w:r w:rsidRPr="002B53DD">
        <w:rPr>
          <w:rFonts w:asciiTheme="minorHAnsi" w:hAnsiTheme="minorHAnsi" w:cstheme="minorHAnsi"/>
          <w:b/>
          <w:bCs/>
          <w:color w:val="6AC0B2"/>
          <w:sz w:val="22"/>
        </w:rPr>
        <w:br w:type="page"/>
      </w:r>
    </w:p>
    <w:p w14:paraId="4620B6E9" w14:textId="77777777" w:rsidR="004C1514" w:rsidRPr="002B53DD" w:rsidRDefault="004C1514" w:rsidP="00806E67">
      <w:pPr>
        <w:spacing w:line="240" w:lineRule="auto"/>
        <w:rPr>
          <w:rFonts w:asciiTheme="minorHAnsi" w:hAnsiTheme="minorHAnsi" w:cstheme="minorHAnsi"/>
          <w:sz w:val="22"/>
        </w:rPr>
      </w:pPr>
    </w:p>
    <w:sectPr w:rsidR="004C1514" w:rsidRPr="002B53DD" w:rsidSect="00083C8D">
      <w:footerReference w:type="default" r:id="rId38"/>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F0B67" w14:textId="77777777" w:rsidR="002D274A" w:rsidRDefault="002D274A" w:rsidP="00F365C1">
      <w:pPr>
        <w:spacing w:after="0" w:line="240" w:lineRule="auto"/>
      </w:pPr>
      <w:r>
        <w:separator/>
      </w:r>
    </w:p>
  </w:endnote>
  <w:endnote w:type="continuationSeparator" w:id="0">
    <w:p w14:paraId="67B22E84" w14:textId="77777777" w:rsidR="002D274A" w:rsidRDefault="002D274A" w:rsidP="00F365C1">
      <w:pPr>
        <w:spacing w:after="0" w:line="240" w:lineRule="auto"/>
      </w:pPr>
      <w:r>
        <w:continuationSeparator/>
      </w:r>
    </w:p>
  </w:endnote>
  <w:endnote w:type="continuationNotice" w:id="1">
    <w:p w14:paraId="1931DC9E" w14:textId="77777777" w:rsidR="002D274A" w:rsidRDefault="002D27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dobe Ming Std L">
    <w:panose1 w:val="00000000000000000000"/>
    <w:charset w:val="80"/>
    <w:family w:val="roman"/>
    <w:notTrueType/>
    <w:pitch w:val="variable"/>
    <w:sig w:usb0="00000203" w:usb1="1A0F1900" w:usb2="00000016" w:usb3="00000000" w:csb0="00120005"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67AF0" w14:textId="6FC68EA5" w:rsidR="00F365C1" w:rsidRDefault="00F365C1">
    <w:pPr>
      <w:pStyle w:val="Voettekst"/>
    </w:pPr>
    <w:r>
      <w:rPr>
        <w:noProof/>
        <w:color w:val="4472C4" w:themeColor="accent1"/>
      </w:rPr>
      <mc:AlternateContent>
        <mc:Choice Requires="wps">
          <w:drawing>
            <wp:anchor distT="0" distB="0" distL="114300" distR="114300" simplePos="0" relativeHeight="251658240" behindDoc="0" locked="0" layoutInCell="1" allowOverlap="1" wp14:anchorId="359C2FA5" wp14:editId="43DC8AE8">
              <wp:simplePos x="0" y="0"/>
              <wp:positionH relativeFrom="page">
                <wp:align>center</wp:align>
              </wp:positionH>
              <wp:positionV relativeFrom="page">
                <wp:align>center</wp:align>
              </wp:positionV>
              <wp:extent cx="7364730" cy="9528810"/>
              <wp:effectExtent l="0" t="0" r="26670" b="26670"/>
              <wp:wrapNone/>
              <wp:docPr id="452" name="Rechthoek 74"/>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http://schemas.openxmlformats.org/drawingml/2006/main">
          <w:pict w14:anchorId="065791EC">
            <v:rect id="Rechthoek 74" style="position:absolute;margin-left:0;margin-top:0;width:579.9pt;height:750.3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747070 [1614]" strokeweight="1.25pt" w14:anchorId="3A307C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w10:wrap anchorx="page" anchory="page"/>
            </v:rect>
          </w:pict>
        </mc:Fallback>
      </mc:AlternateContent>
    </w:r>
    <w:r>
      <w:rPr>
        <w:color w:val="4472C4" w:themeColor="accent1"/>
      </w:rPr>
      <w:t xml:space="preserve">Schooljaarplan geclusterd schooljaar </w:t>
    </w:r>
    <w:r w:rsidR="0098555C">
      <w:rPr>
        <w:color w:val="4472C4" w:themeColor="accent1"/>
      </w:rPr>
      <w:t>202</w:t>
    </w:r>
    <w:r w:rsidR="00D14B89">
      <w:rPr>
        <w:color w:val="4472C4" w:themeColor="accent1"/>
      </w:rPr>
      <w:t>5</w:t>
    </w:r>
    <w:r w:rsidR="0098555C">
      <w:rPr>
        <w:color w:val="4472C4" w:themeColor="accent1"/>
      </w:rPr>
      <w:t>-202</w:t>
    </w:r>
    <w:r w:rsidR="00D14B89">
      <w:rPr>
        <w:color w:val="4472C4" w:themeColor="accent1"/>
      </w:rPr>
      <w:t>6</w:t>
    </w:r>
    <w:r>
      <w:rPr>
        <w:color w:val="4472C4" w:themeColor="accent1"/>
      </w:rPr>
      <w:t xml:space="preserve"> CBS De Noordkaap</w:t>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t xml:space="preserve"> </w:t>
    </w:r>
    <w:r>
      <w:rPr>
        <w:rFonts w:asciiTheme="majorHAnsi" w:eastAsiaTheme="majorEastAsia" w:hAnsiTheme="majorHAnsi" w:cstheme="majorBidi"/>
        <w:color w:val="4472C4" w:themeColor="accent1"/>
        <w:szCs w:val="20"/>
      </w:rPr>
      <w:t xml:space="preserve">pag. </w:t>
    </w:r>
    <w:r>
      <w:rPr>
        <w:rFonts w:asciiTheme="minorHAnsi" w:eastAsiaTheme="minorEastAsia" w:hAnsiTheme="minorHAnsi" w:cstheme="minorBidi"/>
        <w:color w:val="4472C4" w:themeColor="accent1"/>
        <w:szCs w:val="20"/>
      </w:rPr>
      <w:fldChar w:fldCharType="begin"/>
    </w:r>
    <w:r>
      <w:rPr>
        <w:color w:val="4472C4" w:themeColor="accent1"/>
        <w:szCs w:val="20"/>
      </w:rPr>
      <w:instrText>PAGE    \* MERGEFORMAT</w:instrText>
    </w:r>
    <w:r>
      <w:rPr>
        <w:rFonts w:asciiTheme="minorHAnsi" w:eastAsiaTheme="minorEastAsia" w:hAnsiTheme="minorHAnsi" w:cstheme="minorBidi"/>
        <w:color w:val="4472C4" w:themeColor="accent1"/>
        <w:szCs w:val="20"/>
      </w:rPr>
      <w:fldChar w:fldCharType="separate"/>
    </w:r>
    <w:r>
      <w:rPr>
        <w:rFonts w:asciiTheme="majorHAnsi" w:eastAsiaTheme="majorEastAsia" w:hAnsiTheme="majorHAnsi" w:cstheme="majorBidi"/>
        <w:color w:val="4472C4" w:themeColor="accent1"/>
        <w:szCs w:val="20"/>
      </w:rPr>
      <w:t>2</w:t>
    </w:r>
    <w:r>
      <w:rPr>
        <w:rFonts w:asciiTheme="majorHAnsi" w:eastAsiaTheme="majorEastAsia" w:hAnsiTheme="majorHAnsi" w:cstheme="majorBidi"/>
        <w:color w:val="4472C4" w:themeColor="accent1"/>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D4CDE" w14:textId="77777777" w:rsidR="002D274A" w:rsidRDefault="002D274A" w:rsidP="00F365C1">
      <w:pPr>
        <w:spacing w:after="0" w:line="240" w:lineRule="auto"/>
      </w:pPr>
      <w:r>
        <w:separator/>
      </w:r>
    </w:p>
  </w:footnote>
  <w:footnote w:type="continuationSeparator" w:id="0">
    <w:p w14:paraId="37680758" w14:textId="77777777" w:rsidR="002D274A" w:rsidRDefault="002D274A" w:rsidP="00F365C1">
      <w:pPr>
        <w:spacing w:after="0" w:line="240" w:lineRule="auto"/>
      </w:pPr>
      <w:r>
        <w:continuationSeparator/>
      </w:r>
    </w:p>
  </w:footnote>
  <w:footnote w:type="continuationNotice" w:id="1">
    <w:p w14:paraId="56068F6F" w14:textId="77777777" w:rsidR="002D274A" w:rsidRDefault="002D274A">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ITwwsI7zGoI14a" int2:id="702T3eHl">
      <int2:state int2:value="Rejected" int2:type="AugLoop_Text_Critique"/>
    </int2:textHash>
    <int2:textHash int2:hashCode="vuKgzajickKTVR" int2:id="8Z4CZDgG">
      <int2:state int2:value="Rejected" int2:type="AugLoop_Text_Critique"/>
    </int2:textHash>
    <int2:textHash int2:hashCode="i2gsl6lTLrFhOk" int2:id="wz598Tn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524DA"/>
    <w:multiLevelType w:val="hybridMultilevel"/>
    <w:tmpl w:val="B066EEC0"/>
    <w:lvl w:ilvl="0" w:tplc="25CE94F2">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D886955"/>
    <w:multiLevelType w:val="multilevel"/>
    <w:tmpl w:val="A5287F16"/>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3876BD8E"/>
    <w:multiLevelType w:val="hybridMultilevel"/>
    <w:tmpl w:val="79A2C48A"/>
    <w:lvl w:ilvl="0" w:tplc="89482AC6">
      <w:start w:val="1"/>
      <w:numFmt w:val="bullet"/>
      <w:lvlText w:val="-"/>
      <w:lvlJc w:val="left"/>
      <w:pPr>
        <w:ind w:left="720" w:hanging="360"/>
      </w:pPr>
      <w:rPr>
        <w:rFonts w:ascii="Aptos" w:hAnsi="Aptos" w:hint="default"/>
      </w:rPr>
    </w:lvl>
    <w:lvl w:ilvl="1" w:tplc="4E601B40">
      <w:start w:val="1"/>
      <w:numFmt w:val="bullet"/>
      <w:lvlText w:val="o"/>
      <w:lvlJc w:val="left"/>
      <w:pPr>
        <w:ind w:left="1440" w:hanging="360"/>
      </w:pPr>
      <w:rPr>
        <w:rFonts w:ascii="Courier New" w:hAnsi="Courier New" w:hint="default"/>
      </w:rPr>
    </w:lvl>
    <w:lvl w:ilvl="2" w:tplc="DD580A00">
      <w:start w:val="1"/>
      <w:numFmt w:val="bullet"/>
      <w:lvlText w:val=""/>
      <w:lvlJc w:val="left"/>
      <w:pPr>
        <w:ind w:left="2160" w:hanging="360"/>
      </w:pPr>
      <w:rPr>
        <w:rFonts w:ascii="Wingdings" w:hAnsi="Wingdings" w:hint="default"/>
      </w:rPr>
    </w:lvl>
    <w:lvl w:ilvl="3" w:tplc="1C2C0B26">
      <w:start w:val="1"/>
      <w:numFmt w:val="bullet"/>
      <w:lvlText w:val=""/>
      <w:lvlJc w:val="left"/>
      <w:pPr>
        <w:ind w:left="2880" w:hanging="360"/>
      </w:pPr>
      <w:rPr>
        <w:rFonts w:ascii="Symbol" w:hAnsi="Symbol" w:hint="default"/>
      </w:rPr>
    </w:lvl>
    <w:lvl w:ilvl="4" w:tplc="F102A468">
      <w:start w:val="1"/>
      <w:numFmt w:val="bullet"/>
      <w:lvlText w:val="o"/>
      <w:lvlJc w:val="left"/>
      <w:pPr>
        <w:ind w:left="3600" w:hanging="360"/>
      </w:pPr>
      <w:rPr>
        <w:rFonts w:ascii="Courier New" w:hAnsi="Courier New" w:hint="default"/>
      </w:rPr>
    </w:lvl>
    <w:lvl w:ilvl="5" w:tplc="9DE858D0">
      <w:start w:val="1"/>
      <w:numFmt w:val="bullet"/>
      <w:lvlText w:val=""/>
      <w:lvlJc w:val="left"/>
      <w:pPr>
        <w:ind w:left="4320" w:hanging="360"/>
      </w:pPr>
      <w:rPr>
        <w:rFonts w:ascii="Wingdings" w:hAnsi="Wingdings" w:hint="default"/>
      </w:rPr>
    </w:lvl>
    <w:lvl w:ilvl="6" w:tplc="A778149A">
      <w:start w:val="1"/>
      <w:numFmt w:val="bullet"/>
      <w:lvlText w:val=""/>
      <w:lvlJc w:val="left"/>
      <w:pPr>
        <w:ind w:left="5040" w:hanging="360"/>
      </w:pPr>
      <w:rPr>
        <w:rFonts w:ascii="Symbol" w:hAnsi="Symbol" w:hint="default"/>
      </w:rPr>
    </w:lvl>
    <w:lvl w:ilvl="7" w:tplc="D474F6E0">
      <w:start w:val="1"/>
      <w:numFmt w:val="bullet"/>
      <w:lvlText w:val="o"/>
      <w:lvlJc w:val="left"/>
      <w:pPr>
        <w:ind w:left="5760" w:hanging="360"/>
      </w:pPr>
      <w:rPr>
        <w:rFonts w:ascii="Courier New" w:hAnsi="Courier New" w:hint="default"/>
      </w:rPr>
    </w:lvl>
    <w:lvl w:ilvl="8" w:tplc="9132B146">
      <w:start w:val="1"/>
      <w:numFmt w:val="bullet"/>
      <w:lvlText w:val=""/>
      <w:lvlJc w:val="left"/>
      <w:pPr>
        <w:ind w:left="6480" w:hanging="360"/>
      </w:pPr>
      <w:rPr>
        <w:rFonts w:ascii="Wingdings" w:hAnsi="Wingdings" w:hint="default"/>
      </w:rPr>
    </w:lvl>
  </w:abstractNum>
  <w:abstractNum w:abstractNumId="3" w15:restartNumberingAfterBreak="0">
    <w:nsid w:val="56747870"/>
    <w:multiLevelType w:val="hybridMultilevel"/>
    <w:tmpl w:val="2D989D84"/>
    <w:lvl w:ilvl="0" w:tplc="8312F14A">
      <w:start w:val="4"/>
      <w:numFmt w:val="bullet"/>
      <w:lvlText w:val="-"/>
      <w:lvlJc w:val="left"/>
      <w:pPr>
        <w:ind w:left="410" w:hanging="360"/>
      </w:pPr>
      <w:rPr>
        <w:rFonts w:ascii="Calibri" w:eastAsia="Times New Roman" w:hAnsi="Calibri" w:cs="Calibri" w:hint="default"/>
      </w:rPr>
    </w:lvl>
    <w:lvl w:ilvl="1" w:tplc="04130003" w:tentative="1">
      <w:start w:val="1"/>
      <w:numFmt w:val="bullet"/>
      <w:lvlText w:val="o"/>
      <w:lvlJc w:val="left"/>
      <w:pPr>
        <w:ind w:left="1130" w:hanging="360"/>
      </w:pPr>
      <w:rPr>
        <w:rFonts w:ascii="Courier New" w:hAnsi="Courier New" w:cs="Courier New" w:hint="default"/>
      </w:rPr>
    </w:lvl>
    <w:lvl w:ilvl="2" w:tplc="04130005" w:tentative="1">
      <w:start w:val="1"/>
      <w:numFmt w:val="bullet"/>
      <w:lvlText w:val=""/>
      <w:lvlJc w:val="left"/>
      <w:pPr>
        <w:ind w:left="1850" w:hanging="360"/>
      </w:pPr>
      <w:rPr>
        <w:rFonts w:ascii="Wingdings" w:hAnsi="Wingdings" w:hint="default"/>
      </w:rPr>
    </w:lvl>
    <w:lvl w:ilvl="3" w:tplc="04130001" w:tentative="1">
      <w:start w:val="1"/>
      <w:numFmt w:val="bullet"/>
      <w:lvlText w:val=""/>
      <w:lvlJc w:val="left"/>
      <w:pPr>
        <w:ind w:left="2570" w:hanging="360"/>
      </w:pPr>
      <w:rPr>
        <w:rFonts w:ascii="Symbol" w:hAnsi="Symbol" w:hint="default"/>
      </w:rPr>
    </w:lvl>
    <w:lvl w:ilvl="4" w:tplc="04130003" w:tentative="1">
      <w:start w:val="1"/>
      <w:numFmt w:val="bullet"/>
      <w:lvlText w:val="o"/>
      <w:lvlJc w:val="left"/>
      <w:pPr>
        <w:ind w:left="3290" w:hanging="360"/>
      </w:pPr>
      <w:rPr>
        <w:rFonts w:ascii="Courier New" w:hAnsi="Courier New" w:cs="Courier New" w:hint="default"/>
      </w:rPr>
    </w:lvl>
    <w:lvl w:ilvl="5" w:tplc="04130005" w:tentative="1">
      <w:start w:val="1"/>
      <w:numFmt w:val="bullet"/>
      <w:lvlText w:val=""/>
      <w:lvlJc w:val="left"/>
      <w:pPr>
        <w:ind w:left="4010" w:hanging="360"/>
      </w:pPr>
      <w:rPr>
        <w:rFonts w:ascii="Wingdings" w:hAnsi="Wingdings" w:hint="default"/>
      </w:rPr>
    </w:lvl>
    <w:lvl w:ilvl="6" w:tplc="04130001" w:tentative="1">
      <w:start w:val="1"/>
      <w:numFmt w:val="bullet"/>
      <w:lvlText w:val=""/>
      <w:lvlJc w:val="left"/>
      <w:pPr>
        <w:ind w:left="4730" w:hanging="360"/>
      </w:pPr>
      <w:rPr>
        <w:rFonts w:ascii="Symbol" w:hAnsi="Symbol" w:hint="default"/>
      </w:rPr>
    </w:lvl>
    <w:lvl w:ilvl="7" w:tplc="04130003" w:tentative="1">
      <w:start w:val="1"/>
      <w:numFmt w:val="bullet"/>
      <w:lvlText w:val="o"/>
      <w:lvlJc w:val="left"/>
      <w:pPr>
        <w:ind w:left="5450" w:hanging="360"/>
      </w:pPr>
      <w:rPr>
        <w:rFonts w:ascii="Courier New" w:hAnsi="Courier New" w:cs="Courier New" w:hint="default"/>
      </w:rPr>
    </w:lvl>
    <w:lvl w:ilvl="8" w:tplc="04130005" w:tentative="1">
      <w:start w:val="1"/>
      <w:numFmt w:val="bullet"/>
      <w:lvlText w:val=""/>
      <w:lvlJc w:val="left"/>
      <w:pPr>
        <w:ind w:left="6170" w:hanging="360"/>
      </w:pPr>
      <w:rPr>
        <w:rFonts w:ascii="Wingdings" w:hAnsi="Wingdings" w:hint="default"/>
      </w:rPr>
    </w:lvl>
  </w:abstractNum>
  <w:abstractNum w:abstractNumId="4" w15:restartNumberingAfterBreak="0">
    <w:nsid w:val="665817F7"/>
    <w:multiLevelType w:val="hybridMultilevel"/>
    <w:tmpl w:val="45C4ED14"/>
    <w:lvl w:ilvl="0" w:tplc="90B4DFD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8020201">
    <w:abstractNumId w:val="2"/>
  </w:num>
  <w:num w:numId="2" w16cid:durableId="138038914">
    <w:abstractNumId w:val="1"/>
  </w:num>
  <w:num w:numId="3" w16cid:durableId="720056851">
    <w:abstractNumId w:val="3"/>
  </w:num>
  <w:num w:numId="4" w16cid:durableId="1263762236">
    <w:abstractNumId w:val="0"/>
  </w:num>
  <w:num w:numId="5" w16cid:durableId="15246370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FD8"/>
    <w:rsid w:val="00007720"/>
    <w:rsid w:val="00017588"/>
    <w:rsid w:val="00026FE4"/>
    <w:rsid w:val="00031556"/>
    <w:rsid w:val="00033705"/>
    <w:rsid w:val="000339DB"/>
    <w:rsid w:val="00040B53"/>
    <w:rsid w:val="00040FD2"/>
    <w:rsid w:val="00043913"/>
    <w:rsid w:val="000511A0"/>
    <w:rsid w:val="00063005"/>
    <w:rsid w:val="0008284C"/>
    <w:rsid w:val="00083C8D"/>
    <w:rsid w:val="00086B31"/>
    <w:rsid w:val="00087BF4"/>
    <w:rsid w:val="0009027D"/>
    <w:rsid w:val="000A4761"/>
    <w:rsid w:val="000B304E"/>
    <w:rsid w:val="000C056D"/>
    <w:rsid w:val="000C519B"/>
    <w:rsid w:val="000C5734"/>
    <w:rsid w:val="000D321B"/>
    <w:rsid w:val="000D3E58"/>
    <w:rsid w:val="00103F79"/>
    <w:rsid w:val="001046E0"/>
    <w:rsid w:val="00105152"/>
    <w:rsid w:val="00106575"/>
    <w:rsid w:val="00140FD8"/>
    <w:rsid w:val="001419FA"/>
    <w:rsid w:val="00147364"/>
    <w:rsid w:val="0014767D"/>
    <w:rsid w:val="00156E1F"/>
    <w:rsid w:val="00160E48"/>
    <w:rsid w:val="001621E0"/>
    <w:rsid w:val="00166842"/>
    <w:rsid w:val="00170D38"/>
    <w:rsid w:val="00171506"/>
    <w:rsid w:val="0017313E"/>
    <w:rsid w:val="00178841"/>
    <w:rsid w:val="00184117"/>
    <w:rsid w:val="001949BB"/>
    <w:rsid w:val="001A574E"/>
    <w:rsid w:val="001B141E"/>
    <w:rsid w:val="001B34D2"/>
    <w:rsid w:val="001C46BE"/>
    <w:rsid w:val="001D0A6A"/>
    <w:rsid w:val="001E2570"/>
    <w:rsid w:val="001E5CC7"/>
    <w:rsid w:val="001F042B"/>
    <w:rsid w:val="001F3327"/>
    <w:rsid w:val="001F744E"/>
    <w:rsid w:val="002055D1"/>
    <w:rsid w:val="00212990"/>
    <w:rsid w:val="00220850"/>
    <w:rsid w:val="002209AC"/>
    <w:rsid w:val="00231485"/>
    <w:rsid w:val="00232BAA"/>
    <w:rsid w:val="00240BB2"/>
    <w:rsid w:val="0024177B"/>
    <w:rsid w:val="00243092"/>
    <w:rsid w:val="002479DB"/>
    <w:rsid w:val="00251AC4"/>
    <w:rsid w:val="00263AF0"/>
    <w:rsid w:val="00266F19"/>
    <w:rsid w:val="002678FE"/>
    <w:rsid w:val="00270FFC"/>
    <w:rsid w:val="002756CA"/>
    <w:rsid w:val="0027654C"/>
    <w:rsid w:val="00280F7C"/>
    <w:rsid w:val="00281AF8"/>
    <w:rsid w:val="00286402"/>
    <w:rsid w:val="002912C8"/>
    <w:rsid w:val="00297928"/>
    <w:rsid w:val="002A6F95"/>
    <w:rsid w:val="002A7832"/>
    <w:rsid w:val="002B2C96"/>
    <w:rsid w:val="002B3D72"/>
    <w:rsid w:val="002B3DA4"/>
    <w:rsid w:val="002B4B56"/>
    <w:rsid w:val="002B53DD"/>
    <w:rsid w:val="002B54CC"/>
    <w:rsid w:val="002C2598"/>
    <w:rsid w:val="002D274A"/>
    <w:rsid w:val="002D578B"/>
    <w:rsid w:val="002E191C"/>
    <w:rsid w:val="002E38F0"/>
    <w:rsid w:val="002F270B"/>
    <w:rsid w:val="002F38BB"/>
    <w:rsid w:val="002F4F52"/>
    <w:rsid w:val="003057EE"/>
    <w:rsid w:val="003233E9"/>
    <w:rsid w:val="00330705"/>
    <w:rsid w:val="00331C54"/>
    <w:rsid w:val="00336948"/>
    <w:rsid w:val="003436F0"/>
    <w:rsid w:val="00343D50"/>
    <w:rsid w:val="00345BC7"/>
    <w:rsid w:val="00347018"/>
    <w:rsid w:val="00363848"/>
    <w:rsid w:val="00364380"/>
    <w:rsid w:val="00364DEC"/>
    <w:rsid w:val="003650A9"/>
    <w:rsid w:val="00365D51"/>
    <w:rsid w:val="003749EA"/>
    <w:rsid w:val="00376C6C"/>
    <w:rsid w:val="00377883"/>
    <w:rsid w:val="003A1FF5"/>
    <w:rsid w:val="003C00C6"/>
    <w:rsid w:val="003C36C6"/>
    <w:rsid w:val="003D5A53"/>
    <w:rsid w:val="003E3D3D"/>
    <w:rsid w:val="003E4E78"/>
    <w:rsid w:val="003E6915"/>
    <w:rsid w:val="003E7D7E"/>
    <w:rsid w:val="003F16DA"/>
    <w:rsid w:val="003F3CA9"/>
    <w:rsid w:val="003F4EF7"/>
    <w:rsid w:val="003F5C33"/>
    <w:rsid w:val="0040118F"/>
    <w:rsid w:val="00401EA5"/>
    <w:rsid w:val="00402E69"/>
    <w:rsid w:val="00425D94"/>
    <w:rsid w:val="00426973"/>
    <w:rsid w:val="00433E75"/>
    <w:rsid w:val="0043472B"/>
    <w:rsid w:val="00442C8D"/>
    <w:rsid w:val="0045282A"/>
    <w:rsid w:val="00460164"/>
    <w:rsid w:val="00463646"/>
    <w:rsid w:val="0046590D"/>
    <w:rsid w:val="00467EDB"/>
    <w:rsid w:val="00467FD4"/>
    <w:rsid w:val="00474791"/>
    <w:rsid w:val="004900CC"/>
    <w:rsid w:val="00492228"/>
    <w:rsid w:val="004A6489"/>
    <w:rsid w:val="004A69BB"/>
    <w:rsid w:val="004A6EF9"/>
    <w:rsid w:val="004C1514"/>
    <w:rsid w:val="004C3271"/>
    <w:rsid w:val="004C49CF"/>
    <w:rsid w:val="004C6B36"/>
    <w:rsid w:val="004D4175"/>
    <w:rsid w:val="004E1A3E"/>
    <w:rsid w:val="00501850"/>
    <w:rsid w:val="005043CB"/>
    <w:rsid w:val="005076B4"/>
    <w:rsid w:val="005116F5"/>
    <w:rsid w:val="005126A0"/>
    <w:rsid w:val="00513B4C"/>
    <w:rsid w:val="00514305"/>
    <w:rsid w:val="0052743F"/>
    <w:rsid w:val="00534889"/>
    <w:rsid w:val="00551C97"/>
    <w:rsid w:val="00552986"/>
    <w:rsid w:val="00556510"/>
    <w:rsid w:val="00560EE6"/>
    <w:rsid w:val="0057213A"/>
    <w:rsid w:val="005742B8"/>
    <w:rsid w:val="00574C1E"/>
    <w:rsid w:val="00575EF0"/>
    <w:rsid w:val="0057646A"/>
    <w:rsid w:val="005802DE"/>
    <w:rsid w:val="00594E13"/>
    <w:rsid w:val="005A0F27"/>
    <w:rsid w:val="005A2FA6"/>
    <w:rsid w:val="005B773B"/>
    <w:rsid w:val="005C0F4A"/>
    <w:rsid w:val="005C18FF"/>
    <w:rsid w:val="005C1B3E"/>
    <w:rsid w:val="005C2454"/>
    <w:rsid w:val="005D1591"/>
    <w:rsid w:val="005E2953"/>
    <w:rsid w:val="00601187"/>
    <w:rsid w:val="00601EA3"/>
    <w:rsid w:val="00602C16"/>
    <w:rsid w:val="00606E5A"/>
    <w:rsid w:val="006130C5"/>
    <w:rsid w:val="00622237"/>
    <w:rsid w:val="00623B56"/>
    <w:rsid w:val="00624169"/>
    <w:rsid w:val="006311FD"/>
    <w:rsid w:val="006407C5"/>
    <w:rsid w:val="00650F9E"/>
    <w:rsid w:val="00653911"/>
    <w:rsid w:val="00655B4E"/>
    <w:rsid w:val="00655E28"/>
    <w:rsid w:val="006631AD"/>
    <w:rsid w:val="006631E3"/>
    <w:rsid w:val="00665021"/>
    <w:rsid w:val="00670843"/>
    <w:rsid w:val="00672803"/>
    <w:rsid w:val="0069171D"/>
    <w:rsid w:val="00691F24"/>
    <w:rsid w:val="006951CA"/>
    <w:rsid w:val="006970B1"/>
    <w:rsid w:val="006A4DBD"/>
    <w:rsid w:val="006A681C"/>
    <w:rsid w:val="006B090C"/>
    <w:rsid w:val="006B0ACD"/>
    <w:rsid w:val="006B5007"/>
    <w:rsid w:val="006B6740"/>
    <w:rsid w:val="006C0156"/>
    <w:rsid w:val="006C37E5"/>
    <w:rsid w:val="006D09E6"/>
    <w:rsid w:val="006D0FE7"/>
    <w:rsid w:val="006D1D46"/>
    <w:rsid w:val="006D4EC9"/>
    <w:rsid w:val="006F0704"/>
    <w:rsid w:val="006F71F0"/>
    <w:rsid w:val="00714307"/>
    <w:rsid w:val="0072190D"/>
    <w:rsid w:val="0072431D"/>
    <w:rsid w:val="00730EEB"/>
    <w:rsid w:val="00736809"/>
    <w:rsid w:val="00736930"/>
    <w:rsid w:val="00744D42"/>
    <w:rsid w:val="00754E18"/>
    <w:rsid w:val="00775F5F"/>
    <w:rsid w:val="00784A1E"/>
    <w:rsid w:val="00784D6F"/>
    <w:rsid w:val="0078502D"/>
    <w:rsid w:val="007950A3"/>
    <w:rsid w:val="007958F9"/>
    <w:rsid w:val="007A5FC6"/>
    <w:rsid w:val="007B4552"/>
    <w:rsid w:val="007B7353"/>
    <w:rsid w:val="007C07D0"/>
    <w:rsid w:val="007C6EB3"/>
    <w:rsid w:val="007C742A"/>
    <w:rsid w:val="007E0ED9"/>
    <w:rsid w:val="007E38CF"/>
    <w:rsid w:val="007F486B"/>
    <w:rsid w:val="007F5622"/>
    <w:rsid w:val="00802841"/>
    <w:rsid w:val="008058C9"/>
    <w:rsid w:val="00806E67"/>
    <w:rsid w:val="00813672"/>
    <w:rsid w:val="00816AC9"/>
    <w:rsid w:val="0082207B"/>
    <w:rsid w:val="00822810"/>
    <w:rsid w:val="00824FD4"/>
    <w:rsid w:val="00835C33"/>
    <w:rsid w:val="008373E7"/>
    <w:rsid w:val="00850633"/>
    <w:rsid w:val="00853AE9"/>
    <w:rsid w:val="0085586B"/>
    <w:rsid w:val="00855C6A"/>
    <w:rsid w:val="008626B3"/>
    <w:rsid w:val="00863BA3"/>
    <w:rsid w:val="008653AB"/>
    <w:rsid w:val="0087218A"/>
    <w:rsid w:val="0087611D"/>
    <w:rsid w:val="0088187D"/>
    <w:rsid w:val="008832C9"/>
    <w:rsid w:val="008837ED"/>
    <w:rsid w:val="008A1556"/>
    <w:rsid w:val="008A261A"/>
    <w:rsid w:val="008A65B2"/>
    <w:rsid w:val="008A6CE9"/>
    <w:rsid w:val="008B5E19"/>
    <w:rsid w:val="008C583E"/>
    <w:rsid w:val="008D2DE0"/>
    <w:rsid w:val="008D3911"/>
    <w:rsid w:val="008D5633"/>
    <w:rsid w:val="008D68C8"/>
    <w:rsid w:val="008E4360"/>
    <w:rsid w:val="008F7E3A"/>
    <w:rsid w:val="009030EC"/>
    <w:rsid w:val="0092544C"/>
    <w:rsid w:val="009266F7"/>
    <w:rsid w:val="00932221"/>
    <w:rsid w:val="00937D8A"/>
    <w:rsid w:val="009423F1"/>
    <w:rsid w:val="0094318A"/>
    <w:rsid w:val="00944CDA"/>
    <w:rsid w:val="00945B91"/>
    <w:rsid w:val="00955213"/>
    <w:rsid w:val="00966CD4"/>
    <w:rsid w:val="00966F63"/>
    <w:rsid w:val="00967CC2"/>
    <w:rsid w:val="009725A3"/>
    <w:rsid w:val="00976F08"/>
    <w:rsid w:val="00980CE4"/>
    <w:rsid w:val="009825C8"/>
    <w:rsid w:val="0098555C"/>
    <w:rsid w:val="0099029C"/>
    <w:rsid w:val="0099092D"/>
    <w:rsid w:val="009A2B49"/>
    <w:rsid w:val="009A384F"/>
    <w:rsid w:val="009A3A2F"/>
    <w:rsid w:val="009A47F9"/>
    <w:rsid w:val="009B70A2"/>
    <w:rsid w:val="009C4398"/>
    <w:rsid w:val="009D6DD6"/>
    <w:rsid w:val="009D7914"/>
    <w:rsid w:val="009E15A5"/>
    <w:rsid w:val="009F3C5B"/>
    <w:rsid w:val="00A04FC6"/>
    <w:rsid w:val="00A079C3"/>
    <w:rsid w:val="00A12FFC"/>
    <w:rsid w:val="00A13211"/>
    <w:rsid w:val="00A150C6"/>
    <w:rsid w:val="00A302F1"/>
    <w:rsid w:val="00A37AD2"/>
    <w:rsid w:val="00A51481"/>
    <w:rsid w:val="00A51D52"/>
    <w:rsid w:val="00A55A84"/>
    <w:rsid w:val="00A56C02"/>
    <w:rsid w:val="00A6708D"/>
    <w:rsid w:val="00A70737"/>
    <w:rsid w:val="00A72FDB"/>
    <w:rsid w:val="00A73E20"/>
    <w:rsid w:val="00A75B94"/>
    <w:rsid w:val="00A82FC8"/>
    <w:rsid w:val="00A870A9"/>
    <w:rsid w:val="00A921F9"/>
    <w:rsid w:val="00A945E9"/>
    <w:rsid w:val="00AA52FF"/>
    <w:rsid w:val="00AB2612"/>
    <w:rsid w:val="00AB2ADF"/>
    <w:rsid w:val="00AB523E"/>
    <w:rsid w:val="00AD7320"/>
    <w:rsid w:val="00AD789A"/>
    <w:rsid w:val="00AF2FD1"/>
    <w:rsid w:val="00B00B4E"/>
    <w:rsid w:val="00B1341C"/>
    <w:rsid w:val="00B15E48"/>
    <w:rsid w:val="00B16138"/>
    <w:rsid w:val="00B20CDD"/>
    <w:rsid w:val="00B257F9"/>
    <w:rsid w:val="00B26093"/>
    <w:rsid w:val="00B351B5"/>
    <w:rsid w:val="00B35BEB"/>
    <w:rsid w:val="00B44FC3"/>
    <w:rsid w:val="00B46DEF"/>
    <w:rsid w:val="00B501A7"/>
    <w:rsid w:val="00B60DE8"/>
    <w:rsid w:val="00B67FC7"/>
    <w:rsid w:val="00B70CA3"/>
    <w:rsid w:val="00B8087D"/>
    <w:rsid w:val="00B859C2"/>
    <w:rsid w:val="00B903A0"/>
    <w:rsid w:val="00B97BD1"/>
    <w:rsid w:val="00BB6616"/>
    <w:rsid w:val="00BC2E64"/>
    <w:rsid w:val="00BC9884"/>
    <w:rsid w:val="00BD5052"/>
    <w:rsid w:val="00BE02CA"/>
    <w:rsid w:val="00BE516D"/>
    <w:rsid w:val="00C025D9"/>
    <w:rsid w:val="00C127B9"/>
    <w:rsid w:val="00C149D2"/>
    <w:rsid w:val="00C2457F"/>
    <w:rsid w:val="00C2603D"/>
    <w:rsid w:val="00C27440"/>
    <w:rsid w:val="00C30948"/>
    <w:rsid w:val="00C34F1B"/>
    <w:rsid w:val="00C420B0"/>
    <w:rsid w:val="00C4672E"/>
    <w:rsid w:val="00C521F2"/>
    <w:rsid w:val="00C52218"/>
    <w:rsid w:val="00C61C1F"/>
    <w:rsid w:val="00C8755F"/>
    <w:rsid w:val="00C90794"/>
    <w:rsid w:val="00C97BE8"/>
    <w:rsid w:val="00CB4AC6"/>
    <w:rsid w:val="00CC017A"/>
    <w:rsid w:val="00CC119C"/>
    <w:rsid w:val="00CD4659"/>
    <w:rsid w:val="00CD5448"/>
    <w:rsid w:val="00CF24F4"/>
    <w:rsid w:val="00D03BED"/>
    <w:rsid w:val="00D1099F"/>
    <w:rsid w:val="00D13DF5"/>
    <w:rsid w:val="00D14B89"/>
    <w:rsid w:val="00D207DE"/>
    <w:rsid w:val="00D21E70"/>
    <w:rsid w:val="00D27695"/>
    <w:rsid w:val="00D31596"/>
    <w:rsid w:val="00D346D7"/>
    <w:rsid w:val="00D3584F"/>
    <w:rsid w:val="00D37615"/>
    <w:rsid w:val="00D42D66"/>
    <w:rsid w:val="00D47572"/>
    <w:rsid w:val="00D503ED"/>
    <w:rsid w:val="00D54C18"/>
    <w:rsid w:val="00D60F3F"/>
    <w:rsid w:val="00D72506"/>
    <w:rsid w:val="00D732F1"/>
    <w:rsid w:val="00D8564A"/>
    <w:rsid w:val="00D902BA"/>
    <w:rsid w:val="00D90810"/>
    <w:rsid w:val="00D97F95"/>
    <w:rsid w:val="00DA15A2"/>
    <w:rsid w:val="00DA616D"/>
    <w:rsid w:val="00DB7806"/>
    <w:rsid w:val="00DC4766"/>
    <w:rsid w:val="00DE52BF"/>
    <w:rsid w:val="00DE6D27"/>
    <w:rsid w:val="00DF23B5"/>
    <w:rsid w:val="00DF3B4F"/>
    <w:rsid w:val="00DF746F"/>
    <w:rsid w:val="00E07F56"/>
    <w:rsid w:val="00E1146E"/>
    <w:rsid w:val="00E12392"/>
    <w:rsid w:val="00E13A7C"/>
    <w:rsid w:val="00E16193"/>
    <w:rsid w:val="00E20D69"/>
    <w:rsid w:val="00E2101D"/>
    <w:rsid w:val="00E24FD3"/>
    <w:rsid w:val="00E26098"/>
    <w:rsid w:val="00E31A15"/>
    <w:rsid w:val="00E359B6"/>
    <w:rsid w:val="00E3745F"/>
    <w:rsid w:val="00E41527"/>
    <w:rsid w:val="00E63F25"/>
    <w:rsid w:val="00E820BB"/>
    <w:rsid w:val="00E84506"/>
    <w:rsid w:val="00E848E0"/>
    <w:rsid w:val="00E903B5"/>
    <w:rsid w:val="00E907CD"/>
    <w:rsid w:val="00E912B6"/>
    <w:rsid w:val="00E92F41"/>
    <w:rsid w:val="00EB27C7"/>
    <w:rsid w:val="00EB4FF8"/>
    <w:rsid w:val="00EB78D6"/>
    <w:rsid w:val="00ED2796"/>
    <w:rsid w:val="00ED2F60"/>
    <w:rsid w:val="00ED3F31"/>
    <w:rsid w:val="00ED75E5"/>
    <w:rsid w:val="00EE6652"/>
    <w:rsid w:val="00EF3CAB"/>
    <w:rsid w:val="00F114AE"/>
    <w:rsid w:val="00F11A6D"/>
    <w:rsid w:val="00F157CB"/>
    <w:rsid w:val="00F165DF"/>
    <w:rsid w:val="00F35BD2"/>
    <w:rsid w:val="00F365C1"/>
    <w:rsid w:val="00F40543"/>
    <w:rsid w:val="00F41078"/>
    <w:rsid w:val="00F44733"/>
    <w:rsid w:val="00F4645E"/>
    <w:rsid w:val="00F52479"/>
    <w:rsid w:val="00F54236"/>
    <w:rsid w:val="00F6134D"/>
    <w:rsid w:val="00F62F83"/>
    <w:rsid w:val="00F7231B"/>
    <w:rsid w:val="00F727E3"/>
    <w:rsid w:val="00F77D10"/>
    <w:rsid w:val="00F85103"/>
    <w:rsid w:val="00F940AE"/>
    <w:rsid w:val="00F97364"/>
    <w:rsid w:val="00F9782B"/>
    <w:rsid w:val="00F97A28"/>
    <w:rsid w:val="00FB20A9"/>
    <w:rsid w:val="00FB40D6"/>
    <w:rsid w:val="00FC1159"/>
    <w:rsid w:val="00FC3677"/>
    <w:rsid w:val="00FC4978"/>
    <w:rsid w:val="00FC56A6"/>
    <w:rsid w:val="00FC7011"/>
    <w:rsid w:val="00FD151A"/>
    <w:rsid w:val="00FD6A72"/>
    <w:rsid w:val="00FF2FD3"/>
    <w:rsid w:val="00FF4A40"/>
    <w:rsid w:val="00FF509C"/>
    <w:rsid w:val="00FF5188"/>
    <w:rsid w:val="00FF7699"/>
    <w:rsid w:val="01E65B7E"/>
    <w:rsid w:val="025DF022"/>
    <w:rsid w:val="0277187F"/>
    <w:rsid w:val="03271373"/>
    <w:rsid w:val="03D5F2BD"/>
    <w:rsid w:val="045BB205"/>
    <w:rsid w:val="06A52F46"/>
    <w:rsid w:val="06D481B1"/>
    <w:rsid w:val="097B4B7D"/>
    <w:rsid w:val="0A475EFA"/>
    <w:rsid w:val="0AB3E7AD"/>
    <w:rsid w:val="0CC1C1FA"/>
    <w:rsid w:val="0F3C732A"/>
    <w:rsid w:val="0F799250"/>
    <w:rsid w:val="11343206"/>
    <w:rsid w:val="12452054"/>
    <w:rsid w:val="1292C986"/>
    <w:rsid w:val="144B50C7"/>
    <w:rsid w:val="14F69DF1"/>
    <w:rsid w:val="158C1839"/>
    <w:rsid w:val="16B0CEAD"/>
    <w:rsid w:val="193D81A6"/>
    <w:rsid w:val="1955C3BD"/>
    <w:rsid w:val="1B4298EA"/>
    <w:rsid w:val="1C18237D"/>
    <w:rsid w:val="1EA2A908"/>
    <w:rsid w:val="1F5A847A"/>
    <w:rsid w:val="2291F26B"/>
    <w:rsid w:val="2392127E"/>
    <w:rsid w:val="23B2591E"/>
    <w:rsid w:val="2429E336"/>
    <w:rsid w:val="24847BA8"/>
    <w:rsid w:val="27F434F5"/>
    <w:rsid w:val="2A0B0603"/>
    <w:rsid w:val="2B05849D"/>
    <w:rsid w:val="2B0793CF"/>
    <w:rsid w:val="2B4F619A"/>
    <w:rsid w:val="2DF7D5D4"/>
    <w:rsid w:val="31B71F86"/>
    <w:rsid w:val="33843D8D"/>
    <w:rsid w:val="344BD41C"/>
    <w:rsid w:val="370CFB93"/>
    <w:rsid w:val="37916ADB"/>
    <w:rsid w:val="3899E31A"/>
    <w:rsid w:val="39F1F24F"/>
    <w:rsid w:val="3B06EBB4"/>
    <w:rsid w:val="3B6D896B"/>
    <w:rsid w:val="3BCF8CCD"/>
    <w:rsid w:val="3D5C638B"/>
    <w:rsid w:val="3DDE210A"/>
    <w:rsid w:val="3F4BDECA"/>
    <w:rsid w:val="3F767F0B"/>
    <w:rsid w:val="3FC3CDF9"/>
    <w:rsid w:val="3FD46891"/>
    <w:rsid w:val="40BDCD7F"/>
    <w:rsid w:val="417ED531"/>
    <w:rsid w:val="42371993"/>
    <w:rsid w:val="431DFD4B"/>
    <w:rsid w:val="45379566"/>
    <w:rsid w:val="4540D3CB"/>
    <w:rsid w:val="4691F29D"/>
    <w:rsid w:val="495A17DF"/>
    <w:rsid w:val="496B85C8"/>
    <w:rsid w:val="4A8BC006"/>
    <w:rsid w:val="4B7DEF9B"/>
    <w:rsid w:val="4D5856E4"/>
    <w:rsid w:val="4D84A8AB"/>
    <w:rsid w:val="51588341"/>
    <w:rsid w:val="519DCE65"/>
    <w:rsid w:val="521B1584"/>
    <w:rsid w:val="52EDF565"/>
    <w:rsid w:val="544757FE"/>
    <w:rsid w:val="55D470F5"/>
    <w:rsid w:val="56073F99"/>
    <w:rsid w:val="57C16688"/>
    <w:rsid w:val="593C3512"/>
    <w:rsid w:val="59A5668C"/>
    <w:rsid w:val="59AF6F98"/>
    <w:rsid w:val="5A50F9DC"/>
    <w:rsid w:val="5A771CD4"/>
    <w:rsid w:val="5AED6E0D"/>
    <w:rsid w:val="5C92792B"/>
    <w:rsid w:val="5FDDCEBA"/>
    <w:rsid w:val="632DF8B1"/>
    <w:rsid w:val="64A7D716"/>
    <w:rsid w:val="64DFDF4A"/>
    <w:rsid w:val="64ED2D4C"/>
    <w:rsid w:val="66645A3A"/>
    <w:rsid w:val="66962255"/>
    <w:rsid w:val="6730967A"/>
    <w:rsid w:val="67C64F7B"/>
    <w:rsid w:val="68641178"/>
    <w:rsid w:val="6927B2C7"/>
    <w:rsid w:val="6AA5891D"/>
    <w:rsid w:val="6B710F16"/>
    <w:rsid w:val="6E7FF255"/>
    <w:rsid w:val="6FEFE47C"/>
    <w:rsid w:val="71018FB1"/>
    <w:rsid w:val="71FCB2D0"/>
    <w:rsid w:val="7230531C"/>
    <w:rsid w:val="73909220"/>
    <w:rsid w:val="73ABD838"/>
    <w:rsid w:val="74625697"/>
    <w:rsid w:val="7497A44C"/>
    <w:rsid w:val="750D78A8"/>
    <w:rsid w:val="75765E06"/>
    <w:rsid w:val="75D99407"/>
    <w:rsid w:val="76FF56A2"/>
    <w:rsid w:val="774BA9EE"/>
    <w:rsid w:val="796F3B87"/>
    <w:rsid w:val="797843A6"/>
    <w:rsid w:val="7C4D45B0"/>
    <w:rsid w:val="7ED8218F"/>
    <w:rsid w:val="7FA7C6EB"/>
    <w:rsid w:val="7FEF72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20B3B"/>
  <w15:chartTrackingRefBased/>
  <w15:docId w15:val="{A9FBD004-ACAF-4FF5-ABF1-EB5AE1F0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33E9"/>
    <w:pPr>
      <w:spacing w:after="8" w:line="271" w:lineRule="auto"/>
      <w:ind w:left="12" w:hanging="10"/>
    </w:pPr>
    <w:rPr>
      <w:rFonts w:ascii="Century Gothic" w:eastAsia="Century Gothic" w:hAnsi="Century Gothic" w:cs="Century Gothic"/>
      <w:color w:val="000000"/>
      <w:sz w:val="20"/>
      <w:lang w:eastAsia="nl-NL"/>
    </w:rPr>
  </w:style>
  <w:style w:type="paragraph" w:styleId="Kop1">
    <w:name w:val="heading 1"/>
    <w:basedOn w:val="Standaard"/>
    <w:next w:val="Standaard"/>
    <w:link w:val="Kop1Char"/>
    <w:qFormat/>
    <w:rsid w:val="005A0F27"/>
    <w:pPr>
      <w:keepNext/>
      <w:numPr>
        <w:numId w:val="2"/>
      </w:numPr>
      <w:spacing w:before="240" w:after="240" w:line="240" w:lineRule="auto"/>
      <w:outlineLvl w:val="0"/>
    </w:pPr>
    <w:rPr>
      <w:rFonts w:ascii="Times New Roman" w:eastAsia="Times New Roman" w:hAnsi="Times New Roman" w:cs="Arial"/>
      <w:b/>
      <w:bCs/>
      <w:color w:val="auto"/>
      <w:kern w:val="32"/>
      <w:sz w:val="24"/>
      <w:szCs w:val="32"/>
    </w:rPr>
  </w:style>
  <w:style w:type="paragraph" w:styleId="Kop2">
    <w:name w:val="heading 2"/>
    <w:basedOn w:val="Standaard"/>
    <w:next w:val="Standaard"/>
    <w:link w:val="Kop2Char"/>
    <w:uiPriority w:val="9"/>
    <w:qFormat/>
    <w:rsid w:val="005A0F27"/>
    <w:pPr>
      <w:keepNext/>
      <w:numPr>
        <w:ilvl w:val="1"/>
        <w:numId w:val="2"/>
      </w:numPr>
      <w:spacing w:before="240" w:after="240" w:line="240" w:lineRule="auto"/>
      <w:outlineLvl w:val="1"/>
    </w:pPr>
    <w:rPr>
      <w:rFonts w:ascii="Times New Roman" w:eastAsia="Times New Roman" w:hAnsi="Times New Roman" w:cs="Arial"/>
      <w:b/>
      <w:bCs/>
      <w:iCs/>
      <w:color w:val="auto"/>
      <w:szCs w:val="28"/>
    </w:rPr>
  </w:style>
  <w:style w:type="paragraph" w:styleId="Kop3">
    <w:name w:val="heading 3"/>
    <w:basedOn w:val="Standaard"/>
    <w:next w:val="Standaard"/>
    <w:link w:val="Kop3Char"/>
    <w:uiPriority w:val="9"/>
    <w:qFormat/>
    <w:rsid w:val="005A0F27"/>
    <w:pPr>
      <w:keepNext/>
      <w:numPr>
        <w:ilvl w:val="2"/>
        <w:numId w:val="2"/>
      </w:numPr>
      <w:spacing w:before="240" w:after="240" w:line="240" w:lineRule="auto"/>
      <w:outlineLvl w:val="2"/>
    </w:pPr>
    <w:rPr>
      <w:rFonts w:ascii="Times New Roman" w:eastAsia="Times New Roman" w:hAnsi="Times New Roman" w:cs="Arial"/>
      <w:b/>
      <w:bCs/>
      <w:color w:val="auto"/>
      <w:sz w:val="24"/>
      <w:szCs w:val="18"/>
    </w:rPr>
  </w:style>
  <w:style w:type="paragraph" w:styleId="Kop4">
    <w:name w:val="heading 4"/>
    <w:basedOn w:val="Standaard"/>
    <w:next w:val="Standaard"/>
    <w:link w:val="Kop4Char"/>
    <w:uiPriority w:val="9"/>
    <w:qFormat/>
    <w:rsid w:val="005A0F27"/>
    <w:pPr>
      <w:keepNext/>
      <w:numPr>
        <w:ilvl w:val="3"/>
        <w:numId w:val="2"/>
      </w:numPr>
      <w:spacing w:before="240" w:after="60" w:line="240" w:lineRule="auto"/>
      <w:outlineLvl w:val="3"/>
    </w:pPr>
    <w:rPr>
      <w:rFonts w:ascii="Calibri" w:eastAsia="Times New Roman" w:hAnsi="Calibri" w:cs="Times New Roman"/>
      <w:b/>
      <w:bCs/>
      <w:color w:val="auto"/>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848E0"/>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5A0F27"/>
    <w:rPr>
      <w:rFonts w:ascii="Times New Roman" w:eastAsia="Times New Roman" w:hAnsi="Times New Roman" w:cs="Arial"/>
      <w:b/>
      <w:bCs/>
      <w:kern w:val="32"/>
      <w:sz w:val="24"/>
      <w:szCs w:val="32"/>
      <w:lang w:eastAsia="nl-NL"/>
    </w:rPr>
  </w:style>
  <w:style w:type="character" w:customStyle="1" w:styleId="Kop2Char">
    <w:name w:val="Kop 2 Char"/>
    <w:basedOn w:val="Standaardalinea-lettertype"/>
    <w:link w:val="Kop2"/>
    <w:uiPriority w:val="9"/>
    <w:rsid w:val="005A0F27"/>
    <w:rPr>
      <w:rFonts w:ascii="Times New Roman" w:eastAsia="Times New Roman" w:hAnsi="Times New Roman" w:cs="Arial"/>
      <w:b/>
      <w:bCs/>
      <w:iCs/>
      <w:sz w:val="20"/>
      <w:szCs w:val="28"/>
      <w:lang w:eastAsia="nl-NL"/>
    </w:rPr>
  </w:style>
  <w:style w:type="character" w:customStyle="1" w:styleId="Kop3Char">
    <w:name w:val="Kop 3 Char"/>
    <w:basedOn w:val="Standaardalinea-lettertype"/>
    <w:link w:val="Kop3"/>
    <w:uiPriority w:val="9"/>
    <w:rsid w:val="005A0F27"/>
    <w:rPr>
      <w:rFonts w:ascii="Times New Roman" w:eastAsia="Times New Roman" w:hAnsi="Times New Roman" w:cs="Arial"/>
      <w:b/>
      <w:bCs/>
      <w:sz w:val="24"/>
      <w:szCs w:val="18"/>
      <w:lang w:eastAsia="nl-NL"/>
    </w:rPr>
  </w:style>
  <w:style w:type="character" w:customStyle="1" w:styleId="Kop4Char">
    <w:name w:val="Kop 4 Char"/>
    <w:basedOn w:val="Standaardalinea-lettertype"/>
    <w:link w:val="Kop4"/>
    <w:uiPriority w:val="9"/>
    <w:rsid w:val="005A0F27"/>
    <w:rPr>
      <w:rFonts w:ascii="Calibri" w:eastAsia="Times New Roman" w:hAnsi="Calibri" w:cs="Times New Roman"/>
      <w:b/>
      <w:bCs/>
      <w:sz w:val="28"/>
      <w:szCs w:val="28"/>
      <w:lang w:eastAsia="nl-NL"/>
    </w:rPr>
  </w:style>
  <w:style w:type="paragraph" w:styleId="Normaalweb">
    <w:name w:val="Normal (Web)"/>
    <w:basedOn w:val="Standaard"/>
    <w:uiPriority w:val="99"/>
    <w:unhideWhenUsed/>
    <w:rsid w:val="00231485"/>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markumcsh06rs">
    <w:name w:val="markumcsh06rs"/>
    <w:basedOn w:val="Standaardalinea-lettertype"/>
    <w:rsid w:val="00231485"/>
  </w:style>
  <w:style w:type="paragraph" w:styleId="Koptekst">
    <w:name w:val="header"/>
    <w:basedOn w:val="Standaard"/>
    <w:link w:val="KoptekstChar"/>
    <w:uiPriority w:val="99"/>
    <w:unhideWhenUsed/>
    <w:rsid w:val="00F365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65C1"/>
    <w:rPr>
      <w:rFonts w:ascii="Century Gothic" w:eastAsia="Century Gothic" w:hAnsi="Century Gothic" w:cs="Century Gothic"/>
      <w:color w:val="000000"/>
      <w:sz w:val="20"/>
      <w:lang w:eastAsia="nl-NL"/>
    </w:rPr>
  </w:style>
  <w:style w:type="paragraph" w:styleId="Voettekst">
    <w:name w:val="footer"/>
    <w:basedOn w:val="Standaard"/>
    <w:link w:val="VoettekstChar"/>
    <w:uiPriority w:val="99"/>
    <w:unhideWhenUsed/>
    <w:rsid w:val="00F365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65C1"/>
    <w:rPr>
      <w:rFonts w:ascii="Century Gothic" w:eastAsia="Century Gothic" w:hAnsi="Century Gothic" w:cs="Century Gothic"/>
      <w:color w:val="000000"/>
      <w:sz w:val="20"/>
      <w:lang w:eastAsia="nl-NL"/>
    </w:rPr>
  </w:style>
  <w:style w:type="paragraph" w:styleId="Lijstalinea">
    <w:name w:val="List Paragraph"/>
    <w:basedOn w:val="Standaard"/>
    <w:uiPriority w:val="34"/>
    <w:qFormat/>
    <w:rsid w:val="00F365C1"/>
    <w:pPr>
      <w:ind w:left="720"/>
      <w:contextualSpacing/>
    </w:pPr>
  </w:style>
  <w:style w:type="character" w:styleId="Zwaar">
    <w:name w:val="Strong"/>
    <w:basedOn w:val="Standaardalinea-lettertype"/>
    <w:uiPriority w:val="22"/>
    <w:qFormat/>
    <w:rsid w:val="00775F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8452746">
      <w:bodyDiv w:val="1"/>
      <w:marLeft w:val="0"/>
      <w:marRight w:val="0"/>
      <w:marTop w:val="0"/>
      <w:marBottom w:val="0"/>
      <w:divBdr>
        <w:top w:val="none" w:sz="0" w:space="0" w:color="auto"/>
        <w:left w:val="none" w:sz="0" w:space="0" w:color="auto"/>
        <w:bottom w:val="none" w:sz="0" w:space="0" w:color="auto"/>
        <w:right w:val="none" w:sz="0" w:space="0" w:color="auto"/>
      </w:divBdr>
    </w:div>
    <w:div w:id="1017270773">
      <w:bodyDiv w:val="1"/>
      <w:marLeft w:val="0"/>
      <w:marRight w:val="0"/>
      <w:marTop w:val="0"/>
      <w:marBottom w:val="0"/>
      <w:divBdr>
        <w:top w:val="none" w:sz="0" w:space="0" w:color="auto"/>
        <w:left w:val="none" w:sz="0" w:space="0" w:color="auto"/>
        <w:bottom w:val="none" w:sz="0" w:space="0" w:color="auto"/>
        <w:right w:val="none" w:sz="0" w:space="0" w:color="auto"/>
      </w:divBdr>
    </w:div>
    <w:div w:id="1685395380">
      <w:bodyDiv w:val="1"/>
      <w:marLeft w:val="0"/>
      <w:marRight w:val="0"/>
      <w:marTop w:val="0"/>
      <w:marBottom w:val="0"/>
      <w:divBdr>
        <w:top w:val="none" w:sz="0" w:space="0" w:color="auto"/>
        <w:left w:val="none" w:sz="0" w:space="0" w:color="auto"/>
        <w:bottom w:val="none" w:sz="0" w:space="0" w:color="auto"/>
        <w:right w:val="none" w:sz="0" w:space="0" w:color="auto"/>
      </w:divBdr>
    </w:div>
    <w:div w:id="1755736850">
      <w:bodyDiv w:val="1"/>
      <w:marLeft w:val="0"/>
      <w:marRight w:val="0"/>
      <w:marTop w:val="0"/>
      <w:marBottom w:val="0"/>
      <w:divBdr>
        <w:top w:val="none" w:sz="0" w:space="0" w:color="auto"/>
        <w:left w:val="none" w:sz="0" w:space="0" w:color="auto"/>
        <w:bottom w:val="none" w:sz="0" w:space="0" w:color="auto"/>
        <w:right w:val="none" w:sz="0" w:space="0" w:color="auto"/>
      </w:divBdr>
    </w:div>
    <w:div w:id="207561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1f99ea8-e2af-42a3-9d3c-19458ae50c82" xsi:nil="true"/>
    <lcf76f155ced4ddcb4097134ff3c332f xmlns="910d3298-1aa6-4950-ae66-3abb7c80457e">
      <Terms xmlns="http://schemas.microsoft.com/office/infopath/2007/PartnerControls"/>
    </lcf76f155ced4ddcb4097134ff3c332f>
    <SharedWithUsers xmlns="21f99ea8-e2af-42a3-9d3c-19458ae50c82">
      <UserInfo>
        <DisplayName>Thea Bouma</DisplayName>
        <AccountId>414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16E39F342F62429618235C42FCB21B" ma:contentTypeVersion="15" ma:contentTypeDescription="Een nieuw document maken." ma:contentTypeScope="" ma:versionID="2ef8502137bf4d513ccc9e668f56c9b9">
  <xsd:schema xmlns:xsd="http://www.w3.org/2001/XMLSchema" xmlns:xs="http://www.w3.org/2001/XMLSchema" xmlns:p="http://schemas.microsoft.com/office/2006/metadata/properties" xmlns:ns2="910d3298-1aa6-4950-ae66-3abb7c80457e" xmlns:ns3="21f99ea8-e2af-42a3-9d3c-19458ae50c82" targetNamespace="http://schemas.microsoft.com/office/2006/metadata/properties" ma:root="true" ma:fieldsID="a4e5654622d84b53d69bf7e09fb45bb8" ns2:_="" ns3:_="">
    <xsd:import namespace="910d3298-1aa6-4950-ae66-3abb7c80457e"/>
    <xsd:import namespace="21f99ea8-e2af-42a3-9d3c-19458ae50c8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d3298-1aa6-4950-ae66-3abb7c8045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ade2de24-bfa3-4b1d-9772-ec4efd18785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f99ea8-e2af-42a3-9d3c-19458ae50c8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6339dae-2c56-4e1d-82a0-4556437d2955}" ma:internalName="TaxCatchAll" ma:showField="CatchAllData" ma:web="21f99ea8-e2af-42a3-9d3c-19458ae50c8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DB391-FEAF-46D4-BBCE-8DB884CA1226}">
  <ds:schemaRefs>
    <ds:schemaRef ds:uri="http://schemas.microsoft.com/sharepoint/v3/contenttype/forms"/>
  </ds:schemaRefs>
</ds:datastoreItem>
</file>

<file path=customXml/itemProps2.xml><?xml version="1.0" encoding="utf-8"?>
<ds:datastoreItem xmlns:ds="http://schemas.openxmlformats.org/officeDocument/2006/customXml" ds:itemID="{E86B8D87-00B2-42CC-BDF2-D18D4B0BDCB4}">
  <ds:schemaRefs>
    <ds:schemaRef ds:uri="http://schemas.microsoft.com/office/2006/metadata/properties"/>
    <ds:schemaRef ds:uri="http://schemas.microsoft.com/office/infopath/2007/PartnerControls"/>
    <ds:schemaRef ds:uri="21f99ea8-e2af-42a3-9d3c-19458ae50c82"/>
    <ds:schemaRef ds:uri="910d3298-1aa6-4950-ae66-3abb7c80457e"/>
  </ds:schemaRefs>
</ds:datastoreItem>
</file>

<file path=customXml/itemProps3.xml><?xml version="1.0" encoding="utf-8"?>
<ds:datastoreItem xmlns:ds="http://schemas.openxmlformats.org/officeDocument/2006/customXml" ds:itemID="{C0382BEE-4623-47FA-A270-41976D040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d3298-1aa6-4950-ae66-3abb7c80457e"/>
    <ds:schemaRef ds:uri="21f99ea8-e2af-42a3-9d3c-19458ae50c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EB86E8-A978-4503-A794-8FBB0F4B0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2476</Words>
  <Characters>13621</Characters>
  <Application>Microsoft Office Word</Application>
  <DocSecurity>0</DocSecurity>
  <Lines>113</Lines>
  <Paragraphs>32</Paragraphs>
  <ScaleCrop>false</ScaleCrop>
  <Company/>
  <LinksUpToDate>false</LinksUpToDate>
  <CharactersWithSpaces>16065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Jeltsje Lieuwes</dc:creator>
  <cp:keywords/>
  <dc:description/>
  <cp:lastModifiedBy>Mathilde Lievers</cp:lastModifiedBy>
  <cp:revision>2</cp:revision>
  <cp:lastPrinted>2024-05-21T09:47:00Z</cp:lastPrinted>
  <dcterms:created xsi:type="dcterms:W3CDTF">2025-06-18T14:01:00Z</dcterms:created>
  <dcterms:modified xsi:type="dcterms:W3CDTF">2025-06-18T14:01:00Z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0x010100D916E39F342F62429618235C42FCB21B</vt:lpwstr>
  </property>
  <property fmtid="{D5CDD505-2E9C-101B-9397-08002B2CF9AE}" pid="3" name="MediaServiceImageTags">
    <vt:lpwstr/>
  </property>
</Properties>
</file>