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4672" w14:textId="2D04E2BD" w:rsidR="00092C89" w:rsidRPr="006F696E" w:rsidRDefault="00204BD5" w:rsidP="0D65F919">
      <w:pPr>
        <w:rPr>
          <w:rFonts w:ascii="Century Gothic" w:hAnsi="Century Gothic" w:cs="Arial"/>
          <w:sz w:val="24"/>
          <w:szCs w:val="24"/>
        </w:rPr>
      </w:pPr>
      <w:r w:rsidRPr="006F696E">
        <w:rPr>
          <w:rFonts w:ascii="Century Gothic" w:hAnsi="Century Gothic" w:cs="Arial"/>
          <w:sz w:val="24"/>
          <w:szCs w:val="24"/>
        </w:rPr>
        <w:t xml:space="preserve">  </w:t>
      </w:r>
    </w:p>
    <w:p w14:paraId="056E6340" w14:textId="2D56DF48" w:rsidR="00092C89" w:rsidRPr="006F696E" w:rsidRDefault="00092C89" w:rsidP="0D65F919">
      <w:pPr>
        <w:spacing w:after="0"/>
        <w:rPr>
          <w:rFonts w:ascii="Century Gothic" w:eastAsia="NSimSun" w:hAnsi="Century Gothic" w:cs="Arial"/>
          <w:b/>
          <w:bCs/>
          <w:sz w:val="24"/>
          <w:szCs w:val="24"/>
          <w:lang w:eastAsia="nl-NL"/>
        </w:rPr>
      </w:pPr>
    </w:p>
    <w:p w14:paraId="62D4D929" w14:textId="15800918" w:rsidR="00092C89" w:rsidRPr="006F696E" w:rsidRDefault="00092C89" w:rsidP="0D65F919">
      <w:pPr>
        <w:rPr>
          <w:rFonts w:ascii="Century Gothic" w:eastAsia="NSimSun" w:hAnsi="Century Gothic" w:cs="Arial"/>
          <w:sz w:val="24"/>
          <w:szCs w:val="24"/>
        </w:rPr>
      </w:pPr>
    </w:p>
    <w:p w14:paraId="1A9BE62B" w14:textId="77777777" w:rsidR="00092C89" w:rsidRPr="006F696E" w:rsidRDefault="00092C89" w:rsidP="0D65F919">
      <w:pPr>
        <w:rPr>
          <w:rFonts w:ascii="Century Gothic" w:eastAsia="NSimSun" w:hAnsi="Century Gothic" w:cs="Arial"/>
          <w:sz w:val="24"/>
          <w:szCs w:val="24"/>
        </w:rPr>
      </w:pPr>
    </w:p>
    <w:p w14:paraId="69D9C527" w14:textId="0467E634" w:rsidR="00092C89" w:rsidRPr="006F696E" w:rsidRDefault="00092C89" w:rsidP="0D65F919">
      <w:pPr>
        <w:rPr>
          <w:rFonts w:ascii="Century Gothic" w:eastAsia="NSimSun" w:hAnsi="Century Gothic" w:cs="Arial"/>
          <w:sz w:val="24"/>
          <w:szCs w:val="24"/>
        </w:rPr>
      </w:pPr>
    </w:p>
    <w:p w14:paraId="626D5896" w14:textId="00D61392" w:rsidR="00092C89" w:rsidRPr="006F696E" w:rsidRDefault="00BC6B5F" w:rsidP="0D65F919">
      <w:pPr>
        <w:rPr>
          <w:rFonts w:ascii="Century Gothic" w:eastAsia="NSimSun" w:hAnsi="Century Gothic" w:cs="Arial"/>
          <w:sz w:val="24"/>
          <w:szCs w:val="24"/>
        </w:rPr>
      </w:pPr>
      <w:r w:rsidRPr="006F696E">
        <w:rPr>
          <w:rFonts w:ascii="Century Gothic" w:hAnsi="Century Gothic"/>
          <w:noProof/>
          <w:sz w:val="24"/>
          <w:szCs w:val="24"/>
        </w:rPr>
        <w:drawing>
          <wp:inline distT="0" distB="0" distL="0" distR="0" wp14:anchorId="2FB97898" wp14:editId="10169E66">
            <wp:extent cx="5756910" cy="1266190"/>
            <wp:effectExtent l="0" t="0" r="0" b="0"/>
            <wp:docPr id="1" name="Afbeelding 1" descr="Welkom | De Noordk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756910" cy="1266190"/>
                    </a:xfrm>
                    <a:prstGeom prst="rect">
                      <a:avLst/>
                    </a:prstGeom>
                  </pic:spPr>
                </pic:pic>
              </a:graphicData>
            </a:graphic>
          </wp:inline>
        </w:drawing>
      </w:r>
    </w:p>
    <w:p w14:paraId="17EC5028" w14:textId="1604DEA6" w:rsidR="00092C89" w:rsidRPr="006F696E" w:rsidRDefault="00092C89" w:rsidP="0D65F919">
      <w:pPr>
        <w:rPr>
          <w:rFonts w:ascii="Century Gothic" w:eastAsia="NSimSun" w:hAnsi="Century Gothic" w:cs="Arial"/>
          <w:sz w:val="24"/>
          <w:szCs w:val="24"/>
        </w:rPr>
      </w:pPr>
    </w:p>
    <w:p w14:paraId="4FB3D0E4" w14:textId="77777777" w:rsidR="0036656C" w:rsidRPr="006F696E" w:rsidRDefault="005A13D8" w:rsidP="0D65F919">
      <w:pPr>
        <w:pStyle w:val="Default"/>
        <w:spacing w:line="276" w:lineRule="auto"/>
        <w:jc w:val="center"/>
        <w:rPr>
          <w:rFonts w:eastAsia="NSimSun" w:cs="Arial"/>
          <w:b/>
          <w:bCs/>
          <w:color w:val="auto"/>
        </w:rPr>
      </w:pPr>
      <w:r w:rsidRPr="006F696E">
        <w:br/>
      </w:r>
    </w:p>
    <w:p w14:paraId="7DC750CD" w14:textId="77777777" w:rsidR="0036656C" w:rsidRPr="006F696E" w:rsidRDefault="0036656C" w:rsidP="0D65F919">
      <w:pPr>
        <w:pStyle w:val="Default"/>
        <w:spacing w:line="276" w:lineRule="auto"/>
        <w:jc w:val="center"/>
        <w:rPr>
          <w:rFonts w:eastAsia="NSimSun" w:cs="Arial"/>
          <w:b/>
          <w:bCs/>
          <w:color w:val="auto"/>
        </w:rPr>
      </w:pPr>
    </w:p>
    <w:p w14:paraId="106D5502" w14:textId="77777777" w:rsidR="0036656C" w:rsidRPr="006F696E" w:rsidRDefault="0036656C" w:rsidP="0D65F919">
      <w:pPr>
        <w:pStyle w:val="Default"/>
        <w:spacing w:line="276" w:lineRule="auto"/>
        <w:jc w:val="center"/>
        <w:rPr>
          <w:rFonts w:eastAsia="NSimSun" w:cs="Arial"/>
          <w:b/>
          <w:bCs/>
          <w:color w:val="auto"/>
        </w:rPr>
      </w:pPr>
    </w:p>
    <w:p w14:paraId="4548F5DE" w14:textId="77777777" w:rsidR="0036656C" w:rsidRPr="006F696E" w:rsidRDefault="0036656C" w:rsidP="0D65F919">
      <w:pPr>
        <w:pStyle w:val="Default"/>
        <w:spacing w:line="276" w:lineRule="auto"/>
        <w:jc w:val="center"/>
        <w:rPr>
          <w:rFonts w:eastAsia="NSimSun" w:cs="Arial"/>
          <w:b/>
          <w:bCs/>
          <w:color w:val="auto"/>
        </w:rPr>
      </w:pPr>
    </w:p>
    <w:p w14:paraId="23BABC82" w14:textId="539B6D4A" w:rsidR="00C05723" w:rsidRPr="00D72178" w:rsidRDefault="006E0A0E" w:rsidP="0D65F919">
      <w:pPr>
        <w:pStyle w:val="Default"/>
        <w:spacing w:line="276" w:lineRule="auto"/>
        <w:jc w:val="center"/>
        <w:rPr>
          <w:rFonts w:eastAsia="NSimSun" w:cs="Arial"/>
          <w:b/>
          <w:bCs/>
          <w:color w:val="auto"/>
          <w:sz w:val="44"/>
          <w:szCs w:val="44"/>
        </w:rPr>
      </w:pPr>
      <w:r w:rsidRPr="00D72178">
        <w:rPr>
          <w:rFonts w:eastAsia="NSimSun" w:cs="Arial"/>
          <w:b/>
          <w:bCs/>
          <w:color w:val="auto"/>
          <w:sz w:val="44"/>
          <w:szCs w:val="44"/>
        </w:rPr>
        <w:t>Schoolgids</w:t>
      </w:r>
      <w:r w:rsidR="005A13D8" w:rsidRPr="00D72178">
        <w:rPr>
          <w:rFonts w:eastAsia="NSimSun" w:cs="Arial"/>
          <w:b/>
          <w:bCs/>
          <w:color w:val="auto"/>
          <w:sz w:val="44"/>
          <w:szCs w:val="44"/>
        </w:rPr>
        <w:t xml:space="preserve"> </w:t>
      </w:r>
      <w:r w:rsidR="001F6EBA" w:rsidRPr="00D72178">
        <w:rPr>
          <w:rFonts w:eastAsia="NSimSun" w:cs="Arial"/>
          <w:b/>
          <w:bCs/>
          <w:color w:val="auto"/>
          <w:sz w:val="44"/>
          <w:szCs w:val="44"/>
        </w:rPr>
        <w:t>2025 - 2026</w:t>
      </w:r>
      <w:r w:rsidRPr="00D72178">
        <w:rPr>
          <w:sz w:val="44"/>
          <w:szCs w:val="44"/>
        </w:rPr>
        <w:br/>
      </w:r>
      <w:r w:rsidRPr="00D72178">
        <w:rPr>
          <w:rFonts w:eastAsia="NSimSun" w:cs="Arial"/>
          <w:b/>
          <w:bCs/>
          <w:color w:val="auto"/>
          <w:sz w:val="44"/>
          <w:szCs w:val="44"/>
        </w:rPr>
        <w:t xml:space="preserve"> CBS </w:t>
      </w:r>
      <w:r w:rsidR="00C05723" w:rsidRPr="00D72178">
        <w:rPr>
          <w:rFonts w:eastAsia="NSimSun" w:cs="Arial"/>
          <w:b/>
          <w:bCs/>
          <w:color w:val="auto"/>
          <w:sz w:val="44"/>
          <w:szCs w:val="44"/>
        </w:rPr>
        <w:t>De Noordkaap</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293"/>
      </w:tblGrid>
      <w:tr w:rsidR="006E0A0E" w:rsidRPr="00D72178" w14:paraId="68EBA866" w14:textId="77777777" w:rsidTr="0D65F919">
        <w:trPr>
          <w:trHeight w:val="1223"/>
        </w:trPr>
        <w:tc>
          <w:tcPr>
            <w:tcW w:w="8293" w:type="dxa"/>
          </w:tcPr>
          <w:p w14:paraId="6CA74AC0" w14:textId="3B66853F" w:rsidR="006E0A0E" w:rsidRPr="00D72178" w:rsidRDefault="006E0A0E" w:rsidP="0D65F919">
            <w:pPr>
              <w:pStyle w:val="Default"/>
              <w:spacing w:line="276" w:lineRule="auto"/>
              <w:rPr>
                <w:rFonts w:eastAsia="NSimSun" w:cs="Arial"/>
                <w:b/>
                <w:bCs/>
                <w:color w:val="auto"/>
                <w:sz w:val="44"/>
                <w:szCs w:val="44"/>
              </w:rPr>
            </w:pPr>
            <w:r w:rsidRPr="00D72178">
              <w:rPr>
                <w:rFonts w:eastAsia="NSimSun" w:cs="Arial"/>
                <w:b/>
                <w:bCs/>
                <w:color w:val="auto"/>
                <w:sz w:val="44"/>
                <w:szCs w:val="44"/>
              </w:rPr>
              <w:t xml:space="preserve"> </w:t>
            </w:r>
          </w:p>
        </w:tc>
      </w:tr>
    </w:tbl>
    <w:p w14:paraId="2729550A" w14:textId="1C371F0A" w:rsidR="00092C89" w:rsidRPr="006F696E" w:rsidRDefault="00092C89" w:rsidP="0D65F919">
      <w:pPr>
        <w:rPr>
          <w:rFonts w:ascii="Century Gothic" w:eastAsia="NSimSun" w:hAnsi="Century Gothic" w:cs="Arial"/>
          <w:b/>
          <w:bCs/>
          <w:sz w:val="24"/>
          <w:szCs w:val="24"/>
          <w:lang w:eastAsia="nl-NL"/>
        </w:rPr>
      </w:pPr>
    </w:p>
    <w:p w14:paraId="77B01B99" w14:textId="37A5BC7C" w:rsidR="000714CD" w:rsidRPr="006F696E" w:rsidRDefault="000714CD" w:rsidP="0D65F919">
      <w:pPr>
        <w:spacing w:after="0"/>
        <w:rPr>
          <w:rFonts w:ascii="Century Gothic" w:eastAsia="NSimSun" w:hAnsi="Century Gothic" w:cs="Arial"/>
          <w:b/>
          <w:bCs/>
          <w:sz w:val="24"/>
          <w:szCs w:val="24"/>
          <w:lang w:eastAsia="nl-NL"/>
        </w:rPr>
      </w:pPr>
    </w:p>
    <w:p w14:paraId="0D8B68CC" w14:textId="5F6F5058" w:rsidR="006F7E88" w:rsidRPr="006F696E" w:rsidRDefault="006F7E88" w:rsidP="0D65F919">
      <w:pPr>
        <w:spacing w:after="0"/>
        <w:rPr>
          <w:rFonts w:ascii="Century Gothic" w:eastAsia="NSimSun" w:hAnsi="Century Gothic" w:cs="Arial"/>
          <w:sz w:val="24"/>
          <w:szCs w:val="24"/>
          <w:lang w:eastAsia="nl-NL"/>
        </w:rPr>
      </w:pPr>
    </w:p>
    <w:p w14:paraId="5AD63B88" w14:textId="77777777" w:rsidR="006F7E88" w:rsidRPr="006F696E" w:rsidRDefault="006F7E88" w:rsidP="0D65F919">
      <w:pPr>
        <w:spacing w:after="0"/>
        <w:rPr>
          <w:rFonts w:ascii="Century Gothic" w:eastAsia="NSimSun" w:hAnsi="Century Gothic" w:cs="Arial"/>
          <w:sz w:val="24"/>
          <w:szCs w:val="24"/>
          <w:lang w:eastAsia="nl-NL"/>
        </w:rPr>
      </w:pPr>
    </w:p>
    <w:p w14:paraId="6577727A" w14:textId="09AE932F" w:rsidR="006F7E88" w:rsidRPr="006F696E" w:rsidRDefault="00704CB3" w:rsidP="0D65F919">
      <w:pPr>
        <w:spacing w:after="0"/>
        <w:rPr>
          <w:rFonts w:ascii="Century Gothic" w:eastAsia="NSimSun" w:hAnsi="Century Gothic" w:cs="Arial"/>
          <w:sz w:val="24"/>
          <w:szCs w:val="24"/>
          <w:lang w:eastAsia="nl-NL"/>
        </w:rPr>
      </w:pPr>
      <w:r w:rsidRPr="006F696E">
        <w:rPr>
          <w:rFonts w:ascii="Century Gothic" w:eastAsia="NSimSun" w:hAnsi="Century Gothic" w:cs="Arial"/>
          <w:b/>
          <w:noProof/>
          <w:sz w:val="24"/>
          <w:szCs w:val="24"/>
          <w:lang w:eastAsia="nl-NL"/>
        </w:rPr>
        <mc:AlternateContent>
          <mc:Choice Requires="wps">
            <w:drawing>
              <wp:anchor distT="0" distB="0" distL="114300" distR="114300" simplePos="0" relativeHeight="251658240" behindDoc="0" locked="0" layoutInCell="1" allowOverlap="1" wp14:anchorId="433F391A" wp14:editId="0174E20E">
                <wp:simplePos x="0" y="0"/>
                <wp:positionH relativeFrom="margin">
                  <wp:posOffset>3653155</wp:posOffset>
                </wp:positionH>
                <wp:positionV relativeFrom="paragraph">
                  <wp:posOffset>6350</wp:posOffset>
                </wp:positionV>
                <wp:extent cx="2312670" cy="1460500"/>
                <wp:effectExtent l="0" t="0" r="11430" b="2540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460500"/>
                        </a:xfrm>
                        <a:prstGeom prst="rect">
                          <a:avLst/>
                        </a:prstGeom>
                        <a:solidFill>
                          <a:srgbClr val="FFFFFF"/>
                        </a:solidFill>
                        <a:ln w="9525">
                          <a:solidFill>
                            <a:srgbClr val="000000"/>
                          </a:solidFill>
                          <a:miter lim="800000"/>
                          <a:headEnd/>
                          <a:tailEnd/>
                        </a:ln>
                      </wps:spPr>
                      <wps:txbx>
                        <w:txbxContent>
                          <w:p w14:paraId="5F1065E1" w14:textId="3C1D29DD" w:rsidR="00254E0D" w:rsidRDefault="00254E0D" w:rsidP="00AF54DE">
                            <w:pPr>
                              <w:rPr>
                                <w:rFonts w:eastAsia="Arial Unicode MS" w:cs="Arial Unicode MS"/>
                                <w:lang w:eastAsia="nl-NL"/>
                              </w:rPr>
                            </w:pPr>
                            <w:r w:rsidRPr="00254E0D">
                              <w:rPr>
                                <w:rFonts w:eastAsia="Arial Unicode MS" w:cs="Arial Unicode MS"/>
                                <w:lang w:eastAsia="nl-NL"/>
                              </w:rPr>
                              <w:t>CBS De Noordkaap</w:t>
                            </w:r>
                            <w:r w:rsidRPr="00254E0D">
                              <w:rPr>
                                <w:rFonts w:eastAsia="Arial Unicode MS" w:cs="Arial Unicode MS"/>
                                <w:lang w:eastAsia="nl-NL"/>
                              </w:rPr>
                              <w:br/>
                              <w:t>W</w:t>
                            </w:r>
                            <w:r>
                              <w:rPr>
                                <w:rFonts w:eastAsia="Arial Unicode MS" w:cs="Arial Unicode MS"/>
                                <w:lang w:eastAsia="nl-NL"/>
                              </w:rPr>
                              <w:t>illem de Mérodelaan 1</w:t>
                            </w:r>
                            <w:r>
                              <w:rPr>
                                <w:rFonts w:eastAsia="Arial Unicode MS" w:cs="Arial Unicode MS"/>
                                <w:lang w:eastAsia="nl-NL"/>
                              </w:rPr>
                              <w:br/>
                              <w:t>9982LK Uithuizermeeden</w:t>
                            </w:r>
                            <w:r w:rsidR="008020B6">
                              <w:rPr>
                                <w:rFonts w:eastAsia="Arial Unicode MS" w:cs="Arial Unicode MS"/>
                                <w:lang w:eastAsia="nl-NL"/>
                              </w:rPr>
                              <w:br/>
                            </w:r>
                            <w:r>
                              <w:rPr>
                                <w:rFonts w:eastAsia="Arial Unicode MS" w:cs="Arial Unicode MS"/>
                                <w:lang w:eastAsia="nl-NL"/>
                              </w:rPr>
                              <w:t>0595-413662</w:t>
                            </w:r>
                            <w:r w:rsidR="008020B6">
                              <w:rPr>
                                <w:rFonts w:eastAsia="Arial Unicode MS" w:cs="Arial Unicode MS"/>
                                <w:lang w:eastAsia="nl-NL"/>
                              </w:rPr>
                              <w:br/>
                            </w:r>
                            <w:hyperlink r:id="rId12" w:history="1">
                              <w:r w:rsidR="008020B6" w:rsidRPr="00307A4E">
                                <w:rPr>
                                  <w:rStyle w:val="Hyperlink"/>
                                  <w:rFonts w:eastAsia="Arial Unicode MS" w:cs="Arial Unicode MS"/>
                                  <w:lang w:eastAsia="nl-NL"/>
                                </w:rPr>
                                <w:t>www.noordkaap.goudonderwijs.nl</w:t>
                              </w:r>
                            </w:hyperlink>
                            <w:r w:rsidR="008020B6">
                              <w:rPr>
                                <w:rFonts w:eastAsia="Arial Unicode MS" w:cs="Arial Unicode MS"/>
                                <w:lang w:eastAsia="nl-NL"/>
                              </w:rPr>
                              <w:br/>
                            </w:r>
                            <w:hyperlink r:id="rId13" w:history="1">
                              <w:r w:rsidR="008020B6" w:rsidRPr="00307A4E">
                                <w:rPr>
                                  <w:rStyle w:val="Hyperlink"/>
                                  <w:rFonts w:eastAsia="Arial Unicode MS" w:cs="Arial Unicode MS"/>
                                  <w:lang w:eastAsia="nl-NL"/>
                                </w:rPr>
                                <w:t>noordkaap@goudonderwijs.nl</w:t>
                              </w:r>
                            </w:hyperlink>
                          </w:p>
                          <w:p w14:paraId="7FEFDF1A" w14:textId="2A7495F5" w:rsidR="008020B6" w:rsidRDefault="008020B6" w:rsidP="00AF54DE">
                            <w:pPr>
                              <w:rPr>
                                <w:rFonts w:eastAsia="Arial Unicode MS" w:cs="Arial Unicode MS"/>
                                <w:lang w:eastAsia="nl-NL"/>
                              </w:rPr>
                            </w:pPr>
                          </w:p>
                          <w:p w14:paraId="2F6C8F2A" w14:textId="77777777" w:rsidR="008020B6" w:rsidRDefault="008020B6" w:rsidP="00AF54DE">
                            <w:pPr>
                              <w:rPr>
                                <w:rFonts w:eastAsia="Arial Unicode MS" w:cs="Arial Unicode MS"/>
                                <w:lang w:eastAsia="nl-NL"/>
                              </w:rPr>
                            </w:pPr>
                          </w:p>
                          <w:p w14:paraId="3345EC8D" w14:textId="63BDCAF9" w:rsidR="00D5650C" w:rsidRPr="00254E0D" w:rsidRDefault="00D5650C" w:rsidP="00AF54DE">
                            <w:pPr>
                              <w:rPr>
                                <w:rFonts w:eastAsia="Arial Unicode MS" w:cs="Arial Unicode MS"/>
                                <w:lang w:eastAsia="nl-NL"/>
                              </w:rPr>
                            </w:pPr>
                            <w:r w:rsidRPr="00254E0D">
                              <w:rPr>
                                <w:rFonts w:eastAsia="Arial Unicode MS" w:cs="Arial Unicode MS"/>
                                <w:lang w:eastAsia="nl-NL"/>
                              </w:rPr>
                              <w:br/>
                            </w:r>
                            <w:r w:rsidR="008020B6">
                              <w:rPr>
                                <w:rFonts w:eastAsia="Arial Unicode MS" w:cs="Arial Unicode MS"/>
                                <w:lang w:eastAsia="nl-NL"/>
                              </w:rPr>
                              <w:t>D</w:t>
                            </w:r>
                            <w:r w:rsidR="00254E0D">
                              <w:rPr>
                                <w:rFonts w:eastAsia="Arial Unicode MS" w:cs="Arial Unicode MS"/>
                                <w:lang w:eastAsia="nl-NL"/>
                              </w:rPr>
                              <w:t>irecteur</w:t>
                            </w:r>
                            <w:r w:rsidR="00254E0D">
                              <w:rPr>
                                <w:rFonts w:eastAsia="Arial Unicode MS" w:cs="Arial Unicode MS"/>
                                <w:lang w:eastAsia="nl-NL"/>
                              </w:rPr>
                              <w:br/>
                            </w:r>
                            <w:r w:rsidR="00045CBC">
                              <w:rPr>
                                <w:rFonts w:eastAsia="Arial Unicode MS" w:cs="Arial Unicode MS"/>
                                <w:lang w:eastAsia="nl-NL"/>
                              </w:rPr>
                              <w:t xml:space="preserve">Mathilde </w:t>
                            </w:r>
                            <w:r w:rsidRPr="00254E0D">
                              <w:rPr>
                                <w:rFonts w:eastAsia="Arial Unicode MS" w:cs="Arial Unicode MS"/>
                                <w:lang w:eastAsia="nl-NL"/>
                              </w:rPr>
                              <w:t>Lievers-Wolfard</w:t>
                            </w:r>
                          </w:p>
                          <w:p w14:paraId="6D42A021" w14:textId="2C5B1D74" w:rsidR="00D5650C" w:rsidRPr="00254E0D" w:rsidRDefault="00D5650C"/>
                          <w:p w14:paraId="5EF496A1" w14:textId="77777777" w:rsidR="00D5650C" w:rsidRPr="00254E0D" w:rsidRDefault="00D56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F391A" id="_x0000_t202" coordsize="21600,21600" o:spt="202" path="m,l,21600r21600,l21600,xe">
                <v:stroke joinstyle="miter"/>
                <v:path gradientshapeok="t" o:connecttype="rect"/>
              </v:shapetype>
              <v:shape id="Tekstvak 2" o:spid="_x0000_s1026" type="#_x0000_t202" style="position:absolute;margin-left:287.65pt;margin-top:.5pt;width:182.1pt;height: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">
                <v:textbox>
                  <w:txbxContent>
                    <w:p w14:paraId="5F1065E1" w14:textId="3C1D29DD" w:rsidR="00254E0D" w:rsidRDefault="00254E0D" w:rsidP="00AF54DE">
                      <w:pPr>
                        <w:rPr>
                          <w:rFonts w:eastAsia="Arial Unicode MS" w:cs="Arial Unicode MS"/>
                          <w:lang w:eastAsia="nl-NL"/>
                        </w:rPr>
                      </w:pPr>
                      <w:r w:rsidRPr="00254E0D">
                        <w:rPr>
                          <w:rFonts w:eastAsia="Arial Unicode MS" w:cs="Arial Unicode MS"/>
                          <w:lang w:eastAsia="nl-NL"/>
                        </w:rPr>
                        <w:t>CBS De Noordkaap</w:t>
                      </w:r>
                      <w:r w:rsidRPr="00254E0D">
                        <w:rPr>
                          <w:rFonts w:eastAsia="Arial Unicode MS" w:cs="Arial Unicode MS"/>
                          <w:lang w:eastAsia="nl-NL"/>
                        </w:rPr>
                        <w:br/>
                        <w:t>W</w:t>
                      </w:r>
                      <w:r>
                        <w:rPr>
                          <w:rFonts w:eastAsia="Arial Unicode MS" w:cs="Arial Unicode MS"/>
                          <w:lang w:eastAsia="nl-NL"/>
                        </w:rPr>
                        <w:t>illem de Mérodelaan 1</w:t>
                      </w:r>
                      <w:r>
                        <w:rPr>
                          <w:rFonts w:eastAsia="Arial Unicode MS" w:cs="Arial Unicode MS"/>
                          <w:lang w:eastAsia="nl-NL"/>
                        </w:rPr>
                        <w:br/>
                        <w:t>9982LK Uithuizermeeden</w:t>
                      </w:r>
                      <w:r w:rsidR="008020B6">
                        <w:rPr>
                          <w:rFonts w:eastAsia="Arial Unicode MS" w:cs="Arial Unicode MS"/>
                          <w:lang w:eastAsia="nl-NL"/>
                        </w:rPr>
                        <w:br/>
                      </w:r>
                      <w:r>
                        <w:rPr>
                          <w:rFonts w:eastAsia="Arial Unicode MS" w:cs="Arial Unicode MS"/>
                          <w:lang w:eastAsia="nl-NL"/>
                        </w:rPr>
                        <w:t>0595-413662</w:t>
                      </w:r>
                      <w:r w:rsidR="008020B6">
                        <w:rPr>
                          <w:rFonts w:eastAsia="Arial Unicode MS" w:cs="Arial Unicode MS"/>
                          <w:lang w:eastAsia="nl-NL"/>
                        </w:rPr>
                        <w:br/>
                      </w:r>
                      <w:hyperlink r:id="rId14" w:history="1">
                        <w:r w:rsidR="008020B6" w:rsidRPr="00307A4E">
                          <w:rPr>
                            <w:rStyle w:val="Hyperlink"/>
                            <w:rFonts w:eastAsia="Arial Unicode MS" w:cs="Arial Unicode MS"/>
                            <w:lang w:eastAsia="nl-NL"/>
                          </w:rPr>
                          <w:t>www.noordkaap.goudonderwijs.nl</w:t>
                        </w:r>
                      </w:hyperlink>
                      <w:r w:rsidR="008020B6">
                        <w:rPr>
                          <w:rFonts w:eastAsia="Arial Unicode MS" w:cs="Arial Unicode MS"/>
                          <w:lang w:eastAsia="nl-NL"/>
                        </w:rPr>
                        <w:br/>
                      </w:r>
                      <w:hyperlink r:id="rId15" w:history="1">
                        <w:r w:rsidR="008020B6" w:rsidRPr="00307A4E">
                          <w:rPr>
                            <w:rStyle w:val="Hyperlink"/>
                            <w:rFonts w:eastAsia="Arial Unicode MS" w:cs="Arial Unicode MS"/>
                            <w:lang w:eastAsia="nl-NL"/>
                          </w:rPr>
                          <w:t>noordkaap@goudonderwijs.nl</w:t>
                        </w:r>
                      </w:hyperlink>
                    </w:p>
                    <w:p w14:paraId="7FEFDF1A" w14:textId="2A7495F5" w:rsidR="008020B6" w:rsidRDefault="008020B6" w:rsidP="00AF54DE">
                      <w:pPr>
                        <w:rPr>
                          <w:rFonts w:eastAsia="Arial Unicode MS" w:cs="Arial Unicode MS"/>
                          <w:lang w:eastAsia="nl-NL"/>
                        </w:rPr>
                      </w:pPr>
                    </w:p>
                    <w:p w14:paraId="2F6C8F2A" w14:textId="77777777" w:rsidR="008020B6" w:rsidRDefault="008020B6" w:rsidP="00AF54DE">
                      <w:pPr>
                        <w:rPr>
                          <w:rFonts w:eastAsia="Arial Unicode MS" w:cs="Arial Unicode MS"/>
                          <w:lang w:eastAsia="nl-NL"/>
                        </w:rPr>
                      </w:pPr>
                    </w:p>
                    <w:p w14:paraId="3345EC8D" w14:textId="63BDCAF9" w:rsidR="00D5650C" w:rsidRPr="00254E0D" w:rsidRDefault="00D5650C" w:rsidP="00AF54DE">
                      <w:pPr>
                        <w:rPr>
                          <w:rFonts w:eastAsia="Arial Unicode MS" w:cs="Arial Unicode MS"/>
                          <w:lang w:eastAsia="nl-NL"/>
                        </w:rPr>
                      </w:pPr>
                      <w:r w:rsidRPr="00254E0D">
                        <w:rPr>
                          <w:rFonts w:eastAsia="Arial Unicode MS" w:cs="Arial Unicode MS"/>
                          <w:lang w:eastAsia="nl-NL"/>
                        </w:rPr>
                        <w:br/>
                      </w:r>
                      <w:r w:rsidR="008020B6">
                        <w:rPr>
                          <w:rFonts w:eastAsia="Arial Unicode MS" w:cs="Arial Unicode MS"/>
                          <w:lang w:eastAsia="nl-NL"/>
                        </w:rPr>
                        <w:t>D</w:t>
                      </w:r>
                      <w:r w:rsidR="00254E0D">
                        <w:rPr>
                          <w:rFonts w:eastAsia="Arial Unicode MS" w:cs="Arial Unicode MS"/>
                          <w:lang w:eastAsia="nl-NL"/>
                        </w:rPr>
                        <w:t>irecteur</w:t>
                      </w:r>
                      <w:r w:rsidR="00254E0D">
                        <w:rPr>
                          <w:rFonts w:eastAsia="Arial Unicode MS" w:cs="Arial Unicode MS"/>
                          <w:lang w:eastAsia="nl-NL"/>
                        </w:rPr>
                        <w:br/>
                      </w:r>
                      <w:r w:rsidR="00045CBC">
                        <w:rPr>
                          <w:rFonts w:eastAsia="Arial Unicode MS" w:cs="Arial Unicode MS"/>
                          <w:lang w:eastAsia="nl-NL"/>
                        </w:rPr>
                        <w:t xml:space="preserve">Mathilde </w:t>
                      </w:r>
                      <w:r w:rsidRPr="00254E0D">
                        <w:rPr>
                          <w:rFonts w:eastAsia="Arial Unicode MS" w:cs="Arial Unicode MS"/>
                          <w:lang w:eastAsia="nl-NL"/>
                        </w:rPr>
                        <w:t>Lievers-Wolfard</w:t>
                      </w:r>
                    </w:p>
                    <w:p w14:paraId="6D42A021" w14:textId="2C5B1D74" w:rsidR="00D5650C" w:rsidRPr="00254E0D" w:rsidRDefault="00D5650C"/>
                    <w:p w14:paraId="5EF496A1" w14:textId="77777777" w:rsidR="00D5650C" w:rsidRPr="00254E0D" w:rsidRDefault="00D5650C"/>
                  </w:txbxContent>
                </v:textbox>
                <w10:wrap anchorx="margin"/>
              </v:shape>
            </w:pict>
          </mc:Fallback>
        </mc:AlternateContent>
      </w:r>
    </w:p>
    <w:p w14:paraId="01181C41" w14:textId="77777777" w:rsidR="006F7E88" w:rsidRPr="006F696E" w:rsidRDefault="006F7E88" w:rsidP="0D65F919">
      <w:pPr>
        <w:spacing w:after="0"/>
        <w:rPr>
          <w:rFonts w:ascii="Century Gothic" w:eastAsia="NSimSun" w:hAnsi="Century Gothic" w:cs="Arial"/>
          <w:sz w:val="24"/>
          <w:szCs w:val="24"/>
          <w:lang w:eastAsia="nl-NL"/>
        </w:rPr>
      </w:pPr>
    </w:p>
    <w:p w14:paraId="52D99590" w14:textId="77777777" w:rsidR="006F7E88" w:rsidRPr="006F696E" w:rsidRDefault="006F7E88" w:rsidP="0D65F919">
      <w:pPr>
        <w:spacing w:after="0"/>
        <w:rPr>
          <w:rFonts w:ascii="Century Gothic" w:eastAsia="NSimSun" w:hAnsi="Century Gothic" w:cs="Arial"/>
          <w:sz w:val="24"/>
          <w:szCs w:val="24"/>
          <w:lang w:eastAsia="nl-NL"/>
        </w:rPr>
      </w:pPr>
    </w:p>
    <w:p w14:paraId="6FEBD3DA" w14:textId="77777777" w:rsidR="006F7E88" w:rsidRPr="006F696E" w:rsidRDefault="006F7E88" w:rsidP="0D65F919">
      <w:pPr>
        <w:spacing w:after="0"/>
        <w:rPr>
          <w:rFonts w:ascii="Century Gothic" w:eastAsia="NSimSun" w:hAnsi="Century Gothic" w:cs="Arial"/>
          <w:sz w:val="24"/>
          <w:szCs w:val="24"/>
          <w:lang w:eastAsia="nl-NL"/>
        </w:rPr>
      </w:pPr>
    </w:p>
    <w:p w14:paraId="25F46201" w14:textId="77777777" w:rsidR="006F7E88" w:rsidRPr="006F696E" w:rsidRDefault="006F7E88" w:rsidP="0D65F919">
      <w:pPr>
        <w:spacing w:after="0"/>
        <w:rPr>
          <w:rFonts w:ascii="Century Gothic" w:eastAsia="NSimSun" w:hAnsi="Century Gothic" w:cs="Arial"/>
          <w:sz w:val="24"/>
          <w:szCs w:val="24"/>
          <w:lang w:eastAsia="nl-NL"/>
        </w:rPr>
      </w:pPr>
    </w:p>
    <w:p w14:paraId="33A3F317" w14:textId="77777777" w:rsidR="006F7E88" w:rsidRPr="006F696E" w:rsidRDefault="006F7E88" w:rsidP="0D65F919">
      <w:pPr>
        <w:spacing w:after="0"/>
        <w:rPr>
          <w:rFonts w:ascii="Century Gothic" w:eastAsia="NSimSun" w:hAnsi="Century Gothic" w:cs="Arial"/>
          <w:sz w:val="24"/>
          <w:szCs w:val="24"/>
          <w:lang w:eastAsia="nl-NL"/>
        </w:rPr>
      </w:pPr>
    </w:p>
    <w:p w14:paraId="33A250D4" w14:textId="77777777" w:rsidR="00704CB3" w:rsidRPr="006F696E" w:rsidRDefault="00704CB3" w:rsidP="0D65F919">
      <w:pPr>
        <w:pStyle w:val="Default"/>
        <w:spacing w:line="276" w:lineRule="auto"/>
        <w:rPr>
          <w:rFonts w:eastAsia="NSimSun" w:cs="Arial"/>
          <w:color w:val="auto"/>
        </w:rPr>
      </w:pPr>
    </w:p>
    <w:p w14:paraId="79AC9D71" w14:textId="04B1C86F" w:rsidR="009A2ACE" w:rsidRPr="006F696E" w:rsidRDefault="009A2ACE" w:rsidP="0D65F919">
      <w:pPr>
        <w:pStyle w:val="Default"/>
        <w:spacing w:line="276" w:lineRule="auto"/>
        <w:rPr>
          <w:rFonts w:eastAsia="NSimSun" w:cs="Arial"/>
          <w:color w:val="auto"/>
        </w:rPr>
      </w:pPr>
    </w:p>
    <w:p w14:paraId="1448F03A" w14:textId="77777777" w:rsidR="00E4758A" w:rsidRPr="006F696E" w:rsidRDefault="00E4758A" w:rsidP="0D65F919">
      <w:pPr>
        <w:pStyle w:val="Kop2"/>
        <w:rPr>
          <w:rFonts w:ascii="Century Gothic" w:hAnsi="Century Gothic" w:cs="Arial"/>
          <w:color w:val="auto"/>
          <w:sz w:val="24"/>
          <w:szCs w:val="24"/>
        </w:rPr>
      </w:pPr>
    </w:p>
    <w:p w14:paraId="75EE681F" w14:textId="77777777" w:rsidR="00E4758A" w:rsidRPr="006F696E" w:rsidRDefault="00E4758A" w:rsidP="0D65F919">
      <w:pPr>
        <w:pStyle w:val="Kop2"/>
        <w:rPr>
          <w:rFonts w:ascii="Century Gothic" w:hAnsi="Century Gothic" w:cs="Arial"/>
          <w:color w:val="auto"/>
          <w:sz w:val="24"/>
          <w:szCs w:val="24"/>
        </w:rPr>
      </w:pPr>
    </w:p>
    <w:p w14:paraId="2D790687" w14:textId="4D34996A" w:rsidR="00AD483C" w:rsidRPr="00D72178" w:rsidRDefault="009A2ACE" w:rsidP="0D65F919">
      <w:pPr>
        <w:pStyle w:val="Kop2"/>
        <w:rPr>
          <w:rFonts w:ascii="Century Gothic" w:hAnsi="Century Gothic" w:cs="Arial"/>
          <w:color w:val="auto"/>
          <w:sz w:val="28"/>
          <w:szCs w:val="28"/>
        </w:rPr>
      </w:pPr>
      <w:bookmarkStart w:id="0" w:name="_Toc200391857"/>
      <w:r w:rsidRPr="00D72178">
        <w:rPr>
          <w:rFonts w:ascii="Century Gothic" w:hAnsi="Century Gothic" w:cs="Arial"/>
          <w:color w:val="auto"/>
          <w:sz w:val="28"/>
          <w:szCs w:val="28"/>
        </w:rPr>
        <w:t>Voorwoord</w:t>
      </w:r>
      <w:bookmarkEnd w:id="0"/>
    </w:p>
    <w:p w14:paraId="16FC3A7E" w14:textId="77777777" w:rsidR="00AD483C" w:rsidRPr="006F696E" w:rsidRDefault="00AD483C" w:rsidP="0D65F919">
      <w:pPr>
        <w:pStyle w:val="Default"/>
        <w:spacing w:line="276" w:lineRule="auto"/>
        <w:rPr>
          <w:rFonts w:eastAsia="NSimSun" w:cs="Arial"/>
          <w:color w:val="auto"/>
        </w:rPr>
      </w:pPr>
    </w:p>
    <w:p w14:paraId="25D175F8" w14:textId="2ADE4883" w:rsidR="006F7E88" w:rsidRPr="006F696E" w:rsidRDefault="006F7E88" w:rsidP="0D65F919">
      <w:pPr>
        <w:pStyle w:val="Default"/>
        <w:spacing w:line="276" w:lineRule="auto"/>
        <w:rPr>
          <w:rFonts w:eastAsia="NSimSun" w:cs="Arial"/>
          <w:color w:val="auto"/>
        </w:rPr>
      </w:pPr>
      <w:r w:rsidRPr="006F696E">
        <w:rPr>
          <w:rFonts w:eastAsia="NSimSun" w:cs="Arial"/>
          <w:color w:val="auto"/>
        </w:rPr>
        <w:t>Aan de ouders</w:t>
      </w:r>
      <w:r w:rsidR="00D66F8D" w:rsidRPr="006F696E">
        <w:rPr>
          <w:rFonts w:eastAsia="NSimSun" w:cs="Arial"/>
          <w:color w:val="auto"/>
        </w:rPr>
        <w:t xml:space="preserve">/verzorgers </w:t>
      </w:r>
      <w:r w:rsidRPr="006F696E">
        <w:rPr>
          <w:rFonts w:eastAsia="NSimSun" w:cs="Arial"/>
          <w:color w:val="auto"/>
        </w:rPr>
        <w:t xml:space="preserve">van onze leerlingen, </w:t>
      </w:r>
    </w:p>
    <w:p w14:paraId="0CDB13C6" w14:textId="77777777" w:rsidR="006F7E88" w:rsidRPr="006F696E" w:rsidRDefault="006F7E88" w:rsidP="0D65F919">
      <w:pPr>
        <w:pStyle w:val="Default"/>
        <w:spacing w:line="276" w:lineRule="auto"/>
        <w:rPr>
          <w:rFonts w:eastAsia="NSimSun" w:cs="Arial"/>
          <w:color w:val="auto"/>
        </w:rPr>
      </w:pPr>
    </w:p>
    <w:p w14:paraId="5E393BFD" w14:textId="77777777" w:rsidR="0036656C" w:rsidRPr="006F696E" w:rsidRDefault="0036656C" w:rsidP="0D65F919">
      <w:pPr>
        <w:pStyle w:val="Default"/>
        <w:spacing w:line="276" w:lineRule="auto"/>
        <w:rPr>
          <w:rFonts w:eastAsia="NSimSun" w:cs="Arial"/>
          <w:b/>
          <w:bCs/>
          <w:i/>
          <w:iCs/>
          <w:color w:val="auto"/>
        </w:rPr>
      </w:pPr>
    </w:p>
    <w:p w14:paraId="645379E4" w14:textId="595CF53E" w:rsidR="006F7E88" w:rsidRPr="006F696E" w:rsidRDefault="00704CB3" w:rsidP="0D65F919">
      <w:pPr>
        <w:pStyle w:val="Default"/>
        <w:spacing w:line="276" w:lineRule="auto"/>
        <w:rPr>
          <w:rFonts w:eastAsia="NSimSun" w:cs="Arial"/>
          <w:color w:val="auto"/>
        </w:rPr>
      </w:pPr>
      <w:r w:rsidRPr="006F696E">
        <w:rPr>
          <w:rFonts w:eastAsia="NSimSun" w:cs="Arial"/>
          <w:b/>
          <w:bCs/>
          <w:i/>
          <w:iCs/>
          <w:color w:val="auto"/>
        </w:rPr>
        <w:t xml:space="preserve"> </w:t>
      </w:r>
      <w:r w:rsidR="006F7E88" w:rsidRPr="006F696E">
        <w:rPr>
          <w:rFonts w:eastAsia="NSimSun" w:cs="Arial"/>
          <w:b/>
          <w:bCs/>
          <w:i/>
          <w:iCs/>
          <w:color w:val="auto"/>
        </w:rPr>
        <w:t xml:space="preserve">“De toekomst hoort toe aan degenen die geloven in de schoonheid van hun dromen” </w:t>
      </w:r>
    </w:p>
    <w:p w14:paraId="7177FB3D" w14:textId="460F493D" w:rsidR="006F7E88" w:rsidRPr="006F696E" w:rsidRDefault="006F7E88" w:rsidP="0D65F919">
      <w:pPr>
        <w:pStyle w:val="Default"/>
        <w:spacing w:line="276" w:lineRule="auto"/>
        <w:rPr>
          <w:rFonts w:eastAsia="NSimSun" w:cs="Arial"/>
          <w:b/>
          <w:bCs/>
          <w:i/>
          <w:iCs/>
          <w:color w:val="auto"/>
        </w:rPr>
      </w:pPr>
      <w:r w:rsidRPr="006F696E">
        <w:rPr>
          <w:rFonts w:eastAsia="NSimSun" w:cs="Arial"/>
          <w:b/>
          <w:bCs/>
          <w:i/>
          <w:iCs/>
          <w:color w:val="auto"/>
        </w:rPr>
        <w:t xml:space="preserve">Eleanor Roosevelt. </w:t>
      </w:r>
    </w:p>
    <w:p w14:paraId="53798B2A" w14:textId="77777777" w:rsidR="00704CB3" w:rsidRPr="006F696E" w:rsidRDefault="00704CB3" w:rsidP="0D65F919">
      <w:pPr>
        <w:pStyle w:val="Default"/>
        <w:spacing w:line="276" w:lineRule="auto"/>
        <w:rPr>
          <w:rFonts w:eastAsia="NSimSun" w:cs="Arial"/>
          <w:color w:val="auto"/>
        </w:rPr>
      </w:pPr>
    </w:p>
    <w:p w14:paraId="22EE4414" w14:textId="77777777" w:rsidR="006F7E88" w:rsidRPr="006F696E" w:rsidRDefault="006F7E88" w:rsidP="0D65F919">
      <w:pPr>
        <w:pStyle w:val="Default"/>
        <w:spacing w:line="276" w:lineRule="auto"/>
        <w:rPr>
          <w:rFonts w:eastAsia="NSimSun" w:cs="Arial"/>
          <w:color w:val="auto"/>
        </w:rPr>
      </w:pPr>
      <w:r w:rsidRPr="006F696E">
        <w:rPr>
          <w:rFonts w:eastAsia="NSimSun" w:cs="Arial"/>
          <w:color w:val="auto"/>
        </w:rPr>
        <w:t xml:space="preserve">Eleanor Roosevelt sprak deze prachtige woorden. </w:t>
      </w:r>
    </w:p>
    <w:p w14:paraId="59C92811" w14:textId="702EACA5" w:rsidR="006F7E88" w:rsidRPr="006F696E" w:rsidRDefault="00254E0D" w:rsidP="0D65F919">
      <w:pPr>
        <w:pStyle w:val="Default"/>
        <w:spacing w:line="276" w:lineRule="auto"/>
        <w:rPr>
          <w:rFonts w:eastAsia="NSimSun" w:cs="Arial"/>
          <w:color w:val="auto"/>
        </w:rPr>
      </w:pPr>
      <w:r w:rsidRPr="006F696E">
        <w:rPr>
          <w:rFonts w:eastAsia="NSimSun" w:cs="Arial"/>
          <w:color w:val="auto"/>
        </w:rPr>
        <w:t xml:space="preserve">Onze droom waarom wij </w:t>
      </w:r>
      <w:r w:rsidR="006F7E88" w:rsidRPr="006F696E">
        <w:rPr>
          <w:rFonts w:eastAsia="NSimSun" w:cs="Arial"/>
          <w:color w:val="auto"/>
        </w:rPr>
        <w:t>in het onderwijs werk</w:t>
      </w:r>
      <w:r w:rsidRPr="006F696E">
        <w:rPr>
          <w:rFonts w:eastAsia="NSimSun" w:cs="Arial"/>
          <w:color w:val="auto"/>
        </w:rPr>
        <w:t>en</w:t>
      </w:r>
      <w:r w:rsidR="006F7E88" w:rsidRPr="006F696E">
        <w:rPr>
          <w:rFonts w:eastAsia="NSimSun" w:cs="Arial"/>
          <w:color w:val="auto"/>
        </w:rPr>
        <w:t xml:space="preserve"> is dat leerlingen op onze</w:t>
      </w:r>
      <w:r w:rsidRPr="006F696E">
        <w:rPr>
          <w:rFonts w:eastAsia="NSimSun" w:cs="Arial"/>
          <w:color w:val="auto"/>
        </w:rPr>
        <w:t xml:space="preserve"> open</w:t>
      </w:r>
      <w:r w:rsidR="006F7E88" w:rsidRPr="006F696E">
        <w:rPr>
          <w:rFonts w:eastAsia="NSimSun" w:cs="Arial"/>
          <w:color w:val="auto"/>
        </w:rPr>
        <w:t xml:space="preserve"> christelijke basisschool zich gez</w:t>
      </w:r>
      <w:r w:rsidR="0036656C" w:rsidRPr="006F696E">
        <w:rPr>
          <w:rFonts w:eastAsia="NSimSun" w:cs="Arial"/>
          <w:color w:val="auto"/>
        </w:rPr>
        <w:t xml:space="preserve">ien voelen, gekend en geliefd. </w:t>
      </w:r>
      <w:r w:rsidR="006F7E88" w:rsidRPr="006F696E">
        <w:rPr>
          <w:rFonts w:eastAsia="NSimSun" w:cs="Arial"/>
          <w:color w:val="auto"/>
        </w:rPr>
        <w:t>“Ik zie je, ik ken je en ik geef om je!” Elk kind is een kostbaar geschenk</w:t>
      </w:r>
      <w:r w:rsidRPr="006F696E">
        <w:rPr>
          <w:rFonts w:eastAsia="NSimSun" w:cs="Arial"/>
          <w:color w:val="auto"/>
        </w:rPr>
        <w:t>.</w:t>
      </w:r>
      <w:r w:rsidR="006F7E88" w:rsidRPr="006F696E">
        <w:rPr>
          <w:rFonts w:eastAsia="NSimSun" w:cs="Arial"/>
          <w:color w:val="auto"/>
        </w:rPr>
        <w:t xml:space="preserve"> Dat ze maximaal worden uitgedaagd om zich cognitief en sociaal-emotioneel te ontwikkelen tot maatschappelijke burgers binnen de context van hun vermogen en uitstromen naar een vorm van Voortgezet Onderwijs dat bij hen past. Ik geloof in boeiend en goed onderwijs voor elk kind! Onderwijs is </w:t>
      </w:r>
      <w:r w:rsidR="006F7E88" w:rsidRPr="006F696E">
        <w:rPr>
          <w:rFonts w:eastAsia="NSimSun" w:cs="Arial"/>
          <w:b/>
          <w:bCs/>
          <w:i/>
          <w:iCs/>
          <w:color w:val="auto"/>
        </w:rPr>
        <w:t xml:space="preserve">de </w:t>
      </w:r>
      <w:r w:rsidR="006F7E88" w:rsidRPr="006F696E">
        <w:rPr>
          <w:rFonts w:eastAsia="NSimSun" w:cs="Arial"/>
          <w:color w:val="auto"/>
        </w:rPr>
        <w:t>kans voor kinderen om verder te komen. Dat is waar ik me elke dag voor wil inzetten als directeur van deze school</w:t>
      </w:r>
      <w:r w:rsidR="00217169" w:rsidRPr="006F696E">
        <w:rPr>
          <w:rFonts w:eastAsia="NSimSun" w:cs="Arial"/>
          <w:color w:val="auto"/>
        </w:rPr>
        <w:t>,</w:t>
      </w:r>
      <w:r w:rsidR="006F7E88" w:rsidRPr="006F696E">
        <w:rPr>
          <w:rFonts w:eastAsia="NSimSun" w:cs="Arial"/>
          <w:color w:val="auto"/>
        </w:rPr>
        <w:t xml:space="preserve"> samen met een gedreven en betrokken team.</w:t>
      </w:r>
    </w:p>
    <w:p w14:paraId="5CF5A9BA" w14:textId="65383418" w:rsidR="00704CB3" w:rsidRPr="006F696E" w:rsidRDefault="00704CB3" w:rsidP="0D65F919">
      <w:pPr>
        <w:pStyle w:val="Default"/>
        <w:spacing w:line="276" w:lineRule="auto"/>
        <w:rPr>
          <w:rFonts w:eastAsia="NSimSun" w:cs="Arial"/>
          <w:color w:val="auto"/>
        </w:rPr>
      </w:pPr>
      <w:r w:rsidRPr="006F696E">
        <w:rPr>
          <w:rFonts w:eastAsia="NSimSun" w:cs="Arial"/>
          <w:color w:val="auto"/>
        </w:rPr>
        <w:t>D</w:t>
      </w:r>
      <w:r w:rsidR="0036656C" w:rsidRPr="006F696E">
        <w:rPr>
          <w:rFonts w:eastAsia="NSimSun" w:cs="Arial"/>
          <w:color w:val="auto"/>
        </w:rPr>
        <w:t xml:space="preserve">it is de Schoolgids </w:t>
      </w:r>
      <w:r w:rsidR="001F6EBA" w:rsidRPr="006F696E">
        <w:rPr>
          <w:rFonts w:eastAsia="NSimSun" w:cs="Arial"/>
          <w:color w:val="auto"/>
        </w:rPr>
        <w:t>2025-2026</w:t>
      </w:r>
      <w:r w:rsidR="0036656C" w:rsidRPr="006F696E">
        <w:rPr>
          <w:rFonts w:eastAsia="NSimSun" w:cs="Arial"/>
          <w:color w:val="auto"/>
        </w:rPr>
        <w:t xml:space="preserve">. </w:t>
      </w:r>
      <w:r w:rsidRPr="006F696E">
        <w:rPr>
          <w:rFonts w:eastAsia="NSimSun" w:cs="Arial"/>
          <w:color w:val="auto"/>
        </w:rPr>
        <w:t xml:space="preserve">We vinden het belangrijk om u te informeren over het onderwijs. </w:t>
      </w:r>
      <w:r w:rsidR="00E07ACB" w:rsidRPr="006F696E">
        <w:rPr>
          <w:rFonts w:eastAsia="NSimSun" w:cs="Arial"/>
          <w:color w:val="auto"/>
        </w:rPr>
        <w:t xml:space="preserve"> </w:t>
      </w:r>
      <w:r w:rsidRPr="006F696E">
        <w:rPr>
          <w:rFonts w:eastAsia="NSimSun" w:cs="Arial"/>
          <w:color w:val="auto"/>
        </w:rPr>
        <w:t xml:space="preserve">We vinden het belangrijk dat u als ouder/verzorger weet waar het onderwijs op </w:t>
      </w:r>
      <w:r w:rsidR="00D66F8D" w:rsidRPr="006F696E">
        <w:rPr>
          <w:rFonts w:eastAsia="NSimSun" w:cs="Arial"/>
          <w:color w:val="auto"/>
        </w:rPr>
        <w:t>CBS</w:t>
      </w:r>
      <w:r w:rsidRPr="006F696E">
        <w:rPr>
          <w:rFonts w:eastAsia="NSimSun" w:cs="Arial"/>
          <w:color w:val="auto"/>
        </w:rPr>
        <w:t xml:space="preserve"> </w:t>
      </w:r>
      <w:r w:rsidR="00254E0D" w:rsidRPr="006F696E">
        <w:rPr>
          <w:rFonts w:eastAsia="NSimSun" w:cs="Arial"/>
          <w:color w:val="auto"/>
        </w:rPr>
        <w:t>De Noordkaap</w:t>
      </w:r>
      <w:r w:rsidRPr="006F696E">
        <w:rPr>
          <w:rFonts w:eastAsia="NSimSun" w:cs="Arial"/>
          <w:color w:val="auto"/>
        </w:rPr>
        <w:t xml:space="preserve"> voor staat. In deze schoolgids willen we u daar een goed beeld van geven.</w:t>
      </w:r>
      <w:r w:rsidR="00E07ACB" w:rsidRPr="006F696E">
        <w:rPr>
          <w:rFonts w:eastAsia="NSimSun" w:cs="Arial"/>
          <w:color w:val="auto"/>
        </w:rPr>
        <w:t xml:space="preserve"> </w:t>
      </w:r>
      <w:r w:rsidRPr="006F696E">
        <w:rPr>
          <w:rFonts w:eastAsia="NSimSun" w:cs="Arial"/>
          <w:color w:val="auto"/>
        </w:rPr>
        <w:t xml:space="preserve">U vertrouwt uw kind aan ons toe, samen met u willen we het beste voor uw kind binnen onze mogelijkheden. </w:t>
      </w:r>
      <w:r w:rsidR="00217169" w:rsidRPr="006F696E">
        <w:rPr>
          <w:rFonts w:eastAsia="NSimSun" w:cs="Arial"/>
          <w:color w:val="auto"/>
        </w:rPr>
        <w:t>O</w:t>
      </w:r>
      <w:r w:rsidRPr="006F696E">
        <w:rPr>
          <w:rFonts w:eastAsia="NSimSun" w:cs="Arial"/>
          <w:color w:val="auto"/>
        </w:rPr>
        <w:t>pen en respectvol contact is voor ons belangrijk.</w:t>
      </w:r>
      <w:r w:rsidRPr="006F696E">
        <w:br/>
      </w:r>
    </w:p>
    <w:p w14:paraId="791DD01F" w14:textId="6F372D4C" w:rsidR="00704CB3" w:rsidRPr="006F696E" w:rsidRDefault="0044019B" w:rsidP="0D65F919">
      <w:pPr>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Leren ontstaat in liefde, in verbinding</w:t>
      </w:r>
      <w:r w:rsidRPr="006F696E">
        <w:rPr>
          <w:rFonts w:ascii="Century Gothic" w:eastAsia="Times New Roman" w:hAnsi="Century Gothic" w:cs="Arial"/>
          <w:i/>
          <w:iCs/>
          <w:sz w:val="24"/>
          <w:szCs w:val="24"/>
          <w:lang w:eastAsia="nl-NL"/>
        </w:rPr>
        <w:t> en vanuit verwondering</w:t>
      </w:r>
      <w:r w:rsidRPr="006F696E">
        <w:rPr>
          <w:rFonts w:ascii="Century Gothic" w:eastAsia="Times New Roman" w:hAnsi="Century Gothic" w:cs="Arial"/>
          <w:sz w:val="24"/>
          <w:szCs w:val="24"/>
          <w:lang w:eastAsia="nl-NL"/>
        </w:rPr>
        <w:t>. De school is een leef-werkgemeenschap waar je leert samenleven. </w:t>
      </w:r>
      <w:r w:rsidRPr="006F696E">
        <w:rPr>
          <w:rFonts w:ascii="Century Gothic" w:eastAsia="Times New Roman" w:hAnsi="Century Gothic" w:cs="Arial"/>
          <w:i/>
          <w:iCs/>
          <w:sz w:val="24"/>
          <w:szCs w:val="24"/>
          <w:lang w:eastAsia="nl-NL"/>
        </w:rPr>
        <w:t>Ouders voeden samen met de school</w:t>
      </w:r>
      <w:r w:rsidRPr="006F696E">
        <w:rPr>
          <w:rFonts w:ascii="Century Gothic" w:eastAsia="Times New Roman" w:hAnsi="Century Gothic" w:cs="Arial"/>
          <w:sz w:val="24"/>
          <w:szCs w:val="24"/>
          <w:lang w:eastAsia="nl-NL"/>
        </w:rPr>
        <w:t>  kinderen op tot mensen die van betekenis zijn voor zichzelf, voor anderen en voor een duurzame wereld. </w:t>
      </w:r>
    </w:p>
    <w:p w14:paraId="2B5CE73C" w14:textId="59353847" w:rsidR="0044019B" w:rsidRPr="006F696E" w:rsidRDefault="0044019B" w:rsidP="0D65F919">
      <w:pPr>
        <w:spacing w:after="0"/>
        <w:rPr>
          <w:rFonts w:ascii="Century Gothic" w:eastAsia="NSimSun" w:hAnsi="Century Gothic" w:cs="Arial"/>
          <w:sz w:val="24"/>
          <w:szCs w:val="24"/>
        </w:rPr>
      </w:pPr>
    </w:p>
    <w:p w14:paraId="14160224" w14:textId="12C66BE0" w:rsidR="0044019B" w:rsidRPr="006F696E" w:rsidRDefault="00A532E3" w:rsidP="0D65F919">
      <w:pPr>
        <w:pStyle w:val="Default"/>
        <w:spacing w:line="276" w:lineRule="auto"/>
        <w:rPr>
          <w:rFonts w:eastAsia="NSimSun" w:cs="Arial"/>
          <w:color w:val="auto"/>
        </w:rPr>
      </w:pPr>
      <w:r w:rsidRPr="006F696E">
        <w:rPr>
          <w:rFonts w:eastAsia="NSimSun" w:cs="Arial"/>
          <w:color w:val="auto"/>
        </w:rPr>
        <w:t>We wensen</w:t>
      </w:r>
      <w:r w:rsidR="0044019B" w:rsidRPr="006F696E">
        <w:rPr>
          <w:rFonts w:eastAsia="NSimSun" w:cs="Arial"/>
          <w:color w:val="auto"/>
        </w:rPr>
        <w:t xml:space="preserve"> u een goede tijd met u kind toe op school.</w:t>
      </w:r>
    </w:p>
    <w:p w14:paraId="61251C5B" w14:textId="67BDC0CC" w:rsidR="00A532E3" w:rsidRPr="006F696E" w:rsidRDefault="00A532E3" w:rsidP="0D65F919">
      <w:pPr>
        <w:pStyle w:val="Default"/>
        <w:spacing w:line="276" w:lineRule="auto"/>
        <w:rPr>
          <w:rFonts w:eastAsia="NSimSun" w:cs="Arial"/>
          <w:color w:val="auto"/>
        </w:rPr>
      </w:pPr>
    </w:p>
    <w:p w14:paraId="759A47F8" w14:textId="03574178" w:rsidR="00A532E3" w:rsidRPr="006F696E" w:rsidRDefault="00A532E3" w:rsidP="0D65F919">
      <w:pPr>
        <w:pStyle w:val="Default"/>
        <w:spacing w:line="276" w:lineRule="auto"/>
        <w:rPr>
          <w:rFonts w:eastAsia="NSimSun" w:cs="Arial"/>
          <w:color w:val="auto"/>
        </w:rPr>
      </w:pPr>
      <w:r w:rsidRPr="006F696E">
        <w:rPr>
          <w:rFonts w:eastAsia="NSimSun" w:cs="Arial"/>
          <w:color w:val="auto"/>
        </w:rPr>
        <w:t xml:space="preserve">Team </w:t>
      </w:r>
      <w:r w:rsidR="00D66F8D" w:rsidRPr="006F696E">
        <w:rPr>
          <w:rFonts w:eastAsia="NSimSun" w:cs="Arial"/>
          <w:color w:val="auto"/>
        </w:rPr>
        <w:t>CBS</w:t>
      </w:r>
      <w:r w:rsidRPr="006F696E">
        <w:rPr>
          <w:rFonts w:eastAsia="NSimSun" w:cs="Arial"/>
          <w:color w:val="auto"/>
        </w:rPr>
        <w:t xml:space="preserve"> De Noordkaap</w:t>
      </w:r>
      <w:r w:rsidRPr="006F696E">
        <w:br/>
      </w:r>
      <w:r w:rsidR="004D2CA7" w:rsidRPr="006F696E">
        <w:rPr>
          <w:rFonts w:eastAsia="NSimSun" w:cs="Arial"/>
          <w:color w:val="auto"/>
        </w:rPr>
        <w:t>D</w:t>
      </w:r>
      <w:r w:rsidRPr="006F696E">
        <w:rPr>
          <w:rFonts w:eastAsia="NSimSun" w:cs="Arial"/>
          <w:color w:val="auto"/>
        </w:rPr>
        <w:t>irecteur Mathilde Lievers</w:t>
      </w:r>
    </w:p>
    <w:p w14:paraId="563253B0" w14:textId="32997C49" w:rsidR="00704CB3" w:rsidRPr="006F696E" w:rsidRDefault="00704CB3" w:rsidP="0D65F919">
      <w:pPr>
        <w:spacing w:after="0"/>
        <w:rPr>
          <w:rFonts w:ascii="Century Gothic" w:eastAsia="NSimSun" w:hAnsi="Century Gothic" w:cs="Arial"/>
          <w:sz w:val="24"/>
          <w:szCs w:val="24"/>
        </w:rPr>
      </w:pPr>
    </w:p>
    <w:p w14:paraId="117EC8BF" w14:textId="61BDE43D" w:rsidR="0036656C" w:rsidRPr="006F696E" w:rsidRDefault="00832B62" w:rsidP="00D72178">
      <w:pPr>
        <w:rPr>
          <w:rFonts w:ascii="Century Gothic" w:eastAsia="NSimSun" w:hAnsi="Century Gothic" w:cs="Arial"/>
          <w:sz w:val="24"/>
          <w:szCs w:val="24"/>
        </w:rPr>
      </w:pPr>
      <w:r w:rsidRPr="006F696E">
        <w:rPr>
          <w:rFonts w:ascii="Century Gothic" w:eastAsia="NSimSun" w:hAnsi="Century Gothic" w:cs="Arial"/>
          <w:sz w:val="24"/>
          <w:szCs w:val="24"/>
        </w:rPr>
        <w:br w:type="page"/>
      </w:r>
    </w:p>
    <w:sdt>
      <w:sdtPr>
        <w:rPr>
          <w:rFonts w:ascii="Century Gothic" w:eastAsiaTheme="minorEastAsia" w:hAnsi="Century Gothic" w:cs="Arial"/>
          <w:color w:val="auto"/>
          <w:sz w:val="24"/>
          <w:szCs w:val="24"/>
          <w:lang w:eastAsia="en-US"/>
        </w:rPr>
        <w:id w:val="2019729483"/>
        <w:docPartObj>
          <w:docPartGallery w:val="Table of Contents"/>
          <w:docPartUnique/>
        </w:docPartObj>
      </w:sdtPr>
      <w:sdtEndPr>
        <w:rPr>
          <w:b/>
          <w:bCs/>
        </w:rPr>
      </w:sdtEndPr>
      <w:sdtContent>
        <w:p w14:paraId="262718BF" w14:textId="3FDE6602" w:rsidR="009D763C" w:rsidRPr="006F696E" w:rsidRDefault="009D763C" w:rsidP="0D65F919">
          <w:pPr>
            <w:pStyle w:val="Kopvaninhoudsopgave"/>
            <w:spacing w:line="276" w:lineRule="auto"/>
            <w:rPr>
              <w:rFonts w:ascii="Century Gothic" w:hAnsi="Century Gothic" w:cs="Arial"/>
              <w:color w:val="auto"/>
              <w:sz w:val="24"/>
              <w:szCs w:val="24"/>
            </w:rPr>
          </w:pPr>
          <w:r w:rsidRPr="006F696E">
            <w:rPr>
              <w:rFonts w:ascii="Century Gothic" w:hAnsi="Century Gothic" w:cs="Arial"/>
              <w:sz w:val="24"/>
              <w:szCs w:val="24"/>
            </w:rPr>
            <w:t>Inhoud</w:t>
          </w:r>
        </w:p>
        <w:p w14:paraId="4ADD4F8C" w14:textId="680B8779" w:rsidR="00A74123" w:rsidRDefault="009D763C">
          <w:pPr>
            <w:pStyle w:val="Inhopg2"/>
            <w:tabs>
              <w:tab w:val="right" w:leader="dot" w:pos="9056"/>
            </w:tabs>
            <w:rPr>
              <w:rFonts w:eastAsiaTheme="minorEastAsia"/>
              <w:noProof/>
              <w:kern w:val="2"/>
              <w:sz w:val="24"/>
              <w:szCs w:val="24"/>
              <w:lang w:eastAsia="nl-NL"/>
              <w14:ligatures w14:val="standardContextual"/>
            </w:rPr>
          </w:pPr>
          <w:r w:rsidRPr="006F696E">
            <w:rPr>
              <w:rFonts w:ascii="Century Gothic" w:hAnsi="Century Gothic" w:cs="Arial"/>
              <w:sz w:val="24"/>
              <w:szCs w:val="24"/>
            </w:rPr>
            <w:fldChar w:fldCharType="begin"/>
          </w:r>
          <w:r w:rsidRPr="006F696E">
            <w:rPr>
              <w:rFonts w:ascii="Century Gothic" w:hAnsi="Century Gothic" w:cs="Arial"/>
              <w:sz w:val="24"/>
              <w:szCs w:val="24"/>
            </w:rPr>
            <w:instrText xml:space="preserve"> TOC \o "1-3" \h \z \u </w:instrText>
          </w:r>
          <w:r w:rsidRPr="006F696E">
            <w:rPr>
              <w:rFonts w:ascii="Century Gothic" w:hAnsi="Century Gothic" w:cs="Arial"/>
              <w:sz w:val="24"/>
              <w:szCs w:val="24"/>
            </w:rPr>
            <w:fldChar w:fldCharType="separate"/>
          </w:r>
          <w:hyperlink w:anchor="_Toc200391857" w:history="1">
            <w:r w:rsidR="00A74123" w:rsidRPr="00F45FA4">
              <w:rPr>
                <w:rStyle w:val="Hyperlink"/>
                <w:rFonts w:ascii="Century Gothic" w:hAnsi="Century Gothic" w:cs="Arial"/>
                <w:noProof/>
              </w:rPr>
              <w:t>Voorwoord</w:t>
            </w:r>
            <w:r w:rsidR="00A74123">
              <w:rPr>
                <w:noProof/>
                <w:webHidden/>
              </w:rPr>
              <w:tab/>
            </w:r>
            <w:r w:rsidR="00A74123">
              <w:rPr>
                <w:noProof/>
                <w:webHidden/>
              </w:rPr>
              <w:fldChar w:fldCharType="begin"/>
            </w:r>
            <w:r w:rsidR="00A74123">
              <w:rPr>
                <w:noProof/>
                <w:webHidden/>
              </w:rPr>
              <w:instrText xml:space="preserve"> PAGEREF _Toc200391857 \h </w:instrText>
            </w:r>
            <w:r w:rsidR="00A74123">
              <w:rPr>
                <w:noProof/>
                <w:webHidden/>
              </w:rPr>
            </w:r>
            <w:r w:rsidR="00A74123">
              <w:rPr>
                <w:noProof/>
                <w:webHidden/>
              </w:rPr>
              <w:fldChar w:fldCharType="separate"/>
            </w:r>
            <w:r w:rsidR="00A74123">
              <w:rPr>
                <w:noProof/>
                <w:webHidden/>
              </w:rPr>
              <w:t>2</w:t>
            </w:r>
            <w:r w:rsidR="00A74123">
              <w:rPr>
                <w:noProof/>
                <w:webHidden/>
              </w:rPr>
              <w:fldChar w:fldCharType="end"/>
            </w:r>
          </w:hyperlink>
        </w:p>
        <w:p w14:paraId="27419A95" w14:textId="068D6B25"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58" w:history="1">
            <w:r w:rsidRPr="00F45FA4">
              <w:rPr>
                <w:rStyle w:val="Hyperlink"/>
                <w:rFonts w:ascii="Century Gothic" w:hAnsi="Century Gothic" w:cs="Arial"/>
                <w:noProof/>
              </w:rPr>
              <w:t>Algemeen</w:t>
            </w:r>
            <w:r>
              <w:rPr>
                <w:noProof/>
                <w:webHidden/>
              </w:rPr>
              <w:tab/>
            </w:r>
            <w:r>
              <w:rPr>
                <w:noProof/>
                <w:webHidden/>
              </w:rPr>
              <w:fldChar w:fldCharType="begin"/>
            </w:r>
            <w:r>
              <w:rPr>
                <w:noProof/>
                <w:webHidden/>
              </w:rPr>
              <w:instrText xml:space="preserve"> PAGEREF _Toc200391858 \h </w:instrText>
            </w:r>
            <w:r>
              <w:rPr>
                <w:noProof/>
                <w:webHidden/>
              </w:rPr>
            </w:r>
            <w:r>
              <w:rPr>
                <w:noProof/>
                <w:webHidden/>
              </w:rPr>
              <w:fldChar w:fldCharType="separate"/>
            </w:r>
            <w:r>
              <w:rPr>
                <w:noProof/>
                <w:webHidden/>
              </w:rPr>
              <w:t>4</w:t>
            </w:r>
            <w:r>
              <w:rPr>
                <w:noProof/>
                <w:webHidden/>
              </w:rPr>
              <w:fldChar w:fldCharType="end"/>
            </w:r>
          </w:hyperlink>
        </w:p>
        <w:p w14:paraId="1AD40F1D" w14:textId="4314F6EB"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59" w:history="1">
            <w:r w:rsidRPr="00F45FA4">
              <w:rPr>
                <w:rStyle w:val="Hyperlink"/>
                <w:rFonts w:ascii="Century Gothic" w:hAnsi="Century Gothic" w:cs="Arial"/>
                <w:noProof/>
              </w:rPr>
              <w:t>De School</w:t>
            </w:r>
            <w:r>
              <w:rPr>
                <w:noProof/>
                <w:webHidden/>
              </w:rPr>
              <w:tab/>
            </w:r>
            <w:r>
              <w:rPr>
                <w:noProof/>
                <w:webHidden/>
              </w:rPr>
              <w:fldChar w:fldCharType="begin"/>
            </w:r>
            <w:r>
              <w:rPr>
                <w:noProof/>
                <w:webHidden/>
              </w:rPr>
              <w:instrText xml:space="preserve"> PAGEREF _Toc200391859 \h </w:instrText>
            </w:r>
            <w:r>
              <w:rPr>
                <w:noProof/>
                <w:webHidden/>
              </w:rPr>
            </w:r>
            <w:r>
              <w:rPr>
                <w:noProof/>
                <w:webHidden/>
              </w:rPr>
              <w:fldChar w:fldCharType="separate"/>
            </w:r>
            <w:r>
              <w:rPr>
                <w:noProof/>
                <w:webHidden/>
              </w:rPr>
              <w:t>4</w:t>
            </w:r>
            <w:r>
              <w:rPr>
                <w:noProof/>
                <w:webHidden/>
              </w:rPr>
              <w:fldChar w:fldCharType="end"/>
            </w:r>
          </w:hyperlink>
        </w:p>
        <w:p w14:paraId="54547BDD" w14:textId="4EA5A3CB"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0" w:history="1">
            <w:r w:rsidRPr="00F45FA4">
              <w:rPr>
                <w:rStyle w:val="Hyperlink"/>
                <w:rFonts w:ascii="Century Gothic" w:hAnsi="Century Gothic" w:cs="Arial"/>
                <w:noProof/>
              </w:rPr>
              <w:t>Ons onderwijsaanbod op CBS De Noordkaap</w:t>
            </w:r>
            <w:r>
              <w:rPr>
                <w:noProof/>
                <w:webHidden/>
              </w:rPr>
              <w:tab/>
            </w:r>
            <w:r>
              <w:rPr>
                <w:noProof/>
                <w:webHidden/>
              </w:rPr>
              <w:fldChar w:fldCharType="begin"/>
            </w:r>
            <w:r>
              <w:rPr>
                <w:noProof/>
                <w:webHidden/>
              </w:rPr>
              <w:instrText xml:space="preserve"> PAGEREF _Toc200391860 \h </w:instrText>
            </w:r>
            <w:r>
              <w:rPr>
                <w:noProof/>
                <w:webHidden/>
              </w:rPr>
            </w:r>
            <w:r>
              <w:rPr>
                <w:noProof/>
                <w:webHidden/>
              </w:rPr>
              <w:fldChar w:fldCharType="separate"/>
            </w:r>
            <w:r>
              <w:rPr>
                <w:noProof/>
                <w:webHidden/>
              </w:rPr>
              <w:t>12</w:t>
            </w:r>
            <w:r>
              <w:rPr>
                <w:noProof/>
                <w:webHidden/>
              </w:rPr>
              <w:fldChar w:fldCharType="end"/>
            </w:r>
          </w:hyperlink>
        </w:p>
        <w:p w14:paraId="4820AD31" w14:textId="6CA1BD2F"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1" w:history="1">
            <w:r w:rsidRPr="00F45FA4">
              <w:rPr>
                <w:rStyle w:val="Hyperlink"/>
                <w:rFonts w:ascii="Century Gothic" w:hAnsi="Century Gothic" w:cs="Arial"/>
                <w:noProof/>
              </w:rPr>
              <w:t>Zicht op ontwikkeling en Begeleiding CBS De Noordkaap (Algemeen)</w:t>
            </w:r>
            <w:r>
              <w:rPr>
                <w:noProof/>
                <w:webHidden/>
              </w:rPr>
              <w:tab/>
            </w:r>
            <w:r>
              <w:rPr>
                <w:noProof/>
                <w:webHidden/>
              </w:rPr>
              <w:fldChar w:fldCharType="begin"/>
            </w:r>
            <w:r>
              <w:rPr>
                <w:noProof/>
                <w:webHidden/>
              </w:rPr>
              <w:instrText xml:space="preserve"> PAGEREF _Toc200391861 \h </w:instrText>
            </w:r>
            <w:r>
              <w:rPr>
                <w:noProof/>
                <w:webHidden/>
              </w:rPr>
            </w:r>
            <w:r>
              <w:rPr>
                <w:noProof/>
                <w:webHidden/>
              </w:rPr>
              <w:fldChar w:fldCharType="separate"/>
            </w:r>
            <w:r>
              <w:rPr>
                <w:noProof/>
                <w:webHidden/>
              </w:rPr>
              <w:t>22</w:t>
            </w:r>
            <w:r>
              <w:rPr>
                <w:noProof/>
                <w:webHidden/>
              </w:rPr>
              <w:fldChar w:fldCharType="end"/>
            </w:r>
          </w:hyperlink>
        </w:p>
        <w:p w14:paraId="28A11DD3" w14:textId="7636B8F5"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2" w:history="1">
            <w:r w:rsidRPr="00F45FA4">
              <w:rPr>
                <w:rStyle w:val="Hyperlink"/>
                <w:rFonts w:ascii="Century Gothic" w:hAnsi="Century Gothic" w:cs="Arial"/>
                <w:noProof/>
              </w:rPr>
              <w:t>Grenzen aan de zorg</w:t>
            </w:r>
            <w:r>
              <w:rPr>
                <w:noProof/>
                <w:webHidden/>
              </w:rPr>
              <w:tab/>
            </w:r>
            <w:r>
              <w:rPr>
                <w:noProof/>
                <w:webHidden/>
              </w:rPr>
              <w:fldChar w:fldCharType="begin"/>
            </w:r>
            <w:r>
              <w:rPr>
                <w:noProof/>
                <w:webHidden/>
              </w:rPr>
              <w:instrText xml:space="preserve"> PAGEREF _Toc200391862 \h </w:instrText>
            </w:r>
            <w:r>
              <w:rPr>
                <w:noProof/>
                <w:webHidden/>
              </w:rPr>
            </w:r>
            <w:r>
              <w:rPr>
                <w:noProof/>
                <w:webHidden/>
              </w:rPr>
              <w:fldChar w:fldCharType="separate"/>
            </w:r>
            <w:r>
              <w:rPr>
                <w:noProof/>
                <w:webHidden/>
              </w:rPr>
              <w:t>35</w:t>
            </w:r>
            <w:r>
              <w:rPr>
                <w:noProof/>
                <w:webHidden/>
              </w:rPr>
              <w:fldChar w:fldCharType="end"/>
            </w:r>
          </w:hyperlink>
        </w:p>
        <w:p w14:paraId="4801E624" w14:textId="60A30561"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3" w:history="1">
            <w:r w:rsidRPr="00F45FA4">
              <w:rPr>
                <w:rStyle w:val="Hyperlink"/>
                <w:rFonts w:ascii="Century Gothic" w:hAnsi="Century Gothic" w:cs="Arial"/>
                <w:noProof/>
              </w:rPr>
              <w:t>Passend onderwijs</w:t>
            </w:r>
            <w:r>
              <w:rPr>
                <w:noProof/>
                <w:webHidden/>
              </w:rPr>
              <w:tab/>
            </w:r>
            <w:r>
              <w:rPr>
                <w:noProof/>
                <w:webHidden/>
              </w:rPr>
              <w:fldChar w:fldCharType="begin"/>
            </w:r>
            <w:r>
              <w:rPr>
                <w:noProof/>
                <w:webHidden/>
              </w:rPr>
              <w:instrText xml:space="preserve"> PAGEREF _Toc200391863 \h </w:instrText>
            </w:r>
            <w:r>
              <w:rPr>
                <w:noProof/>
                <w:webHidden/>
              </w:rPr>
            </w:r>
            <w:r>
              <w:rPr>
                <w:noProof/>
                <w:webHidden/>
              </w:rPr>
              <w:fldChar w:fldCharType="separate"/>
            </w:r>
            <w:r>
              <w:rPr>
                <w:noProof/>
                <w:webHidden/>
              </w:rPr>
              <w:t>36</w:t>
            </w:r>
            <w:r>
              <w:rPr>
                <w:noProof/>
                <w:webHidden/>
              </w:rPr>
              <w:fldChar w:fldCharType="end"/>
            </w:r>
          </w:hyperlink>
        </w:p>
        <w:p w14:paraId="0BE6DFA7" w14:textId="71EAD2B7"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4" w:history="1">
            <w:r w:rsidRPr="00F45FA4">
              <w:rPr>
                <w:rStyle w:val="Hyperlink"/>
                <w:rFonts w:ascii="Century Gothic" w:hAnsi="Century Gothic" w:cs="Arial"/>
                <w:noProof/>
              </w:rPr>
              <w:t>Een Veilig en Pedagogisch schoolklimaat</w:t>
            </w:r>
            <w:r>
              <w:rPr>
                <w:noProof/>
                <w:webHidden/>
              </w:rPr>
              <w:tab/>
            </w:r>
            <w:r>
              <w:rPr>
                <w:noProof/>
                <w:webHidden/>
              </w:rPr>
              <w:fldChar w:fldCharType="begin"/>
            </w:r>
            <w:r>
              <w:rPr>
                <w:noProof/>
                <w:webHidden/>
              </w:rPr>
              <w:instrText xml:space="preserve"> PAGEREF _Toc200391864 \h </w:instrText>
            </w:r>
            <w:r>
              <w:rPr>
                <w:noProof/>
                <w:webHidden/>
              </w:rPr>
            </w:r>
            <w:r>
              <w:rPr>
                <w:noProof/>
                <w:webHidden/>
              </w:rPr>
              <w:fldChar w:fldCharType="separate"/>
            </w:r>
            <w:r>
              <w:rPr>
                <w:noProof/>
                <w:webHidden/>
              </w:rPr>
              <w:t>39</w:t>
            </w:r>
            <w:r>
              <w:rPr>
                <w:noProof/>
                <w:webHidden/>
              </w:rPr>
              <w:fldChar w:fldCharType="end"/>
            </w:r>
          </w:hyperlink>
        </w:p>
        <w:p w14:paraId="331EC4B6" w14:textId="5F7D529E"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5" w:history="1">
            <w:r w:rsidRPr="00F45FA4">
              <w:rPr>
                <w:rStyle w:val="Hyperlink"/>
                <w:rFonts w:ascii="Century Gothic" w:hAnsi="Century Gothic" w:cs="Arial"/>
                <w:noProof/>
              </w:rPr>
              <w:t>Ouders-Kind-School</w:t>
            </w:r>
            <w:r>
              <w:rPr>
                <w:noProof/>
                <w:webHidden/>
              </w:rPr>
              <w:tab/>
            </w:r>
            <w:r>
              <w:rPr>
                <w:noProof/>
                <w:webHidden/>
              </w:rPr>
              <w:fldChar w:fldCharType="begin"/>
            </w:r>
            <w:r>
              <w:rPr>
                <w:noProof/>
                <w:webHidden/>
              </w:rPr>
              <w:instrText xml:space="preserve"> PAGEREF _Toc200391865 \h </w:instrText>
            </w:r>
            <w:r>
              <w:rPr>
                <w:noProof/>
                <w:webHidden/>
              </w:rPr>
            </w:r>
            <w:r>
              <w:rPr>
                <w:noProof/>
                <w:webHidden/>
              </w:rPr>
              <w:fldChar w:fldCharType="separate"/>
            </w:r>
            <w:r>
              <w:rPr>
                <w:noProof/>
                <w:webHidden/>
              </w:rPr>
              <w:t>39</w:t>
            </w:r>
            <w:r>
              <w:rPr>
                <w:noProof/>
                <w:webHidden/>
              </w:rPr>
              <w:fldChar w:fldCharType="end"/>
            </w:r>
          </w:hyperlink>
        </w:p>
        <w:p w14:paraId="3E6D590D" w14:textId="19E2D317"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6" w:history="1">
            <w:r w:rsidRPr="00F45FA4">
              <w:rPr>
                <w:rStyle w:val="Hyperlink"/>
                <w:rFonts w:ascii="Century Gothic" w:hAnsi="Century Gothic" w:cs="Arial"/>
                <w:noProof/>
              </w:rPr>
              <w:t>Kwaliteit van het onderwijs</w:t>
            </w:r>
            <w:r>
              <w:rPr>
                <w:noProof/>
                <w:webHidden/>
              </w:rPr>
              <w:tab/>
            </w:r>
            <w:r>
              <w:rPr>
                <w:noProof/>
                <w:webHidden/>
              </w:rPr>
              <w:fldChar w:fldCharType="begin"/>
            </w:r>
            <w:r>
              <w:rPr>
                <w:noProof/>
                <w:webHidden/>
              </w:rPr>
              <w:instrText xml:space="preserve"> PAGEREF _Toc200391866 \h </w:instrText>
            </w:r>
            <w:r>
              <w:rPr>
                <w:noProof/>
                <w:webHidden/>
              </w:rPr>
            </w:r>
            <w:r>
              <w:rPr>
                <w:noProof/>
                <w:webHidden/>
              </w:rPr>
              <w:fldChar w:fldCharType="separate"/>
            </w:r>
            <w:r>
              <w:rPr>
                <w:noProof/>
                <w:webHidden/>
              </w:rPr>
              <w:t>42</w:t>
            </w:r>
            <w:r>
              <w:rPr>
                <w:noProof/>
                <w:webHidden/>
              </w:rPr>
              <w:fldChar w:fldCharType="end"/>
            </w:r>
          </w:hyperlink>
        </w:p>
        <w:p w14:paraId="03FE26E3" w14:textId="61B801A3"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7" w:history="1">
            <w:r w:rsidRPr="00F45FA4">
              <w:rPr>
                <w:rStyle w:val="Hyperlink"/>
                <w:rFonts w:ascii="Century Gothic" w:hAnsi="Century Gothic" w:cs="Arial"/>
                <w:noProof/>
              </w:rPr>
              <w:t>Opbrengsten</w:t>
            </w:r>
            <w:r>
              <w:rPr>
                <w:noProof/>
                <w:webHidden/>
              </w:rPr>
              <w:tab/>
            </w:r>
            <w:r>
              <w:rPr>
                <w:noProof/>
                <w:webHidden/>
              </w:rPr>
              <w:fldChar w:fldCharType="begin"/>
            </w:r>
            <w:r>
              <w:rPr>
                <w:noProof/>
                <w:webHidden/>
              </w:rPr>
              <w:instrText xml:space="preserve"> PAGEREF _Toc200391867 \h </w:instrText>
            </w:r>
            <w:r>
              <w:rPr>
                <w:noProof/>
                <w:webHidden/>
              </w:rPr>
            </w:r>
            <w:r>
              <w:rPr>
                <w:noProof/>
                <w:webHidden/>
              </w:rPr>
              <w:fldChar w:fldCharType="separate"/>
            </w:r>
            <w:r>
              <w:rPr>
                <w:noProof/>
                <w:webHidden/>
              </w:rPr>
              <w:t>49</w:t>
            </w:r>
            <w:r>
              <w:rPr>
                <w:noProof/>
                <w:webHidden/>
              </w:rPr>
              <w:fldChar w:fldCharType="end"/>
            </w:r>
          </w:hyperlink>
        </w:p>
        <w:p w14:paraId="482679CD" w14:textId="6986E765"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8" w:history="1">
            <w:r w:rsidRPr="00F45FA4">
              <w:rPr>
                <w:rStyle w:val="Hyperlink"/>
                <w:rFonts w:ascii="Century Gothic" w:hAnsi="Century Gothic" w:cs="Arial"/>
                <w:noProof/>
                <w:lang w:eastAsia="nl-NL"/>
              </w:rPr>
              <w:t>School organisatorische zaken</w:t>
            </w:r>
            <w:r>
              <w:rPr>
                <w:noProof/>
                <w:webHidden/>
              </w:rPr>
              <w:tab/>
            </w:r>
            <w:r>
              <w:rPr>
                <w:noProof/>
                <w:webHidden/>
              </w:rPr>
              <w:fldChar w:fldCharType="begin"/>
            </w:r>
            <w:r>
              <w:rPr>
                <w:noProof/>
                <w:webHidden/>
              </w:rPr>
              <w:instrText xml:space="preserve"> PAGEREF _Toc200391868 \h </w:instrText>
            </w:r>
            <w:r>
              <w:rPr>
                <w:noProof/>
                <w:webHidden/>
              </w:rPr>
            </w:r>
            <w:r>
              <w:rPr>
                <w:noProof/>
                <w:webHidden/>
              </w:rPr>
              <w:fldChar w:fldCharType="separate"/>
            </w:r>
            <w:r>
              <w:rPr>
                <w:noProof/>
                <w:webHidden/>
              </w:rPr>
              <w:t>51</w:t>
            </w:r>
            <w:r>
              <w:rPr>
                <w:noProof/>
                <w:webHidden/>
              </w:rPr>
              <w:fldChar w:fldCharType="end"/>
            </w:r>
          </w:hyperlink>
        </w:p>
        <w:p w14:paraId="071B952D" w14:textId="53C17559"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69" w:history="1">
            <w:r w:rsidRPr="00F45FA4">
              <w:rPr>
                <w:rStyle w:val="Hyperlink"/>
                <w:rFonts w:ascii="Century Gothic" w:hAnsi="Century Gothic" w:cs="Arial"/>
                <w:noProof/>
              </w:rPr>
              <w:t>WAARSCHUWING, SCHORSING EN VERWIJDERING VAN LEERLINGEN</w:t>
            </w:r>
            <w:r>
              <w:rPr>
                <w:noProof/>
                <w:webHidden/>
              </w:rPr>
              <w:tab/>
            </w:r>
            <w:r>
              <w:rPr>
                <w:noProof/>
                <w:webHidden/>
              </w:rPr>
              <w:fldChar w:fldCharType="begin"/>
            </w:r>
            <w:r>
              <w:rPr>
                <w:noProof/>
                <w:webHidden/>
              </w:rPr>
              <w:instrText xml:space="preserve"> PAGEREF _Toc200391869 \h </w:instrText>
            </w:r>
            <w:r>
              <w:rPr>
                <w:noProof/>
                <w:webHidden/>
              </w:rPr>
            </w:r>
            <w:r>
              <w:rPr>
                <w:noProof/>
                <w:webHidden/>
              </w:rPr>
              <w:fldChar w:fldCharType="separate"/>
            </w:r>
            <w:r>
              <w:rPr>
                <w:noProof/>
                <w:webHidden/>
              </w:rPr>
              <w:t>62</w:t>
            </w:r>
            <w:r>
              <w:rPr>
                <w:noProof/>
                <w:webHidden/>
              </w:rPr>
              <w:fldChar w:fldCharType="end"/>
            </w:r>
          </w:hyperlink>
        </w:p>
        <w:p w14:paraId="4836A1CF" w14:textId="393CEA27" w:rsidR="00A74123" w:rsidRDefault="00A74123">
          <w:pPr>
            <w:pStyle w:val="Inhopg2"/>
            <w:tabs>
              <w:tab w:val="right" w:leader="dot" w:pos="9056"/>
            </w:tabs>
            <w:rPr>
              <w:rFonts w:eastAsiaTheme="minorEastAsia"/>
              <w:noProof/>
              <w:kern w:val="2"/>
              <w:sz w:val="24"/>
              <w:szCs w:val="24"/>
              <w:lang w:eastAsia="nl-NL"/>
              <w14:ligatures w14:val="standardContextual"/>
            </w:rPr>
          </w:pPr>
          <w:hyperlink w:anchor="_Toc200391870" w:history="1">
            <w:r w:rsidRPr="00F45FA4">
              <w:rPr>
                <w:rStyle w:val="Hyperlink"/>
                <w:rFonts w:ascii="Century Gothic" w:hAnsi="Century Gothic" w:cs="Arial"/>
                <w:noProof/>
              </w:rPr>
              <w:t>Personeel</w:t>
            </w:r>
            <w:r>
              <w:rPr>
                <w:noProof/>
                <w:webHidden/>
              </w:rPr>
              <w:tab/>
            </w:r>
            <w:r>
              <w:rPr>
                <w:noProof/>
                <w:webHidden/>
              </w:rPr>
              <w:fldChar w:fldCharType="begin"/>
            </w:r>
            <w:r>
              <w:rPr>
                <w:noProof/>
                <w:webHidden/>
              </w:rPr>
              <w:instrText xml:space="preserve"> PAGEREF _Toc200391870 \h </w:instrText>
            </w:r>
            <w:r>
              <w:rPr>
                <w:noProof/>
                <w:webHidden/>
              </w:rPr>
            </w:r>
            <w:r>
              <w:rPr>
                <w:noProof/>
                <w:webHidden/>
              </w:rPr>
              <w:fldChar w:fldCharType="separate"/>
            </w:r>
            <w:r>
              <w:rPr>
                <w:noProof/>
                <w:webHidden/>
              </w:rPr>
              <w:t>74</w:t>
            </w:r>
            <w:r>
              <w:rPr>
                <w:noProof/>
                <w:webHidden/>
              </w:rPr>
              <w:fldChar w:fldCharType="end"/>
            </w:r>
          </w:hyperlink>
        </w:p>
        <w:p w14:paraId="569C018A" w14:textId="72EA6075" w:rsidR="009D763C" w:rsidRPr="006F696E" w:rsidRDefault="009D763C" w:rsidP="0D65F919">
          <w:pPr>
            <w:rPr>
              <w:rFonts w:ascii="Century Gothic" w:hAnsi="Century Gothic" w:cs="Arial"/>
              <w:sz w:val="24"/>
              <w:szCs w:val="24"/>
            </w:rPr>
          </w:pPr>
          <w:r w:rsidRPr="006F696E">
            <w:rPr>
              <w:rFonts w:ascii="Century Gothic" w:hAnsi="Century Gothic" w:cs="Arial"/>
              <w:b/>
              <w:bCs/>
              <w:sz w:val="24"/>
              <w:szCs w:val="24"/>
            </w:rPr>
            <w:fldChar w:fldCharType="end"/>
          </w:r>
        </w:p>
      </w:sdtContent>
    </w:sdt>
    <w:p w14:paraId="550767B2" w14:textId="77777777" w:rsidR="0036656C" w:rsidRPr="006F696E" w:rsidRDefault="0036656C" w:rsidP="0D65F919">
      <w:pPr>
        <w:spacing w:after="0"/>
        <w:rPr>
          <w:rFonts w:ascii="Century Gothic" w:eastAsia="NSimSun" w:hAnsi="Century Gothic" w:cs="Arial"/>
          <w:sz w:val="24"/>
          <w:szCs w:val="24"/>
        </w:rPr>
      </w:pPr>
    </w:p>
    <w:p w14:paraId="15F99DDE" w14:textId="242A1D60" w:rsidR="0036656C" w:rsidRPr="006F696E" w:rsidRDefault="0036656C" w:rsidP="0D65F919">
      <w:pPr>
        <w:spacing w:after="0"/>
        <w:rPr>
          <w:rFonts w:ascii="Century Gothic" w:eastAsia="NSimSun" w:hAnsi="Century Gothic" w:cs="Arial"/>
          <w:sz w:val="24"/>
          <w:szCs w:val="24"/>
        </w:rPr>
      </w:pPr>
    </w:p>
    <w:p w14:paraId="75B24003" w14:textId="321B709B" w:rsidR="002F4B6B" w:rsidRPr="006F696E" w:rsidRDefault="00881B24" w:rsidP="0D65F919">
      <w:pPr>
        <w:rPr>
          <w:rFonts w:ascii="Century Gothic" w:eastAsia="NSimSun" w:hAnsi="Century Gothic" w:cs="Arial"/>
          <w:sz w:val="24"/>
          <w:szCs w:val="24"/>
        </w:rPr>
      </w:pPr>
      <w:r w:rsidRPr="006F696E">
        <w:rPr>
          <w:rFonts w:ascii="Century Gothic" w:eastAsia="NSimSun" w:hAnsi="Century Gothic" w:cs="Arial"/>
          <w:sz w:val="24"/>
          <w:szCs w:val="24"/>
        </w:rPr>
        <w:br w:type="page"/>
      </w:r>
      <w:bookmarkStart w:id="1" w:name="_Toc200391858"/>
      <w:r w:rsidR="00EF6098" w:rsidRPr="006F696E">
        <w:rPr>
          <w:rStyle w:val="Kop2Char"/>
          <w:rFonts w:ascii="Century Gothic" w:hAnsi="Century Gothic" w:cs="Arial"/>
          <w:color w:val="auto"/>
          <w:sz w:val="24"/>
          <w:szCs w:val="24"/>
        </w:rPr>
        <w:t>Algemeen</w:t>
      </w:r>
      <w:bookmarkEnd w:id="1"/>
      <w:r w:rsidRPr="006F696E">
        <w:rPr>
          <w:rFonts w:ascii="Century Gothic" w:hAnsi="Century Gothic"/>
          <w:sz w:val="24"/>
          <w:szCs w:val="24"/>
        </w:rPr>
        <w:br/>
      </w:r>
      <w:r w:rsidRPr="006F696E">
        <w:rPr>
          <w:rFonts w:ascii="Century Gothic" w:hAnsi="Century Gothic"/>
          <w:sz w:val="24"/>
          <w:szCs w:val="24"/>
        </w:rPr>
        <w:br/>
      </w:r>
      <w:r w:rsidR="00EF6098" w:rsidRPr="006F696E">
        <w:rPr>
          <w:rFonts w:ascii="Century Gothic" w:eastAsia="NSimSun" w:hAnsi="Century Gothic" w:cs="Arial"/>
          <w:sz w:val="24"/>
          <w:szCs w:val="24"/>
        </w:rPr>
        <w:t xml:space="preserve">CBS </w:t>
      </w:r>
      <w:r w:rsidR="00DB1B87" w:rsidRPr="006F696E">
        <w:rPr>
          <w:rFonts w:ascii="Century Gothic" w:eastAsia="NSimSun" w:hAnsi="Century Gothic" w:cs="Arial"/>
          <w:sz w:val="24"/>
          <w:szCs w:val="24"/>
        </w:rPr>
        <w:t xml:space="preserve">De Noordkaap </w:t>
      </w:r>
      <w:r w:rsidR="00EF6098" w:rsidRPr="006F696E">
        <w:rPr>
          <w:rFonts w:ascii="Century Gothic" w:eastAsia="NSimSun" w:hAnsi="Century Gothic" w:cs="Arial"/>
          <w:sz w:val="24"/>
          <w:szCs w:val="24"/>
        </w:rPr>
        <w:t xml:space="preserve">is een christelijke basisschool met een open karakter. De school heeft als opdracht om boeiend en goed onderwijs te organiseren voor haar kinderen. Het team van de school is ervan overtuigd dat onderwijs </w:t>
      </w:r>
      <w:r w:rsidR="00EF6098" w:rsidRPr="006F696E">
        <w:rPr>
          <w:rFonts w:ascii="Century Gothic" w:eastAsia="NSimSun" w:hAnsi="Century Gothic" w:cs="Arial"/>
          <w:b/>
          <w:bCs/>
          <w:i/>
          <w:iCs/>
          <w:sz w:val="24"/>
          <w:szCs w:val="24"/>
        </w:rPr>
        <w:t>de</w:t>
      </w:r>
      <w:r w:rsidR="00EF6098" w:rsidRPr="006F696E">
        <w:rPr>
          <w:rFonts w:ascii="Century Gothic" w:eastAsia="NSimSun" w:hAnsi="Century Gothic" w:cs="Arial"/>
          <w:b/>
          <w:bCs/>
          <w:sz w:val="24"/>
          <w:szCs w:val="24"/>
        </w:rPr>
        <w:t xml:space="preserve"> </w:t>
      </w:r>
      <w:r w:rsidR="00EF6098" w:rsidRPr="006F696E">
        <w:rPr>
          <w:rFonts w:ascii="Century Gothic" w:eastAsia="NSimSun" w:hAnsi="Century Gothic" w:cs="Arial"/>
          <w:sz w:val="24"/>
          <w:szCs w:val="24"/>
        </w:rPr>
        <w:t xml:space="preserve">kans is voor kinderen. De directie van de school bestaat </w:t>
      </w:r>
      <w:r w:rsidR="00DB1B87" w:rsidRPr="006F696E">
        <w:rPr>
          <w:rFonts w:ascii="Century Gothic" w:eastAsia="NSimSun" w:hAnsi="Century Gothic" w:cs="Arial"/>
          <w:sz w:val="24"/>
          <w:szCs w:val="24"/>
        </w:rPr>
        <w:t xml:space="preserve">op dit moment uit een </w:t>
      </w:r>
      <w:r w:rsidR="00EF6098" w:rsidRPr="006F696E">
        <w:rPr>
          <w:rFonts w:ascii="Century Gothic" w:eastAsia="NSimSun" w:hAnsi="Century Gothic" w:cs="Arial"/>
          <w:sz w:val="24"/>
          <w:szCs w:val="24"/>
        </w:rPr>
        <w:t xml:space="preserve">directeur Mathilde Lievers - Wolfard. Zij werkt als meerscholen directeur voor </w:t>
      </w:r>
      <w:r w:rsidR="00EA0E43" w:rsidRPr="006F696E">
        <w:rPr>
          <w:rFonts w:ascii="Century Gothic" w:eastAsia="NSimSun" w:hAnsi="Century Gothic" w:cs="Arial"/>
          <w:sz w:val="24"/>
          <w:szCs w:val="24"/>
        </w:rPr>
        <w:t>Stichting Goud</w:t>
      </w:r>
      <w:r w:rsidR="00B90240" w:rsidRPr="006F696E">
        <w:rPr>
          <w:rFonts w:ascii="Century Gothic" w:eastAsia="NSimSun" w:hAnsi="Century Gothic" w:cs="Arial"/>
          <w:sz w:val="24"/>
          <w:szCs w:val="24"/>
        </w:rPr>
        <w:t xml:space="preserve">. </w:t>
      </w:r>
      <w:r w:rsidR="00B53AF6" w:rsidRPr="006F696E">
        <w:rPr>
          <w:rFonts w:ascii="Century Gothic" w:eastAsia="NSimSun" w:hAnsi="Century Gothic" w:cs="Arial"/>
          <w:sz w:val="24"/>
          <w:szCs w:val="24"/>
        </w:rPr>
        <w:t>Thea Bouma ondersteunt de directie bij werkzaamheden en ze is daarnaast o</w:t>
      </w:r>
      <w:r w:rsidR="0036656C" w:rsidRPr="006F696E">
        <w:rPr>
          <w:rFonts w:ascii="Century Gothic" w:eastAsia="NSimSun" w:hAnsi="Century Gothic" w:cs="Arial"/>
          <w:sz w:val="24"/>
          <w:szCs w:val="24"/>
        </w:rPr>
        <w:t xml:space="preserve">ok </w:t>
      </w:r>
      <w:r w:rsidR="00B53AF6" w:rsidRPr="006F696E">
        <w:rPr>
          <w:rFonts w:ascii="Century Gothic" w:eastAsia="NSimSun" w:hAnsi="Century Gothic" w:cs="Arial"/>
          <w:sz w:val="24"/>
          <w:szCs w:val="24"/>
        </w:rPr>
        <w:t xml:space="preserve">de </w:t>
      </w:r>
      <w:r w:rsidR="0036656C" w:rsidRPr="006F696E">
        <w:rPr>
          <w:rFonts w:ascii="Century Gothic" w:eastAsia="NSimSun" w:hAnsi="Century Gothic" w:cs="Arial"/>
          <w:sz w:val="24"/>
          <w:szCs w:val="24"/>
        </w:rPr>
        <w:t>Intern-</w:t>
      </w:r>
      <w:r w:rsidR="00EF6098" w:rsidRPr="006F696E">
        <w:rPr>
          <w:rFonts w:ascii="Century Gothic" w:eastAsia="NSimSun" w:hAnsi="Century Gothic" w:cs="Arial"/>
          <w:sz w:val="24"/>
          <w:szCs w:val="24"/>
        </w:rPr>
        <w:t xml:space="preserve">Begeleider </w:t>
      </w:r>
      <w:r w:rsidR="00B53AF6" w:rsidRPr="006F696E">
        <w:rPr>
          <w:rFonts w:ascii="Century Gothic" w:eastAsia="NSimSun" w:hAnsi="Century Gothic" w:cs="Arial"/>
          <w:sz w:val="24"/>
          <w:szCs w:val="24"/>
        </w:rPr>
        <w:t>van de school</w:t>
      </w:r>
      <w:r w:rsidR="00EF6098" w:rsidRPr="006F696E">
        <w:rPr>
          <w:rFonts w:ascii="Century Gothic" w:eastAsia="NSimSun" w:hAnsi="Century Gothic" w:cs="Arial"/>
          <w:sz w:val="24"/>
          <w:szCs w:val="24"/>
        </w:rPr>
        <w:t>. Samen vormen zij het managementteam van de school. Op de school werken betrokken leerkrachten en zij begeleiden 4 tot 5 dagen een groep.</w:t>
      </w:r>
      <w:r w:rsidR="0036656C" w:rsidRPr="006F696E">
        <w:rPr>
          <w:rFonts w:ascii="Century Gothic" w:eastAsia="NSimSun" w:hAnsi="Century Gothic" w:cs="Arial"/>
          <w:sz w:val="24"/>
          <w:szCs w:val="24"/>
        </w:rPr>
        <w:t xml:space="preserve"> </w:t>
      </w:r>
      <w:r w:rsidR="00EF6098" w:rsidRPr="006F696E">
        <w:rPr>
          <w:rFonts w:ascii="Century Gothic" w:eastAsia="NSimSun" w:hAnsi="Century Gothic" w:cs="Arial"/>
          <w:sz w:val="24"/>
          <w:szCs w:val="24"/>
        </w:rPr>
        <w:t xml:space="preserve">De school staat voor rust, reinheid, regelmaat, relatie en toekomstgerichte ontwikkeling. Onze school wordt bezocht door </w:t>
      </w:r>
      <w:r w:rsidR="00C76432" w:rsidRPr="006F696E">
        <w:rPr>
          <w:rFonts w:ascii="Century Gothic" w:eastAsia="NSimSun" w:hAnsi="Century Gothic" w:cs="Arial"/>
          <w:sz w:val="24"/>
          <w:szCs w:val="24"/>
        </w:rPr>
        <w:t xml:space="preserve">ongeveer </w:t>
      </w:r>
      <w:r w:rsidR="00EF6098" w:rsidRPr="006F696E">
        <w:rPr>
          <w:rFonts w:ascii="Century Gothic" w:eastAsia="NSimSun" w:hAnsi="Century Gothic" w:cs="Arial"/>
          <w:sz w:val="24"/>
          <w:szCs w:val="24"/>
        </w:rPr>
        <w:t>1</w:t>
      </w:r>
      <w:r w:rsidR="00B90240" w:rsidRPr="006F696E">
        <w:rPr>
          <w:rFonts w:ascii="Century Gothic" w:eastAsia="NSimSun" w:hAnsi="Century Gothic" w:cs="Arial"/>
          <w:sz w:val="24"/>
          <w:szCs w:val="24"/>
        </w:rPr>
        <w:t>5</w:t>
      </w:r>
      <w:r w:rsidR="00C76432" w:rsidRPr="006F696E">
        <w:rPr>
          <w:rFonts w:ascii="Century Gothic" w:eastAsia="NSimSun" w:hAnsi="Century Gothic" w:cs="Arial"/>
          <w:sz w:val="24"/>
          <w:szCs w:val="24"/>
        </w:rPr>
        <w:t>0</w:t>
      </w:r>
      <w:r w:rsidR="00EF6098" w:rsidRPr="006F696E">
        <w:rPr>
          <w:rFonts w:ascii="Century Gothic" w:eastAsia="NSimSun" w:hAnsi="Century Gothic" w:cs="Arial"/>
          <w:sz w:val="24"/>
          <w:szCs w:val="24"/>
        </w:rPr>
        <w:t xml:space="preserve"> kinderen. Elk kind bezit talenten. Op onze school zitten kinderen die makkelijk kunnen leren en kinderen die leren lastig vinden. Aan ons de uitdaging om het aanbod passend en sterk te maken. Een kind is meer dan de uitkomst van de cognitieve vakken. Kinderen stralend op school, daar gaan wij voor</w:t>
      </w:r>
      <w:r w:rsidR="00723C4B" w:rsidRPr="006F696E">
        <w:rPr>
          <w:rFonts w:ascii="Century Gothic" w:eastAsia="NSimSun" w:hAnsi="Century Gothic" w:cs="Arial"/>
          <w:sz w:val="24"/>
          <w:szCs w:val="24"/>
        </w:rPr>
        <w:t xml:space="preserve"> als team.</w:t>
      </w:r>
    </w:p>
    <w:p w14:paraId="4FF69729" w14:textId="77777777" w:rsidR="00350046" w:rsidRPr="006F696E" w:rsidRDefault="0011278E" w:rsidP="0D65F919">
      <w:pPr>
        <w:pStyle w:val="Kop2"/>
        <w:rPr>
          <w:rFonts w:ascii="Century Gothic" w:hAnsi="Century Gothic" w:cs="Arial"/>
          <w:color w:val="auto"/>
          <w:sz w:val="24"/>
          <w:szCs w:val="24"/>
        </w:rPr>
      </w:pPr>
      <w:bookmarkStart w:id="2" w:name="_Toc200391859"/>
      <w:r w:rsidRPr="006F696E">
        <w:rPr>
          <w:rFonts w:ascii="Century Gothic" w:hAnsi="Century Gothic" w:cs="Arial"/>
          <w:color w:val="auto"/>
          <w:sz w:val="24"/>
          <w:szCs w:val="24"/>
        </w:rPr>
        <w:t>De School</w:t>
      </w:r>
      <w:bookmarkEnd w:id="2"/>
    </w:p>
    <w:p w14:paraId="496C7CB1" w14:textId="3237E3F4" w:rsidR="00EF6098" w:rsidRPr="006F696E" w:rsidRDefault="00EF6098" w:rsidP="0D65F919">
      <w:pPr>
        <w:rPr>
          <w:rFonts w:ascii="Century Gothic" w:hAnsi="Century Gothic" w:cs="Arial"/>
          <w:sz w:val="24"/>
          <w:szCs w:val="24"/>
        </w:rPr>
      </w:pPr>
      <w:r w:rsidRPr="006F696E">
        <w:rPr>
          <w:rFonts w:ascii="Century Gothic" w:hAnsi="Century Gothic" w:cs="Arial"/>
          <w:sz w:val="24"/>
          <w:szCs w:val="24"/>
        </w:rPr>
        <w:t xml:space="preserve">Missie: Elk kind ontwikkelt zich op CBS </w:t>
      </w:r>
      <w:r w:rsidR="00723C4B" w:rsidRPr="006F696E">
        <w:rPr>
          <w:rFonts w:ascii="Century Gothic" w:hAnsi="Century Gothic" w:cs="Arial"/>
          <w:sz w:val="24"/>
          <w:szCs w:val="24"/>
        </w:rPr>
        <w:t xml:space="preserve">De </w:t>
      </w:r>
      <w:r w:rsidR="00AB79C0" w:rsidRPr="006F696E">
        <w:rPr>
          <w:rFonts w:ascii="Century Gothic" w:hAnsi="Century Gothic" w:cs="Arial"/>
          <w:sz w:val="24"/>
          <w:szCs w:val="24"/>
        </w:rPr>
        <w:t>Noordkaap</w:t>
      </w:r>
      <w:r w:rsidR="00E537AB" w:rsidRPr="006F696E">
        <w:rPr>
          <w:rFonts w:ascii="Century Gothic" w:hAnsi="Century Gothic" w:cs="Arial"/>
          <w:sz w:val="24"/>
          <w:szCs w:val="24"/>
        </w:rPr>
        <w:t xml:space="preserve"> </w:t>
      </w:r>
      <w:r w:rsidR="00B251AF" w:rsidRPr="006F696E">
        <w:rPr>
          <w:rFonts w:ascii="Century Gothic" w:hAnsi="Century Gothic" w:cs="Arial"/>
          <w:sz w:val="24"/>
          <w:szCs w:val="24"/>
        </w:rPr>
        <w:t>op</w:t>
      </w:r>
      <w:r w:rsidRPr="006F696E">
        <w:rPr>
          <w:rFonts w:ascii="Century Gothic" w:hAnsi="Century Gothic" w:cs="Arial"/>
          <w:sz w:val="24"/>
          <w:szCs w:val="24"/>
        </w:rPr>
        <w:t>timaal binnen zijn of haar mogelijkheden, doordat er opbrengst</w:t>
      </w:r>
      <w:r w:rsidR="0060162B" w:rsidRPr="006F696E">
        <w:rPr>
          <w:rFonts w:ascii="Century Gothic" w:hAnsi="Century Gothic" w:cs="Arial"/>
          <w:sz w:val="24"/>
          <w:szCs w:val="24"/>
        </w:rPr>
        <w:t>gericht</w:t>
      </w:r>
      <w:r w:rsidRPr="006F696E">
        <w:rPr>
          <w:rFonts w:ascii="Century Gothic" w:hAnsi="Century Gothic" w:cs="Arial"/>
          <w:sz w:val="24"/>
          <w:szCs w:val="24"/>
        </w:rPr>
        <w:t xml:space="preserve"> onderwijs en waardengericht onderwijs wordt gegeven. </w:t>
      </w:r>
    </w:p>
    <w:p w14:paraId="02F7F711" w14:textId="42C2E442" w:rsidR="00ED21CD" w:rsidRPr="006F696E" w:rsidRDefault="00EF6098"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We geven boeiend en betekenisvol onderwijs aan kinderen van 4 t/m 12 jaar. Onze drijfveer is dat op onze school kinderen zich gezien </w:t>
      </w:r>
      <w:r w:rsidR="00DE5FA8" w:rsidRPr="006F696E">
        <w:rPr>
          <w:rFonts w:ascii="Century Gothic" w:hAnsi="Century Gothic" w:cs="Arial"/>
          <w:sz w:val="24"/>
          <w:szCs w:val="24"/>
        </w:rPr>
        <w:t>en</w:t>
      </w:r>
      <w:r w:rsidRPr="006F696E">
        <w:rPr>
          <w:rFonts w:ascii="Century Gothic" w:hAnsi="Century Gothic" w:cs="Arial"/>
          <w:sz w:val="24"/>
          <w:szCs w:val="24"/>
        </w:rPr>
        <w:t xml:space="preserve"> gekend </w:t>
      </w:r>
      <w:r w:rsidR="00DE5FA8" w:rsidRPr="006F696E">
        <w:rPr>
          <w:rFonts w:ascii="Century Gothic" w:hAnsi="Century Gothic" w:cs="Arial"/>
          <w:sz w:val="24"/>
          <w:szCs w:val="24"/>
        </w:rPr>
        <w:t xml:space="preserve">weten </w:t>
      </w:r>
      <w:r w:rsidRPr="006F696E">
        <w:rPr>
          <w:rFonts w:ascii="Century Gothic" w:hAnsi="Century Gothic" w:cs="Arial"/>
          <w:sz w:val="24"/>
          <w:szCs w:val="24"/>
        </w:rPr>
        <w:t>en dat ze voelen</w:t>
      </w:r>
      <w:r w:rsidR="0036656C" w:rsidRPr="006F696E">
        <w:rPr>
          <w:rFonts w:ascii="Century Gothic" w:hAnsi="Century Gothic" w:cs="Arial"/>
          <w:sz w:val="24"/>
          <w:szCs w:val="24"/>
        </w:rPr>
        <w:t xml:space="preserve"> dat we om ze geven. We geloven </w:t>
      </w:r>
      <w:r w:rsidRPr="006F696E">
        <w:rPr>
          <w:rFonts w:ascii="Century Gothic" w:hAnsi="Century Gothic" w:cs="Arial"/>
          <w:sz w:val="24"/>
          <w:szCs w:val="24"/>
        </w:rPr>
        <w:t xml:space="preserve">dat je met plezier naar school gaat als je je veilig voelt, er respect is voor elkaar. Je bent jij en ik ben ik. We (mogen) verschillen en horen bij elkaar op deze school. We begeleiden onze kinderen om flinke kinderen </w:t>
      </w:r>
      <w:r w:rsidR="00723C4B" w:rsidRPr="006F696E">
        <w:rPr>
          <w:rFonts w:ascii="Century Gothic" w:hAnsi="Century Gothic" w:cs="Arial"/>
          <w:sz w:val="24"/>
          <w:szCs w:val="24"/>
        </w:rPr>
        <w:t>te worden die verantwoordelijk zijn.</w:t>
      </w:r>
      <w:r w:rsidRPr="006F696E">
        <w:rPr>
          <w:rFonts w:ascii="Century Gothic" w:hAnsi="Century Gothic" w:cs="Arial"/>
          <w:sz w:val="24"/>
          <w:szCs w:val="24"/>
        </w:rPr>
        <w:t xml:space="preserve"> Alles wat we doen is gebaseerd op Plezier: Veiligheid, Respect, </w:t>
      </w:r>
      <w:r w:rsidR="00723C4B" w:rsidRPr="006F696E">
        <w:rPr>
          <w:rFonts w:ascii="Century Gothic" w:hAnsi="Century Gothic" w:cs="Arial"/>
          <w:sz w:val="24"/>
          <w:szCs w:val="24"/>
        </w:rPr>
        <w:t>Verantwoordelijkheid.</w:t>
      </w:r>
      <w:r w:rsidRPr="006F696E">
        <w:rPr>
          <w:rFonts w:ascii="Century Gothic" w:hAnsi="Century Gothic" w:cs="Arial"/>
          <w:sz w:val="24"/>
          <w:szCs w:val="24"/>
        </w:rPr>
        <w:t xml:space="preserve"> De ba</w:t>
      </w:r>
      <w:r w:rsidR="0036656C" w:rsidRPr="006F696E">
        <w:rPr>
          <w:rFonts w:ascii="Century Gothic" w:hAnsi="Century Gothic" w:cs="Arial"/>
          <w:sz w:val="24"/>
          <w:szCs w:val="24"/>
        </w:rPr>
        <w:t xml:space="preserve">sisschool is de </w:t>
      </w:r>
      <w:r w:rsidRPr="006F696E">
        <w:rPr>
          <w:rFonts w:ascii="Century Gothic" w:hAnsi="Century Gothic" w:cs="Arial"/>
          <w:sz w:val="24"/>
          <w:szCs w:val="24"/>
        </w:rPr>
        <w:t>leerplaats voor het leven. Hier zitten alle kinderen samen met hun mogelijkheden en achtergrond in één klas. We werken vanuit zes helder geformuleerde gedragsverwachtingen</w:t>
      </w:r>
      <w:r w:rsidR="00ED21CD" w:rsidRPr="006F696E">
        <w:rPr>
          <w:rFonts w:ascii="Century Gothic" w:hAnsi="Century Gothic" w:cs="Arial"/>
          <w:sz w:val="24"/>
          <w:szCs w:val="24"/>
        </w:rPr>
        <w:t>:</w:t>
      </w:r>
    </w:p>
    <w:p w14:paraId="2ADC524B" w14:textId="77777777" w:rsidR="00ED21CD" w:rsidRPr="006F696E" w:rsidRDefault="00ED21CD" w:rsidP="0D65F919">
      <w:pPr>
        <w:autoSpaceDE w:val="0"/>
        <w:autoSpaceDN w:val="0"/>
        <w:adjustRightInd w:val="0"/>
        <w:spacing w:after="0"/>
        <w:rPr>
          <w:rFonts w:ascii="Century Gothic" w:hAnsi="Century Gothic" w:cs="Arial"/>
          <w:sz w:val="24"/>
          <w:szCs w:val="24"/>
        </w:rPr>
      </w:pPr>
    </w:p>
    <w:p w14:paraId="0276498A" w14:textId="547EA4CF" w:rsidR="00ED21CD" w:rsidRPr="006F696E" w:rsidRDefault="00723C4B" w:rsidP="0D65F919">
      <w:pPr>
        <w:autoSpaceDE w:val="0"/>
        <w:autoSpaceDN w:val="0"/>
        <w:adjustRightInd w:val="0"/>
        <w:spacing w:after="0"/>
        <w:rPr>
          <w:rStyle w:val="eop"/>
          <w:rFonts w:ascii="Century Gothic" w:hAnsi="Century Gothic" w:cs="Arial"/>
          <w:sz w:val="24"/>
          <w:szCs w:val="24"/>
        </w:rPr>
      </w:pPr>
      <w:r w:rsidRPr="006F696E">
        <w:rPr>
          <w:rStyle w:val="normaltextrun"/>
          <w:rFonts w:ascii="Century Gothic" w:hAnsi="Century Gothic" w:cs="Arial"/>
          <w:sz w:val="24"/>
          <w:szCs w:val="24"/>
        </w:rPr>
        <w:t>1.We houden onze handen en voeten bij ons zelf</w:t>
      </w:r>
      <w:r w:rsidRPr="006F696E">
        <w:rPr>
          <w:rFonts w:ascii="Century Gothic" w:hAnsi="Century Gothic"/>
          <w:sz w:val="24"/>
          <w:szCs w:val="24"/>
        </w:rPr>
        <w:br/>
      </w:r>
      <w:r w:rsidRPr="006F696E">
        <w:rPr>
          <w:rFonts w:ascii="Century Gothic" w:hAnsi="Century Gothic"/>
          <w:sz w:val="24"/>
          <w:szCs w:val="24"/>
        </w:rPr>
        <w:br/>
      </w:r>
      <w:r w:rsidRPr="006F696E">
        <w:rPr>
          <w:rStyle w:val="normaltextrun"/>
          <w:rFonts w:ascii="Century Gothic" w:hAnsi="Century Gothic" w:cs="Arial"/>
          <w:sz w:val="24"/>
          <w:szCs w:val="24"/>
        </w:rPr>
        <w:t>2.We praten vriendelijk en respectvol</w:t>
      </w:r>
      <w:r w:rsidRPr="006F696E">
        <w:rPr>
          <w:rStyle w:val="scxw119330565"/>
          <w:rFonts w:ascii="Century Gothic" w:hAnsi="Century Gothic" w:cs="Arial"/>
          <w:sz w:val="24"/>
          <w:szCs w:val="24"/>
        </w:rPr>
        <w:t> </w:t>
      </w:r>
      <w:r w:rsidRPr="006F696E">
        <w:rPr>
          <w:rFonts w:ascii="Century Gothic" w:hAnsi="Century Gothic"/>
          <w:sz w:val="24"/>
          <w:szCs w:val="24"/>
        </w:rPr>
        <w:br/>
      </w:r>
      <w:r w:rsidRPr="006F696E">
        <w:rPr>
          <w:rFonts w:ascii="Century Gothic" w:hAnsi="Century Gothic"/>
          <w:sz w:val="24"/>
          <w:szCs w:val="24"/>
        </w:rPr>
        <w:br/>
      </w:r>
      <w:r w:rsidRPr="006F696E">
        <w:rPr>
          <w:rStyle w:val="normaltextrun"/>
          <w:rFonts w:ascii="Century Gothic" w:hAnsi="Century Gothic" w:cs="Arial"/>
          <w:sz w:val="24"/>
          <w:szCs w:val="24"/>
        </w:rPr>
        <w:t>3.We zijn zuinig op onze spullen</w:t>
      </w:r>
      <w:r w:rsidRPr="006F696E">
        <w:rPr>
          <w:rStyle w:val="scxw119330565"/>
          <w:rFonts w:ascii="Century Gothic" w:hAnsi="Century Gothic" w:cs="Arial"/>
          <w:sz w:val="24"/>
          <w:szCs w:val="24"/>
        </w:rPr>
        <w:t> </w:t>
      </w:r>
      <w:r w:rsidRPr="006F696E">
        <w:rPr>
          <w:rFonts w:ascii="Century Gothic" w:hAnsi="Century Gothic"/>
          <w:sz w:val="24"/>
          <w:szCs w:val="24"/>
        </w:rPr>
        <w:br/>
      </w:r>
      <w:r w:rsidRPr="006F696E">
        <w:rPr>
          <w:rFonts w:ascii="Century Gothic" w:hAnsi="Century Gothic"/>
          <w:sz w:val="24"/>
          <w:szCs w:val="24"/>
        </w:rPr>
        <w:br/>
      </w:r>
      <w:r w:rsidRPr="006F696E">
        <w:rPr>
          <w:rStyle w:val="normaltextrun"/>
          <w:rFonts w:ascii="Century Gothic" w:hAnsi="Century Gothic" w:cs="Arial"/>
          <w:sz w:val="24"/>
          <w:szCs w:val="24"/>
        </w:rPr>
        <w:t>4.We lopen rustig in en om de school</w:t>
      </w:r>
      <w:r w:rsidRPr="006F696E">
        <w:rPr>
          <w:rStyle w:val="scxw119330565"/>
          <w:rFonts w:ascii="Century Gothic" w:hAnsi="Century Gothic" w:cs="Arial"/>
          <w:sz w:val="24"/>
          <w:szCs w:val="24"/>
        </w:rPr>
        <w:t> </w:t>
      </w:r>
      <w:r w:rsidRPr="006F696E">
        <w:rPr>
          <w:rFonts w:ascii="Century Gothic" w:hAnsi="Century Gothic"/>
          <w:sz w:val="24"/>
          <w:szCs w:val="24"/>
        </w:rPr>
        <w:br/>
      </w:r>
      <w:r w:rsidRPr="006F696E">
        <w:rPr>
          <w:rFonts w:ascii="Century Gothic" w:hAnsi="Century Gothic"/>
          <w:sz w:val="24"/>
          <w:szCs w:val="24"/>
        </w:rPr>
        <w:br/>
      </w:r>
      <w:r w:rsidRPr="006F696E">
        <w:rPr>
          <w:rStyle w:val="normaltextrun"/>
          <w:rFonts w:ascii="Century Gothic" w:hAnsi="Century Gothic" w:cs="Arial"/>
          <w:sz w:val="24"/>
          <w:szCs w:val="24"/>
        </w:rPr>
        <w:t>5.We luisteren naar elkaar</w:t>
      </w:r>
      <w:r w:rsidRPr="006F696E">
        <w:rPr>
          <w:rStyle w:val="scxw119330565"/>
          <w:rFonts w:ascii="Century Gothic" w:hAnsi="Century Gothic" w:cs="Arial"/>
          <w:sz w:val="24"/>
          <w:szCs w:val="24"/>
        </w:rPr>
        <w:t> </w:t>
      </w:r>
      <w:r w:rsidRPr="006F696E">
        <w:rPr>
          <w:rFonts w:ascii="Century Gothic" w:hAnsi="Century Gothic"/>
          <w:sz w:val="24"/>
          <w:szCs w:val="24"/>
        </w:rPr>
        <w:br/>
      </w:r>
      <w:r w:rsidRPr="006F696E">
        <w:rPr>
          <w:rFonts w:ascii="Century Gothic" w:hAnsi="Century Gothic"/>
          <w:sz w:val="24"/>
          <w:szCs w:val="24"/>
        </w:rPr>
        <w:br/>
      </w:r>
      <w:r w:rsidRPr="006F696E">
        <w:rPr>
          <w:rStyle w:val="normaltextrun"/>
          <w:rFonts w:ascii="Century Gothic" w:hAnsi="Century Gothic" w:cs="Arial"/>
          <w:sz w:val="24"/>
          <w:szCs w:val="24"/>
        </w:rPr>
        <w:t xml:space="preserve">6.We gaan uit van het goede </w:t>
      </w:r>
      <w:r w:rsidR="00EF3A42" w:rsidRPr="006F696E">
        <w:rPr>
          <w:rStyle w:val="contextualspellingandgrammarerror"/>
          <w:rFonts w:ascii="Century Gothic" w:hAnsi="Century Gothic" w:cs="Arial"/>
          <w:sz w:val="24"/>
          <w:szCs w:val="24"/>
        </w:rPr>
        <w:t>(</w:t>
      </w:r>
      <w:r w:rsidRPr="006F696E">
        <w:rPr>
          <w:rStyle w:val="contextualspellingandgrammarerror"/>
          <w:rFonts w:ascii="Century Gothic" w:hAnsi="Century Gothic" w:cs="Arial"/>
          <w:sz w:val="24"/>
          <w:szCs w:val="24"/>
        </w:rPr>
        <w:t>basishouding</w:t>
      </w:r>
      <w:r w:rsidRPr="006F696E">
        <w:rPr>
          <w:rStyle w:val="normaltextrun"/>
          <w:rFonts w:ascii="Century Gothic" w:hAnsi="Century Gothic" w:cs="Arial"/>
          <w:sz w:val="24"/>
          <w:szCs w:val="24"/>
        </w:rPr>
        <w:t>)</w:t>
      </w:r>
      <w:r w:rsidRPr="006F696E">
        <w:rPr>
          <w:rStyle w:val="eop"/>
          <w:rFonts w:ascii="Century Gothic" w:hAnsi="Century Gothic" w:cs="Arial"/>
          <w:sz w:val="24"/>
          <w:szCs w:val="24"/>
        </w:rPr>
        <w:t> </w:t>
      </w:r>
    </w:p>
    <w:p w14:paraId="2665C9B7" w14:textId="77777777" w:rsidR="00ED21CD" w:rsidRPr="006F696E" w:rsidRDefault="00ED21CD" w:rsidP="0D65F919">
      <w:pPr>
        <w:autoSpaceDE w:val="0"/>
        <w:autoSpaceDN w:val="0"/>
        <w:adjustRightInd w:val="0"/>
        <w:spacing w:after="0"/>
        <w:rPr>
          <w:rStyle w:val="eop"/>
          <w:rFonts w:ascii="Century Gothic" w:hAnsi="Century Gothic" w:cs="Arial"/>
          <w:sz w:val="24"/>
          <w:szCs w:val="24"/>
        </w:rPr>
      </w:pPr>
    </w:p>
    <w:p w14:paraId="73D71299" w14:textId="0EEFF3B9" w:rsidR="00EF6098" w:rsidRPr="006F696E" w:rsidRDefault="00EF6098"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Dit zorgt voor een schoolbreed evenwichtig leefklimaat. Wij staan voor goed onderwijs en dat kinderen uitstromen naar een </w:t>
      </w:r>
      <w:r w:rsidR="0036656C" w:rsidRPr="006F696E">
        <w:rPr>
          <w:rFonts w:ascii="Century Gothic" w:hAnsi="Century Gothic" w:cs="Arial"/>
          <w:sz w:val="24"/>
          <w:szCs w:val="24"/>
        </w:rPr>
        <w:t xml:space="preserve">vorm van Voortgezet </w:t>
      </w:r>
      <w:r w:rsidRPr="006F696E">
        <w:rPr>
          <w:rFonts w:ascii="Century Gothic" w:hAnsi="Century Gothic" w:cs="Arial"/>
          <w:sz w:val="24"/>
          <w:szCs w:val="24"/>
        </w:rPr>
        <w:t>Onderwijs dat bij hen past. Daar zetten we ons als team elke dag voor in en zijn we op aanspreekbaar. Wij geven zichtbaar inhoud aan opbrengst</w:t>
      </w:r>
      <w:r w:rsidR="003131CD" w:rsidRPr="006F696E">
        <w:rPr>
          <w:rFonts w:ascii="Century Gothic" w:hAnsi="Century Gothic" w:cs="Arial"/>
          <w:sz w:val="24"/>
          <w:szCs w:val="24"/>
        </w:rPr>
        <w:t>-</w:t>
      </w:r>
      <w:r w:rsidRPr="006F696E">
        <w:rPr>
          <w:rFonts w:ascii="Century Gothic" w:hAnsi="Century Gothic" w:cs="Arial"/>
          <w:sz w:val="24"/>
          <w:szCs w:val="24"/>
        </w:rPr>
        <w:t xml:space="preserve"> en waardengericht onderwijs. We zijn trots op de waardering die kinderen en ouders ons geven. Dit willen we blijven vasthouden.</w:t>
      </w:r>
    </w:p>
    <w:p w14:paraId="1B295FAC" w14:textId="77777777" w:rsidR="00FF5A70" w:rsidRPr="006F696E" w:rsidRDefault="00FF5A70" w:rsidP="0D65F919">
      <w:pPr>
        <w:autoSpaceDE w:val="0"/>
        <w:autoSpaceDN w:val="0"/>
        <w:adjustRightInd w:val="0"/>
        <w:spacing w:after="0"/>
        <w:rPr>
          <w:rFonts w:ascii="Century Gothic" w:hAnsi="Century Gothic" w:cs="Arial"/>
          <w:b/>
          <w:bCs/>
          <w:sz w:val="24"/>
          <w:szCs w:val="24"/>
        </w:rPr>
      </w:pPr>
    </w:p>
    <w:p w14:paraId="54E23EB0" w14:textId="4B92E5F4" w:rsidR="0024311D" w:rsidRPr="006F696E" w:rsidRDefault="0024311D" w:rsidP="0D65F919">
      <w:pPr>
        <w:autoSpaceDE w:val="0"/>
        <w:autoSpaceDN w:val="0"/>
        <w:adjustRightInd w:val="0"/>
        <w:spacing w:after="0"/>
        <w:rPr>
          <w:rFonts w:ascii="Century Gothic" w:hAnsi="Century Gothic" w:cs="Arial"/>
          <w:b/>
          <w:bCs/>
          <w:sz w:val="24"/>
          <w:szCs w:val="24"/>
        </w:rPr>
      </w:pPr>
      <w:r w:rsidRPr="006F696E">
        <w:rPr>
          <w:rFonts w:ascii="Century Gothic" w:hAnsi="Century Gothic" w:cs="Arial"/>
          <w:b/>
          <w:bCs/>
          <w:sz w:val="24"/>
          <w:szCs w:val="24"/>
        </w:rPr>
        <w:t>Onze kernwaarden zijn:</w:t>
      </w:r>
    </w:p>
    <w:p w14:paraId="551236B4" w14:textId="77777777" w:rsidR="0024311D" w:rsidRPr="006F696E" w:rsidRDefault="0024311D" w:rsidP="0D65F919">
      <w:pPr>
        <w:autoSpaceDE w:val="0"/>
        <w:autoSpaceDN w:val="0"/>
        <w:adjustRightInd w:val="0"/>
        <w:spacing w:after="0"/>
        <w:rPr>
          <w:rFonts w:ascii="Century Gothic" w:hAnsi="Century Gothic" w:cs="Arial"/>
          <w:b/>
          <w:bCs/>
          <w:sz w:val="24"/>
          <w:szCs w:val="24"/>
        </w:rPr>
      </w:pPr>
      <w:r w:rsidRPr="006F696E">
        <w:rPr>
          <w:rFonts w:ascii="Century Gothic" w:hAnsi="Century Gothic" w:cs="Arial"/>
          <w:b/>
          <w:bCs/>
          <w:sz w:val="24"/>
          <w:szCs w:val="24"/>
        </w:rPr>
        <w:t>Veiligheid</w:t>
      </w:r>
    </w:p>
    <w:p w14:paraId="36C973DA" w14:textId="419100F7" w:rsidR="0024311D" w:rsidRPr="006F696E" w:rsidRDefault="0024311D"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Wij zijn veilig voor jou en jij bent veilig voor de groep</w:t>
      </w:r>
      <w:r w:rsidR="0026055F" w:rsidRPr="006F696E">
        <w:rPr>
          <w:rFonts w:ascii="Century Gothic" w:hAnsi="Century Gothic" w:cs="Arial"/>
          <w:sz w:val="24"/>
          <w:szCs w:val="24"/>
        </w:rPr>
        <w:t>.</w:t>
      </w:r>
    </w:p>
    <w:p w14:paraId="696E5194" w14:textId="77777777" w:rsidR="0024311D" w:rsidRPr="006F696E" w:rsidRDefault="0024311D" w:rsidP="0D65F919">
      <w:pPr>
        <w:autoSpaceDE w:val="0"/>
        <w:autoSpaceDN w:val="0"/>
        <w:adjustRightInd w:val="0"/>
        <w:spacing w:after="0"/>
        <w:rPr>
          <w:rFonts w:ascii="Century Gothic" w:hAnsi="Century Gothic" w:cs="Arial"/>
          <w:b/>
          <w:bCs/>
          <w:sz w:val="24"/>
          <w:szCs w:val="24"/>
        </w:rPr>
      </w:pPr>
      <w:r w:rsidRPr="006F696E">
        <w:rPr>
          <w:rFonts w:ascii="Century Gothic" w:hAnsi="Century Gothic" w:cs="Arial"/>
          <w:b/>
          <w:bCs/>
          <w:sz w:val="24"/>
          <w:szCs w:val="24"/>
        </w:rPr>
        <w:t>Respect</w:t>
      </w:r>
    </w:p>
    <w:p w14:paraId="483C7D5F" w14:textId="32188D40" w:rsidR="0024311D" w:rsidRPr="006F696E" w:rsidRDefault="0024311D"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Jij bent jij en ik ben ik. Wij mogen en kunnen van elkaar verschillen. Met elkaar horen we bij "het team" van </w:t>
      </w:r>
      <w:r w:rsidR="00D66F8D" w:rsidRPr="006F696E">
        <w:rPr>
          <w:rFonts w:ascii="Century Gothic" w:hAnsi="Century Gothic" w:cs="Arial"/>
          <w:sz w:val="24"/>
          <w:szCs w:val="24"/>
        </w:rPr>
        <w:t xml:space="preserve">CBS de Noordkaap </w:t>
      </w:r>
      <w:r w:rsidRPr="006F696E">
        <w:rPr>
          <w:rFonts w:ascii="Century Gothic" w:hAnsi="Century Gothic" w:cs="Arial"/>
          <w:sz w:val="24"/>
          <w:szCs w:val="24"/>
        </w:rPr>
        <w:t>en stimuleren we elkaar met opstekers!</w:t>
      </w:r>
    </w:p>
    <w:p w14:paraId="33AE895C" w14:textId="77777777" w:rsidR="00EF3A42" w:rsidRPr="006F696E" w:rsidRDefault="00ED21CD" w:rsidP="0D65F919">
      <w:pPr>
        <w:autoSpaceDE w:val="0"/>
        <w:autoSpaceDN w:val="0"/>
        <w:adjustRightInd w:val="0"/>
        <w:spacing w:after="0"/>
        <w:rPr>
          <w:rFonts w:ascii="Century Gothic" w:hAnsi="Century Gothic" w:cs="Arial"/>
          <w:b/>
          <w:bCs/>
          <w:sz w:val="24"/>
          <w:szCs w:val="24"/>
        </w:rPr>
      </w:pPr>
      <w:r w:rsidRPr="006F696E">
        <w:rPr>
          <w:rFonts w:ascii="Century Gothic" w:hAnsi="Century Gothic" w:cs="Arial"/>
          <w:b/>
          <w:bCs/>
          <w:sz w:val="24"/>
          <w:szCs w:val="24"/>
        </w:rPr>
        <w:t xml:space="preserve">Verantwoordelijkheid </w:t>
      </w:r>
    </w:p>
    <w:p w14:paraId="733830DE" w14:textId="19858E3D" w:rsidR="0034094F" w:rsidRPr="006F696E" w:rsidRDefault="0024311D"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Stapje voor stapje zal je in </w:t>
      </w:r>
      <w:r w:rsidR="00ED21CD" w:rsidRPr="006F696E">
        <w:rPr>
          <w:rFonts w:ascii="Century Gothic" w:hAnsi="Century Gothic" w:cs="Arial"/>
          <w:sz w:val="24"/>
          <w:szCs w:val="24"/>
        </w:rPr>
        <w:t>verantwoordelijkheid</w:t>
      </w:r>
      <w:r w:rsidRPr="006F696E">
        <w:rPr>
          <w:rFonts w:ascii="Century Gothic" w:hAnsi="Century Gothic" w:cs="Arial"/>
          <w:sz w:val="24"/>
          <w:szCs w:val="24"/>
        </w:rPr>
        <w:t xml:space="preserve"> groeien. Je zult hier groeien in eigenaarschap. Jij bent verantwoordelijk voor wat je doet en maakt zelf keuzes. Op deze school geven we geen straf. We geven consequenties. We zijn helder in wat we verwachten. Maak je een andere keus dan kies je zelf voor een consequentie. Je bent zelf verantwoordelijk voor wat je doet.</w:t>
      </w:r>
    </w:p>
    <w:p w14:paraId="137E8D77" w14:textId="77777777" w:rsidR="0034094F" w:rsidRPr="006F696E" w:rsidRDefault="0034094F" w:rsidP="0D65F919">
      <w:pPr>
        <w:autoSpaceDE w:val="0"/>
        <w:autoSpaceDN w:val="0"/>
        <w:adjustRightInd w:val="0"/>
        <w:spacing w:after="0"/>
        <w:rPr>
          <w:rFonts w:ascii="Century Gothic" w:hAnsi="Century Gothic" w:cs="Arial"/>
          <w:b/>
          <w:bCs/>
          <w:sz w:val="24"/>
          <w:szCs w:val="24"/>
        </w:rPr>
      </w:pPr>
    </w:p>
    <w:p w14:paraId="0B7D87D5" w14:textId="734AB13E" w:rsidR="00EF6098" w:rsidRPr="006F696E" w:rsidRDefault="00EF6098" w:rsidP="0D65F919">
      <w:pPr>
        <w:autoSpaceDE w:val="0"/>
        <w:autoSpaceDN w:val="0"/>
        <w:adjustRightInd w:val="0"/>
        <w:spacing w:after="0"/>
        <w:rPr>
          <w:rFonts w:ascii="Century Gothic" w:hAnsi="Century Gothic" w:cs="Arial"/>
          <w:b/>
          <w:bCs/>
          <w:sz w:val="24"/>
          <w:szCs w:val="24"/>
        </w:rPr>
      </w:pPr>
      <w:r w:rsidRPr="006F696E">
        <w:rPr>
          <w:rFonts w:ascii="Century Gothic" w:hAnsi="Century Gothic" w:cs="Arial"/>
          <w:b/>
          <w:bCs/>
          <w:sz w:val="24"/>
          <w:szCs w:val="24"/>
        </w:rPr>
        <w:t>Onze parels</w:t>
      </w:r>
    </w:p>
    <w:p w14:paraId="074D0E80" w14:textId="3F3ECA44" w:rsidR="00EF6098" w:rsidRPr="006F696E" w:rsidRDefault="00EF6098"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Onze school levert basiskwaliteit (zie het Onderzoekskader </w:t>
      </w:r>
      <w:r w:rsidR="00E97C06" w:rsidRPr="006F696E">
        <w:rPr>
          <w:rFonts w:ascii="Century Gothic" w:hAnsi="Century Gothic" w:cs="Arial"/>
          <w:sz w:val="24"/>
          <w:szCs w:val="24"/>
        </w:rPr>
        <w:t xml:space="preserve">po </w:t>
      </w:r>
      <w:r w:rsidR="000C2DE2" w:rsidRPr="006F696E">
        <w:rPr>
          <w:rFonts w:ascii="Century Gothic" w:hAnsi="Century Gothic" w:cs="Arial"/>
          <w:sz w:val="24"/>
          <w:szCs w:val="24"/>
        </w:rPr>
        <w:t xml:space="preserve">augustus </w:t>
      </w:r>
      <w:r w:rsidRPr="006F696E">
        <w:rPr>
          <w:rFonts w:ascii="Century Gothic" w:hAnsi="Century Gothic" w:cs="Arial"/>
          <w:sz w:val="24"/>
          <w:szCs w:val="24"/>
        </w:rPr>
        <w:t>20</w:t>
      </w:r>
      <w:r w:rsidR="00E07ACB" w:rsidRPr="006F696E">
        <w:rPr>
          <w:rFonts w:ascii="Century Gothic" w:hAnsi="Century Gothic" w:cs="Arial"/>
          <w:sz w:val="24"/>
          <w:szCs w:val="24"/>
        </w:rPr>
        <w:t>2</w:t>
      </w:r>
      <w:r w:rsidR="00E97C06" w:rsidRPr="006F696E">
        <w:rPr>
          <w:rFonts w:ascii="Century Gothic" w:hAnsi="Century Gothic" w:cs="Arial"/>
          <w:sz w:val="24"/>
          <w:szCs w:val="24"/>
        </w:rPr>
        <w:t>4</w:t>
      </w:r>
      <w:r w:rsidRPr="006F696E">
        <w:rPr>
          <w:rFonts w:ascii="Century Gothic" w:hAnsi="Century Gothic" w:cs="Arial"/>
          <w:sz w:val="24"/>
          <w:szCs w:val="24"/>
        </w:rPr>
        <w:t>), maar onze school heeft ook veel toegevoegde waarde (eigen kwaliteitsaspecten).</w:t>
      </w:r>
      <w:r w:rsidRPr="006F696E">
        <w:rPr>
          <w:rFonts w:ascii="Century Gothic" w:hAnsi="Century Gothic"/>
          <w:sz w:val="24"/>
          <w:szCs w:val="24"/>
        </w:rPr>
        <w:br/>
      </w:r>
    </w:p>
    <w:p w14:paraId="64469BC3" w14:textId="4A0FB825" w:rsidR="00F65448" w:rsidRPr="006F696E" w:rsidRDefault="00F65448"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Leerlingen voelen zich gezien en gewaardeerd</w:t>
      </w:r>
      <w:r w:rsidR="002A2D3A" w:rsidRPr="006F696E">
        <w:rPr>
          <w:rFonts w:ascii="Century Gothic" w:hAnsi="Century Gothic" w:cs="Arial"/>
          <w:sz w:val="24"/>
          <w:szCs w:val="24"/>
        </w:rPr>
        <w:t xml:space="preserve"> en dat zorgt voor relatie en rust.</w:t>
      </w:r>
    </w:p>
    <w:p w14:paraId="05A97839" w14:textId="07970124" w:rsidR="00130757" w:rsidRPr="006F696E" w:rsidRDefault="00F65448"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We zijn trots op onze kinderen die weten “eerst werken en dan spelen!”. Belangrijke zaken eerst</w:t>
      </w:r>
      <w:r w:rsidR="00EF3A42" w:rsidRPr="006F696E">
        <w:rPr>
          <w:rFonts w:ascii="Century Gothic" w:hAnsi="Century Gothic" w:cs="Arial"/>
          <w:sz w:val="24"/>
          <w:szCs w:val="24"/>
        </w:rPr>
        <w:t>.</w:t>
      </w:r>
    </w:p>
    <w:p w14:paraId="52A56255" w14:textId="59670E18" w:rsidR="003559EF" w:rsidRPr="006F696E" w:rsidRDefault="003559EF"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 xml:space="preserve">We zijn </w:t>
      </w:r>
      <w:r w:rsidR="00BC54ED" w:rsidRPr="006F696E">
        <w:rPr>
          <w:rFonts w:ascii="Century Gothic" w:hAnsi="Century Gothic" w:cs="Arial"/>
          <w:sz w:val="24"/>
          <w:szCs w:val="24"/>
        </w:rPr>
        <w:t xml:space="preserve">bijzonder </w:t>
      </w:r>
      <w:r w:rsidRPr="006F696E">
        <w:rPr>
          <w:rFonts w:ascii="Century Gothic" w:hAnsi="Century Gothic" w:cs="Arial"/>
          <w:sz w:val="24"/>
          <w:szCs w:val="24"/>
        </w:rPr>
        <w:t>trots op het inspe</w:t>
      </w:r>
      <w:r w:rsidR="00C375CD" w:rsidRPr="006F696E">
        <w:rPr>
          <w:rFonts w:ascii="Century Gothic" w:hAnsi="Century Gothic" w:cs="Arial"/>
          <w:sz w:val="24"/>
          <w:szCs w:val="24"/>
        </w:rPr>
        <w:t xml:space="preserve">ctierapport dat we in maart 2024 mochten ontvangen van de onderwijsinspectie die ons onderwijs </w:t>
      </w:r>
      <w:r w:rsidR="00BC54ED" w:rsidRPr="006F696E">
        <w:rPr>
          <w:rFonts w:ascii="Century Gothic" w:hAnsi="Century Gothic" w:cs="Arial"/>
          <w:sz w:val="24"/>
          <w:szCs w:val="24"/>
        </w:rPr>
        <w:t>uitgebreid hebben onderzocht.</w:t>
      </w:r>
    </w:p>
    <w:p w14:paraId="5B88B0A4" w14:textId="06BF89D4" w:rsidR="00130757" w:rsidRPr="006F696E" w:rsidRDefault="00F65448"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 xml:space="preserve">We zijn trots op ons professionele team. Met elkaar zetten we ons elke dag in voor onze kinderen. </w:t>
      </w:r>
      <w:r w:rsidR="00BC54ED" w:rsidRPr="006F696E">
        <w:rPr>
          <w:rFonts w:ascii="Century Gothic" w:hAnsi="Century Gothic" w:cs="Arial"/>
          <w:sz w:val="24"/>
          <w:szCs w:val="24"/>
        </w:rPr>
        <w:t>We voelen ons veilig bij elkaar en willen het beste in elkaar boven halen.</w:t>
      </w:r>
    </w:p>
    <w:p w14:paraId="43CB7D3A" w14:textId="77777777" w:rsidR="00130757" w:rsidRPr="006F696E" w:rsidRDefault="00F65448"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 xml:space="preserve">We zijn trots op ons werken met het Doordacht Passend Lesmodel. Onze leerlingen krijgen goede lessen! </w:t>
      </w:r>
    </w:p>
    <w:p w14:paraId="5FF427A4" w14:textId="0E1C0467" w:rsidR="00130757" w:rsidRPr="006F696E" w:rsidRDefault="00F65448"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We zijn trots op onze belofte aan de kinderen en dit is zichtbaar binnen onze school</w:t>
      </w:r>
      <w:r w:rsidR="00EF3A42" w:rsidRPr="006F696E">
        <w:rPr>
          <w:rFonts w:ascii="Century Gothic" w:hAnsi="Century Gothic" w:cs="Arial"/>
          <w:sz w:val="24"/>
          <w:szCs w:val="24"/>
        </w:rPr>
        <w:t>.</w:t>
      </w:r>
    </w:p>
    <w:p w14:paraId="069EA411" w14:textId="63E1A2CE" w:rsidR="00130757" w:rsidRPr="006F696E" w:rsidRDefault="00130757"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W</w:t>
      </w:r>
      <w:r w:rsidR="00F65448" w:rsidRPr="006F696E">
        <w:rPr>
          <w:rFonts w:ascii="Century Gothic" w:hAnsi="Century Gothic" w:cs="Arial"/>
          <w:sz w:val="24"/>
          <w:szCs w:val="24"/>
        </w:rPr>
        <w:t xml:space="preserve">ij zijn trots dat onze leerlingen na 8 jaar onderwijs stevig in hun schoen staan en daarnaast kunnen omzien naar de ander. </w:t>
      </w:r>
    </w:p>
    <w:p w14:paraId="5278E7B7" w14:textId="77777777" w:rsidR="00130757" w:rsidRPr="006F696E" w:rsidRDefault="00F65448"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 xml:space="preserve">We zijn trots op ons Waarde(n)vol onderwijs en dat we dit als team met elkaar voorleven. </w:t>
      </w:r>
    </w:p>
    <w:p w14:paraId="1C051BD1" w14:textId="77777777" w:rsidR="00130757" w:rsidRPr="006F696E" w:rsidRDefault="00F65448"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 xml:space="preserve">We zijn trots dat we met elkaar kunnen en willen reflecteren, dat we werken vanuit plussen en groei (onze Delta's) </w:t>
      </w:r>
    </w:p>
    <w:p w14:paraId="54717EFD" w14:textId="08D4651B" w:rsidR="00B722BF" w:rsidRPr="006F696E" w:rsidRDefault="00F65448" w:rsidP="0D65F919">
      <w:pPr>
        <w:pStyle w:val="Lijstalinea"/>
        <w:numPr>
          <w:ilvl w:val="0"/>
          <w:numId w:val="44"/>
        </w:numPr>
        <w:autoSpaceDE w:val="0"/>
        <w:autoSpaceDN w:val="0"/>
        <w:adjustRightInd w:val="0"/>
        <w:spacing w:line="276" w:lineRule="auto"/>
        <w:rPr>
          <w:rFonts w:ascii="Century Gothic" w:hAnsi="Century Gothic" w:cs="Arial"/>
          <w:sz w:val="24"/>
          <w:szCs w:val="24"/>
        </w:rPr>
      </w:pPr>
      <w:r w:rsidRPr="006F696E">
        <w:rPr>
          <w:rFonts w:ascii="Century Gothic" w:hAnsi="Century Gothic" w:cs="Arial"/>
          <w:sz w:val="24"/>
          <w:szCs w:val="24"/>
        </w:rPr>
        <w:t xml:space="preserve">We zijn trots dat we ons </w:t>
      </w:r>
      <w:r w:rsidR="00B722BF" w:rsidRPr="006F696E">
        <w:rPr>
          <w:rFonts w:ascii="Century Gothic" w:hAnsi="Century Gothic" w:cs="Arial"/>
          <w:sz w:val="24"/>
          <w:szCs w:val="24"/>
        </w:rPr>
        <w:t xml:space="preserve">als </w:t>
      </w:r>
      <w:r w:rsidRPr="006F696E">
        <w:rPr>
          <w:rFonts w:ascii="Century Gothic" w:hAnsi="Century Gothic" w:cs="Arial"/>
          <w:sz w:val="24"/>
          <w:szCs w:val="24"/>
        </w:rPr>
        <w:t>nieuw team</w:t>
      </w:r>
      <w:r w:rsidR="0071065D" w:rsidRPr="006F696E">
        <w:rPr>
          <w:rFonts w:ascii="Century Gothic" w:hAnsi="Century Gothic" w:cs="Arial"/>
          <w:sz w:val="24"/>
          <w:szCs w:val="24"/>
        </w:rPr>
        <w:t xml:space="preserve">. We werken </w:t>
      </w:r>
      <w:r w:rsidR="00ED6708" w:rsidRPr="006F696E">
        <w:rPr>
          <w:rFonts w:ascii="Century Gothic" w:hAnsi="Century Gothic" w:cs="Arial"/>
          <w:sz w:val="24"/>
          <w:szCs w:val="24"/>
        </w:rPr>
        <w:t xml:space="preserve">2 ½ </w:t>
      </w:r>
      <w:r w:rsidR="00A80149" w:rsidRPr="006F696E">
        <w:rPr>
          <w:rFonts w:ascii="Century Gothic" w:hAnsi="Century Gothic" w:cs="Arial"/>
          <w:sz w:val="24"/>
          <w:szCs w:val="24"/>
        </w:rPr>
        <w:t>jaar samen en laten ons</w:t>
      </w:r>
      <w:r w:rsidRPr="006F696E">
        <w:rPr>
          <w:rFonts w:ascii="Century Gothic" w:hAnsi="Century Gothic" w:cs="Arial"/>
          <w:sz w:val="24"/>
          <w:szCs w:val="24"/>
        </w:rPr>
        <w:t xml:space="preserve"> niet uit het veld </w:t>
      </w:r>
      <w:r w:rsidR="00A80149" w:rsidRPr="006F696E">
        <w:rPr>
          <w:rFonts w:ascii="Century Gothic" w:hAnsi="Century Gothic" w:cs="Arial"/>
          <w:sz w:val="24"/>
          <w:szCs w:val="24"/>
        </w:rPr>
        <w:t>slaan.</w:t>
      </w:r>
      <w:r w:rsidR="00ED6708" w:rsidRPr="006F696E">
        <w:rPr>
          <w:rFonts w:ascii="Century Gothic" w:hAnsi="Century Gothic" w:cs="Arial"/>
          <w:sz w:val="24"/>
          <w:szCs w:val="24"/>
        </w:rPr>
        <w:t xml:space="preserve"> </w:t>
      </w:r>
      <w:r w:rsidR="00A80149" w:rsidRPr="006F696E">
        <w:rPr>
          <w:rFonts w:ascii="Century Gothic" w:hAnsi="Century Gothic" w:cs="Arial"/>
          <w:sz w:val="24"/>
          <w:szCs w:val="24"/>
        </w:rPr>
        <w:t>M</w:t>
      </w:r>
      <w:r w:rsidRPr="006F696E">
        <w:rPr>
          <w:rFonts w:ascii="Century Gothic" w:hAnsi="Century Gothic" w:cs="Arial"/>
          <w:sz w:val="24"/>
          <w:szCs w:val="24"/>
        </w:rPr>
        <w:t>et passie en energie samen gaan voor wat goed is voor de ontwikkeling en groei van kinderen</w:t>
      </w:r>
      <w:r w:rsidR="00B722BF" w:rsidRPr="006F696E">
        <w:rPr>
          <w:rFonts w:ascii="Century Gothic" w:hAnsi="Century Gothic" w:cs="Arial"/>
          <w:sz w:val="24"/>
          <w:szCs w:val="24"/>
        </w:rPr>
        <w:t xml:space="preserve">. </w:t>
      </w:r>
      <w:r w:rsidRPr="006F696E">
        <w:rPr>
          <w:rFonts w:ascii="Century Gothic" w:hAnsi="Century Gothic" w:cs="Arial"/>
          <w:sz w:val="24"/>
          <w:szCs w:val="24"/>
        </w:rPr>
        <w:t xml:space="preserve"> </w:t>
      </w:r>
    </w:p>
    <w:p w14:paraId="1FBF7023" w14:textId="77777777" w:rsidR="00B722BF" w:rsidRPr="006F696E" w:rsidRDefault="00B722BF" w:rsidP="0D65F919">
      <w:pPr>
        <w:pStyle w:val="Lijstalinea"/>
        <w:autoSpaceDE w:val="0"/>
        <w:autoSpaceDN w:val="0"/>
        <w:adjustRightInd w:val="0"/>
        <w:spacing w:line="276" w:lineRule="auto"/>
        <w:rPr>
          <w:rFonts w:ascii="Century Gothic" w:hAnsi="Century Gothic" w:cs="Arial"/>
          <w:sz w:val="24"/>
          <w:szCs w:val="24"/>
        </w:rPr>
      </w:pPr>
    </w:p>
    <w:p w14:paraId="7204AF9C" w14:textId="77777777" w:rsidR="00B722BF" w:rsidRPr="006F696E" w:rsidRDefault="00B722BF" w:rsidP="0D65F919">
      <w:pPr>
        <w:pStyle w:val="Lijstalinea"/>
        <w:autoSpaceDE w:val="0"/>
        <w:autoSpaceDN w:val="0"/>
        <w:adjustRightInd w:val="0"/>
        <w:spacing w:line="276" w:lineRule="auto"/>
        <w:rPr>
          <w:rFonts w:ascii="Century Gothic" w:hAnsi="Century Gothic" w:cs="Arial"/>
          <w:sz w:val="24"/>
          <w:szCs w:val="24"/>
        </w:rPr>
      </w:pPr>
    </w:p>
    <w:p w14:paraId="67B6197F" w14:textId="78920A88" w:rsidR="0020003F" w:rsidRPr="006F696E" w:rsidRDefault="0020003F" w:rsidP="0D65F919">
      <w:pPr>
        <w:autoSpaceDE w:val="0"/>
        <w:autoSpaceDN w:val="0"/>
        <w:adjustRightInd w:val="0"/>
        <w:spacing w:after="0"/>
        <w:rPr>
          <w:rFonts w:ascii="Century Gothic" w:hAnsi="Century Gothic" w:cs="Arial"/>
          <w:b/>
          <w:bCs/>
          <w:sz w:val="24"/>
          <w:szCs w:val="24"/>
        </w:rPr>
      </w:pPr>
      <w:r w:rsidRPr="006F696E">
        <w:rPr>
          <w:rFonts w:ascii="Century Gothic" w:hAnsi="Century Gothic" w:cs="Arial"/>
          <w:b/>
          <w:bCs/>
          <w:sz w:val="24"/>
          <w:szCs w:val="24"/>
        </w:rPr>
        <w:t>Een missie, een visie en waarden, wat betekent dit concreet voor kinderen, de leerlingen van de school?</w:t>
      </w:r>
    </w:p>
    <w:p w14:paraId="50459CE0" w14:textId="19A01378" w:rsidR="00F65448" w:rsidRPr="006F696E" w:rsidRDefault="00F65448" w:rsidP="0D65F919">
      <w:pPr>
        <w:autoSpaceDE w:val="0"/>
        <w:autoSpaceDN w:val="0"/>
        <w:adjustRightInd w:val="0"/>
        <w:spacing w:after="0"/>
        <w:rPr>
          <w:rFonts w:ascii="Century Gothic" w:hAnsi="Century Gothic" w:cs="Arial"/>
          <w:sz w:val="24"/>
          <w:szCs w:val="24"/>
        </w:rPr>
      </w:pPr>
    </w:p>
    <w:p w14:paraId="72335E09" w14:textId="3AA07290" w:rsidR="00EF6098" w:rsidRPr="006F696E" w:rsidRDefault="002504A4"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b/>
          <w:bCs/>
          <w:sz w:val="24"/>
          <w:szCs w:val="24"/>
        </w:rPr>
        <w:t>Onze belofte aan onze leerlingen</w:t>
      </w:r>
      <w:r w:rsidRPr="006F696E">
        <w:rPr>
          <w:rFonts w:ascii="Century Gothic" w:hAnsi="Century Gothic"/>
          <w:sz w:val="24"/>
          <w:szCs w:val="24"/>
        </w:rPr>
        <w:br/>
      </w:r>
      <w:r w:rsidR="00F65448" w:rsidRPr="006F696E">
        <w:rPr>
          <w:rFonts w:ascii="Century Gothic" w:hAnsi="Century Gothic" w:cs="Arial"/>
          <w:sz w:val="24"/>
          <w:szCs w:val="24"/>
        </w:rPr>
        <w:t>Onze belofte aan onze leerlingen van CBS De Noordkaap "Ik zie je, ik ken je en ik geef om je." Daar staan we als team van CBS De Noordkaap voor. We zetten ons</w:t>
      </w:r>
      <w:r w:rsidR="003D443E" w:rsidRPr="006F696E">
        <w:rPr>
          <w:rFonts w:ascii="Century Gothic" w:hAnsi="Century Gothic" w:cs="Arial"/>
          <w:sz w:val="24"/>
          <w:szCs w:val="24"/>
        </w:rPr>
        <w:t xml:space="preserve"> ervoor</w:t>
      </w:r>
      <w:r w:rsidR="00F65448" w:rsidRPr="006F696E">
        <w:rPr>
          <w:rFonts w:ascii="Century Gothic" w:hAnsi="Century Gothic" w:cs="Arial"/>
          <w:sz w:val="24"/>
          <w:szCs w:val="24"/>
        </w:rPr>
        <w:t xml:space="preserve"> in dat jij met plezier naar school gaat en dat jij je bij ons veilig voelt. We leren jou om respectvol naar anderen te zijn. Iedereen heeft een andere achtergrond</w:t>
      </w:r>
      <w:r w:rsidR="003D443E" w:rsidRPr="006F696E">
        <w:rPr>
          <w:rFonts w:ascii="Century Gothic" w:hAnsi="Century Gothic" w:cs="Arial"/>
          <w:sz w:val="24"/>
          <w:szCs w:val="24"/>
        </w:rPr>
        <w:t xml:space="preserve"> en</w:t>
      </w:r>
      <w:r w:rsidR="00F65448" w:rsidRPr="006F696E">
        <w:rPr>
          <w:rFonts w:ascii="Century Gothic" w:hAnsi="Century Gothic" w:cs="Arial"/>
          <w:sz w:val="24"/>
          <w:szCs w:val="24"/>
        </w:rPr>
        <w:t xml:space="preserve"> iedereen hoort erbij. Voor een optimale ontwikkeling helpen we jou om het beste uit jezelf te halen.</w:t>
      </w:r>
      <w:r w:rsidR="005869DC" w:rsidRPr="006F696E">
        <w:rPr>
          <w:rFonts w:ascii="Century Gothic" w:hAnsi="Century Gothic" w:cs="Arial"/>
          <w:sz w:val="24"/>
          <w:szCs w:val="24"/>
        </w:rPr>
        <w:t xml:space="preserve"> We willen dat jij gaat naar </w:t>
      </w:r>
      <w:r w:rsidR="00EF1849" w:rsidRPr="006F696E">
        <w:rPr>
          <w:rFonts w:ascii="Century Gothic" w:hAnsi="Century Gothic" w:cs="Arial"/>
          <w:sz w:val="24"/>
          <w:szCs w:val="24"/>
        </w:rPr>
        <w:t>een vorm van Voortgezet Onderwijs dat echt bij je past!</w:t>
      </w:r>
      <w:r w:rsidR="00F65448" w:rsidRPr="006F696E">
        <w:rPr>
          <w:rFonts w:ascii="Century Gothic" w:hAnsi="Century Gothic" w:cs="Arial"/>
          <w:sz w:val="24"/>
          <w:szCs w:val="24"/>
        </w:rPr>
        <w:t xml:space="preserve"> Dat betekent dat we je leren om verantwoordelijk te zijn en vertrouwen te hebben in je eigen kunnen. Daarbij hoort dat je leert wat je talenten zijn en waar jij je nog in kunt ontwikkelen. Samen zorgen we ervoor dat je vaardigheden hebt om je staande te houden in de samenleving waarvan je deel uit maakt en dat je klaar bent voor de volgende stap.</w:t>
      </w:r>
    </w:p>
    <w:p w14:paraId="299EFF61" w14:textId="53B80674" w:rsidR="00F65448" w:rsidRPr="006F696E" w:rsidRDefault="00F65448" w:rsidP="0D65F919">
      <w:pPr>
        <w:autoSpaceDE w:val="0"/>
        <w:autoSpaceDN w:val="0"/>
        <w:adjustRightInd w:val="0"/>
        <w:spacing w:after="0"/>
        <w:rPr>
          <w:rFonts w:ascii="Century Gothic" w:eastAsia="NSimSun" w:hAnsi="Century Gothic" w:cs="Arial"/>
          <w:b/>
          <w:bCs/>
          <w:sz w:val="24"/>
          <w:szCs w:val="24"/>
        </w:rPr>
      </w:pPr>
    </w:p>
    <w:p w14:paraId="55DC69CB" w14:textId="593D0FF2" w:rsidR="00F65448" w:rsidRPr="006F696E" w:rsidRDefault="00F65448" w:rsidP="0D65F919">
      <w:pPr>
        <w:autoSpaceDE w:val="0"/>
        <w:autoSpaceDN w:val="0"/>
        <w:adjustRightInd w:val="0"/>
        <w:spacing w:after="0"/>
        <w:rPr>
          <w:rFonts w:ascii="Century Gothic" w:eastAsia="NSimSun" w:hAnsi="Century Gothic" w:cs="Arial"/>
          <w:b/>
          <w:bCs/>
          <w:sz w:val="24"/>
          <w:szCs w:val="24"/>
        </w:rPr>
      </w:pPr>
      <w:r w:rsidRPr="006F696E">
        <w:rPr>
          <w:rFonts w:ascii="Century Gothic" w:hAnsi="Century Gothic" w:cs="Arial"/>
          <w:sz w:val="24"/>
          <w:szCs w:val="24"/>
        </w:rPr>
        <w:t>Dit komt voort uit: Wij zien ieder mens als uniek, sociaal en met eigen talenten. Ieder dient kansen te ontvangen zich te ontwikkelen tot een kritisch denkend en zelfstandig mens. Vanuit respect zien wij om naar elkaar, leren en ontwikkelen wij met plezier. Wij bundelen de krachten van de ander en onszelf en ontwikkelen zo een “derde weg”. Cognitieve -, sociale vaardigheden, kennis van onszelf, kunst en cultuur zien wij als bouwstenen voor ontwikkeling.</w:t>
      </w:r>
    </w:p>
    <w:p w14:paraId="5FB87928" w14:textId="77777777" w:rsidR="00F65448" w:rsidRPr="006F696E" w:rsidRDefault="00F65448" w:rsidP="0D65F919">
      <w:pPr>
        <w:autoSpaceDE w:val="0"/>
        <w:autoSpaceDN w:val="0"/>
        <w:adjustRightInd w:val="0"/>
        <w:spacing w:after="0"/>
        <w:rPr>
          <w:rFonts w:ascii="Century Gothic" w:eastAsia="NSimSun" w:hAnsi="Century Gothic" w:cs="Arial"/>
          <w:b/>
          <w:bCs/>
          <w:sz w:val="24"/>
          <w:szCs w:val="24"/>
        </w:rPr>
      </w:pPr>
    </w:p>
    <w:p w14:paraId="5C6E456D" w14:textId="4888A125" w:rsidR="00EF6098" w:rsidRPr="006F696E" w:rsidRDefault="00076BF3"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b/>
          <w:bCs/>
          <w:sz w:val="24"/>
          <w:szCs w:val="24"/>
        </w:rPr>
        <w:t>Onze visie op identiteit</w:t>
      </w:r>
      <w:r w:rsidRPr="006F696E">
        <w:rPr>
          <w:rFonts w:ascii="Century Gothic" w:hAnsi="Century Gothic"/>
          <w:sz w:val="24"/>
          <w:szCs w:val="24"/>
        </w:rPr>
        <w:br/>
      </w:r>
      <w:r w:rsidR="0020003F" w:rsidRPr="006F696E">
        <w:rPr>
          <w:rFonts w:ascii="Century Gothic" w:hAnsi="Century Gothic" w:cs="Arial"/>
          <w:sz w:val="24"/>
          <w:szCs w:val="24"/>
        </w:rPr>
        <w:t>CBS De Noordkaap is een christelijke school met een open karakter en onze tijdloze waarden en normen komen uit de Bijbel. We geloven in God als Schepper van het leven. Dit betekent dat wij geloven dat elk kind gekend is, gezien wordt en geliefd is. We willen omzien naar elkaar. We geloven in rentmeesterschap. We zijn zuinig op deze mooie wereld en willen daar zorgvuldig mee omgaan. Kernwaarden voor onze school zijn: Veiligheid, Respect, en Verantwoordelijkheid en Relatie. We vinden het belangrijk dat iedereen zich veilig voelt op onze school. We leren onze kinderen en onszelf om niet te oordelen of te veroordelen. Samen optrekken, samen leven en leren met vallen en opstaan. Het team van CBS De Noordkaap zet zich hiervoor in, zodat de aan ons toevertrouwde leerlingen mogen groeien in wie ze zijn. Kinderen horen op onze school verhalen uit de Bijbel en spiegelverhalen. Wat betekenen deze verhalen voor ons? Wat kunnen we ervan leren? Met elkaar in gesprek en elkaar ontmoeten in de kring. We gaan in gesprek over het leven. We geloven dat we in de wereld zijn om elkaar verder te mogen helpen. We vieren met elkaar de christelijke feesten als school, in de groep en met ouders/belangstellenden. We zeggen niet "Zo is het!", maar "Zo zien we het..." We geven het kinderen mee en geloven dat het hen rijker maakt</w:t>
      </w:r>
      <w:r w:rsidR="00EF3A42" w:rsidRPr="006F696E">
        <w:rPr>
          <w:rFonts w:ascii="Century Gothic" w:hAnsi="Century Gothic" w:cs="Arial"/>
          <w:sz w:val="24"/>
          <w:szCs w:val="24"/>
        </w:rPr>
        <w:t>.</w:t>
      </w:r>
      <w:r w:rsidRPr="006F696E">
        <w:rPr>
          <w:rFonts w:ascii="Century Gothic" w:hAnsi="Century Gothic"/>
          <w:sz w:val="24"/>
          <w:szCs w:val="24"/>
        </w:rPr>
        <w:br/>
      </w:r>
    </w:p>
    <w:p w14:paraId="6B0A4F23" w14:textId="77777777" w:rsidR="00CC4C93" w:rsidRPr="006F696E" w:rsidRDefault="0035614B" w:rsidP="0D65F919">
      <w:pPr>
        <w:rPr>
          <w:rFonts w:ascii="Century Gothic" w:hAnsi="Century Gothic" w:cs="Arial"/>
          <w:sz w:val="24"/>
          <w:szCs w:val="24"/>
        </w:rPr>
      </w:pPr>
      <w:r w:rsidRPr="006F696E">
        <w:rPr>
          <w:rFonts w:ascii="Century Gothic" w:eastAsia="NSimSun" w:hAnsi="Century Gothic" w:cs="Arial"/>
          <w:b/>
          <w:bCs/>
          <w:sz w:val="24"/>
          <w:szCs w:val="24"/>
        </w:rPr>
        <w:t>Onze visie op lesgeven</w:t>
      </w:r>
      <w:r w:rsidRPr="006F696E">
        <w:rPr>
          <w:rFonts w:ascii="Century Gothic" w:hAnsi="Century Gothic"/>
          <w:sz w:val="24"/>
          <w:szCs w:val="24"/>
        </w:rPr>
        <w:br/>
      </w:r>
      <w:r w:rsidR="00CC4C93" w:rsidRPr="006F696E">
        <w:rPr>
          <w:rFonts w:ascii="Century Gothic" w:hAnsi="Century Gothic" w:cs="Arial"/>
          <w:sz w:val="24"/>
          <w:szCs w:val="24"/>
        </w:rPr>
        <w:t xml:space="preserve">Het lesgeven is de kern van ons werk. We onderscheiden pedagogisch en didactisch handelen, hoewel beide facetten van ons werk feitelijk niet te scheiden zijn. Van belang daarbij is: oog hebben voor de groep, voor het individu, een open houding, wederzijds respect en een goede relatie waarin het kind zich gekend weet. </w:t>
      </w:r>
    </w:p>
    <w:p w14:paraId="3A5D14A6" w14:textId="71886EF3" w:rsidR="00CC4C93" w:rsidRPr="006F696E" w:rsidRDefault="00CC4C93" w:rsidP="0D65F919">
      <w:pPr>
        <w:rPr>
          <w:rFonts w:ascii="Century Gothic" w:hAnsi="Century Gothic" w:cs="Arial"/>
          <w:sz w:val="24"/>
          <w:szCs w:val="24"/>
        </w:rPr>
      </w:pPr>
      <w:r w:rsidRPr="006F696E">
        <w:rPr>
          <w:rFonts w:ascii="Century Gothic" w:hAnsi="Century Gothic" w:cs="Arial"/>
          <w:sz w:val="24"/>
          <w:szCs w:val="24"/>
        </w:rPr>
        <w:t>Belangrijke pedagogische noties zijn: plezier, veiligheid, respect, eigen verantwoordelijkheid, reflecterend vermogen en samenwerking. Ons onderwijs dat we bieden heeft zichtbare kenmerken van het Daltononderwijs in groep 1-8</w:t>
      </w:r>
      <w:r w:rsidR="002753C1" w:rsidRPr="006F696E">
        <w:rPr>
          <w:rFonts w:ascii="Century Gothic" w:hAnsi="Century Gothic" w:cs="Arial"/>
          <w:sz w:val="24"/>
          <w:szCs w:val="24"/>
        </w:rPr>
        <w:t xml:space="preserve">. </w:t>
      </w:r>
    </w:p>
    <w:p w14:paraId="45097B57" w14:textId="1EBE33E2" w:rsidR="00CE53DE" w:rsidRPr="006F696E" w:rsidRDefault="00CC4C93" w:rsidP="0D65F919">
      <w:pPr>
        <w:rPr>
          <w:rFonts w:ascii="Century Gothic" w:hAnsi="Century Gothic" w:cs="Arial"/>
          <w:b/>
          <w:bCs/>
          <w:sz w:val="24"/>
          <w:szCs w:val="24"/>
        </w:rPr>
      </w:pPr>
      <w:r w:rsidRPr="006F696E">
        <w:rPr>
          <w:rFonts w:ascii="Century Gothic" w:hAnsi="Century Gothic" w:cs="Arial"/>
          <w:sz w:val="24"/>
          <w:szCs w:val="24"/>
        </w:rPr>
        <w:t xml:space="preserve">Het Daltononderwijs is gebaseerd op drie principes: • Zelfstandigheid en zelfstandig leren • Vrijheid in gebondenheid (dus ook verantwoordelijkheid nemen) • Samenwerking (of wel: van elkaar en door elkaar leren) </w:t>
      </w:r>
      <w:r w:rsidR="006D6163" w:rsidRPr="006F696E">
        <w:rPr>
          <w:rFonts w:ascii="Century Gothic" w:hAnsi="Century Gothic" w:cs="Arial"/>
          <w:sz w:val="24"/>
          <w:szCs w:val="24"/>
        </w:rPr>
        <w:t xml:space="preserve">* </w:t>
      </w:r>
      <w:r w:rsidRPr="006F696E">
        <w:rPr>
          <w:rFonts w:ascii="Century Gothic" w:hAnsi="Century Gothic" w:cs="Arial"/>
          <w:sz w:val="24"/>
          <w:szCs w:val="24"/>
        </w:rPr>
        <w:t>Zelfstandigheid/verantwoordelijkheid.</w:t>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cs="Arial"/>
          <w:sz w:val="24"/>
          <w:szCs w:val="24"/>
        </w:rPr>
        <w:t xml:space="preserve">Leerlingen leren om zelfstandig te denken en te handelen, ook als het gaat om het plannen en maken van hun eigen werk. Waar nodig instrueert, begeleidt en coacht de leerkracht hen daarbij totdat ze zelfstandigheid/verantwoordelijkheid (die nodig is om goed te kunnen leren) voldoende ontwikkeld is. Leerlingen hebben op onze school een </w:t>
      </w:r>
      <w:r w:rsidR="00AC540A" w:rsidRPr="006F696E">
        <w:rPr>
          <w:rFonts w:ascii="Century Gothic" w:hAnsi="Century Gothic" w:cs="Arial"/>
          <w:sz w:val="24"/>
          <w:szCs w:val="24"/>
        </w:rPr>
        <w:t>dag/</w:t>
      </w:r>
      <w:r w:rsidRPr="006F696E">
        <w:rPr>
          <w:rFonts w:ascii="Century Gothic" w:hAnsi="Century Gothic" w:cs="Arial"/>
          <w:sz w:val="24"/>
          <w:szCs w:val="24"/>
        </w:rPr>
        <w:t>weektaak (groep 4 – 8)</w:t>
      </w:r>
      <w:r w:rsidR="002753C1" w:rsidRPr="006F696E">
        <w:rPr>
          <w:rFonts w:ascii="Century Gothic" w:hAnsi="Century Gothic" w:cs="Arial"/>
          <w:sz w:val="24"/>
          <w:szCs w:val="24"/>
        </w:rPr>
        <w:t xml:space="preserve">. </w:t>
      </w:r>
      <w:r w:rsidRPr="006F696E">
        <w:rPr>
          <w:rFonts w:ascii="Century Gothic" w:hAnsi="Century Gothic" w:cs="Arial"/>
          <w:sz w:val="24"/>
          <w:szCs w:val="24"/>
        </w:rPr>
        <w:t xml:space="preserve"> </w:t>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cs="Arial"/>
          <w:b/>
          <w:bCs/>
          <w:sz w:val="24"/>
          <w:szCs w:val="24"/>
        </w:rPr>
        <w:t xml:space="preserve">CBS De Noordkaap Schoolplan 2023-2027 </w:t>
      </w:r>
    </w:p>
    <w:p w14:paraId="474690C1" w14:textId="18C8CFD8" w:rsidR="00CE53DE" w:rsidRPr="006F696E" w:rsidRDefault="00CE53DE" w:rsidP="0D65F919">
      <w:pPr>
        <w:autoSpaceDE w:val="0"/>
        <w:autoSpaceDN w:val="0"/>
        <w:adjustRightInd w:val="0"/>
        <w:spacing w:after="0"/>
        <w:rPr>
          <w:rFonts w:ascii="Century Gothic" w:eastAsia="NSimSun" w:hAnsi="Century Gothic" w:cs="Arial"/>
          <w:b/>
          <w:bCs/>
          <w:sz w:val="24"/>
          <w:szCs w:val="24"/>
        </w:rPr>
      </w:pPr>
      <w:r w:rsidRPr="006F696E">
        <w:rPr>
          <w:rFonts w:ascii="Century Gothic" w:eastAsia="NSimSun" w:hAnsi="Century Gothic" w:cs="Arial"/>
          <w:b/>
          <w:bCs/>
          <w:sz w:val="24"/>
          <w:szCs w:val="24"/>
        </w:rPr>
        <w:t xml:space="preserve">Ons onderwijs dat we bieden </w:t>
      </w:r>
      <w:r w:rsidRPr="006F696E">
        <w:rPr>
          <w:rFonts w:ascii="Century Gothic" w:eastAsia="NSimSun" w:hAnsi="Century Gothic" w:cs="Arial"/>
          <w:b/>
          <w:bCs/>
          <w:sz w:val="24"/>
          <w:szCs w:val="24"/>
          <w:u w:val="single"/>
        </w:rPr>
        <w:t>heeft zichtbare kenmerken</w:t>
      </w:r>
      <w:r w:rsidRPr="006F696E">
        <w:rPr>
          <w:rFonts w:ascii="Century Gothic" w:eastAsia="NSimSun" w:hAnsi="Century Gothic" w:cs="Arial"/>
          <w:b/>
          <w:bCs/>
          <w:sz w:val="24"/>
          <w:szCs w:val="24"/>
        </w:rPr>
        <w:t xml:space="preserve"> van het Daltononderwijs in groep 1-8</w:t>
      </w:r>
    </w:p>
    <w:p w14:paraId="792C1B0B" w14:textId="77777777" w:rsidR="00CE53DE" w:rsidRPr="006F696E" w:rsidRDefault="00CE53DE" w:rsidP="0D65F919">
      <w:pPr>
        <w:autoSpaceDE w:val="0"/>
        <w:autoSpaceDN w:val="0"/>
        <w:adjustRightInd w:val="0"/>
        <w:spacing w:after="0"/>
        <w:rPr>
          <w:rFonts w:ascii="Century Gothic" w:eastAsia="Times New Roman" w:hAnsi="Century Gothic" w:cs="Arial"/>
          <w:sz w:val="24"/>
          <w:szCs w:val="24"/>
          <w:lang w:eastAsia="nl-NL"/>
        </w:rPr>
      </w:pPr>
      <w:r w:rsidRPr="006F696E">
        <w:rPr>
          <w:rFonts w:ascii="Century Gothic" w:eastAsia="NSimSun" w:hAnsi="Century Gothic" w:cs="Arial"/>
          <w:sz w:val="24"/>
          <w:szCs w:val="24"/>
        </w:rPr>
        <w:t>Het Daltononderwijs is gebaseerd op drie principes:</w:t>
      </w:r>
    </w:p>
    <w:p w14:paraId="2C167A85" w14:textId="77777777" w:rsidR="00CE53DE" w:rsidRPr="006F696E" w:rsidRDefault="00CE53DE" w:rsidP="0D65F919">
      <w:pPr>
        <w:pStyle w:val="Lijstalinea"/>
        <w:numPr>
          <w:ilvl w:val="0"/>
          <w:numId w:val="27"/>
        </w:numPr>
        <w:autoSpaceDE w:val="0"/>
        <w:autoSpaceDN w:val="0"/>
        <w:adjustRightInd w:val="0"/>
        <w:spacing w:line="276" w:lineRule="auto"/>
        <w:rPr>
          <w:rFonts w:ascii="Century Gothic" w:eastAsia="Times New Roman" w:hAnsi="Century Gothic" w:cs="Arial"/>
          <w:sz w:val="24"/>
          <w:szCs w:val="24"/>
          <w:bdr w:val="none" w:sz="0" w:space="0" w:color="auto" w:frame="1"/>
        </w:rPr>
      </w:pPr>
      <w:r w:rsidRPr="006F696E">
        <w:rPr>
          <w:rFonts w:ascii="Century Gothic" w:eastAsia="Times New Roman" w:hAnsi="Century Gothic" w:cs="Arial"/>
          <w:sz w:val="24"/>
          <w:szCs w:val="24"/>
        </w:rPr>
        <w:t>Zelfstandigheid en zelfstandig leren</w:t>
      </w:r>
    </w:p>
    <w:p w14:paraId="75670E2A" w14:textId="77777777" w:rsidR="00CE53DE" w:rsidRPr="006F696E" w:rsidRDefault="00CE53DE" w:rsidP="0D65F919">
      <w:pPr>
        <w:pStyle w:val="Lijstalinea"/>
        <w:numPr>
          <w:ilvl w:val="0"/>
          <w:numId w:val="27"/>
        </w:numPr>
        <w:autoSpaceDE w:val="0"/>
        <w:autoSpaceDN w:val="0"/>
        <w:adjustRightInd w:val="0"/>
        <w:spacing w:line="276" w:lineRule="auto"/>
        <w:rPr>
          <w:rFonts w:ascii="Century Gothic" w:eastAsia="Times New Roman" w:hAnsi="Century Gothic" w:cs="Arial"/>
          <w:sz w:val="24"/>
          <w:szCs w:val="24"/>
          <w:bdr w:val="none" w:sz="0" w:space="0" w:color="auto" w:frame="1"/>
        </w:rPr>
      </w:pPr>
      <w:r w:rsidRPr="006F696E">
        <w:rPr>
          <w:rFonts w:ascii="Century Gothic" w:eastAsia="Times New Roman" w:hAnsi="Century Gothic" w:cs="Arial"/>
          <w:sz w:val="24"/>
          <w:szCs w:val="24"/>
        </w:rPr>
        <w:t>Vrijheid in gebondenheid (dus ook verantwoordelijkheid nemen)</w:t>
      </w:r>
    </w:p>
    <w:p w14:paraId="01ED6FEE" w14:textId="5D8C97E2" w:rsidR="00CE53DE" w:rsidRPr="006F696E" w:rsidRDefault="00CE53DE" w:rsidP="0D65F919">
      <w:pPr>
        <w:pStyle w:val="Lijstalinea"/>
        <w:numPr>
          <w:ilvl w:val="0"/>
          <w:numId w:val="27"/>
        </w:numPr>
        <w:autoSpaceDE w:val="0"/>
        <w:autoSpaceDN w:val="0"/>
        <w:adjustRightInd w:val="0"/>
        <w:spacing w:line="276" w:lineRule="auto"/>
        <w:rPr>
          <w:rFonts w:ascii="Century Gothic" w:eastAsia="Times New Roman" w:hAnsi="Century Gothic" w:cs="Arial"/>
          <w:sz w:val="24"/>
          <w:szCs w:val="24"/>
          <w:bdr w:val="none" w:sz="0" w:space="0" w:color="auto" w:frame="1"/>
        </w:rPr>
      </w:pPr>
      <w:r w:rsidRPr="006F696E">
        <w:rPr>
          <w:rFonts w:ascii="Century Gothic" w:eastAsia="Times New Roman" w:hAnsi="Century Gothic" w:cs="Arial"/>
          <w:sz w:val="24"/>
          <w:szCs w:val="24"/>
        </w:rPr>
        <w:t>Samenwerking (of wel: van elkaar en door elkaar leren)</w:t>
      </w:r>
      <w:r w:rsidRPr="006F696E">
        <w:rPr>
          <w:rFonts w:ascii="Century Gothic" w:hAnsi="Century Gothic"/>
          <w:sz w:val="24"/>
          <w:szCs w:val="24"/>
        </w:rPr>
        <w:br/>
      </w:r>
    </w:p>
    <w:p w14:paraId="5F0BB44F" w14:textId="62FDA249" w:rsidR="00CC4C93" w:rsidRPr="006F696E" w:rsidRDefault="00CE53DE" w:rsidP="0D65F919">
      <w:pPr>
        <w:autoSpaceDE w:val="0"/>
        <w:autoSpaceDN w:val="0"/>
        <w:adjustRightInd w:val="0"/>
        <w:rPr>
          <w:rFonts w:ascii="Century Gothic" w:eastAsia="Times New Roman" w:hAnsi="Century Gothic" w:cs="Arial"/>
          <w:b/>
          <w:bCs/>
          <w:sz w:val="24"/>
          <w:szCs w:val="24"/>
          <w:bdr w:val="none" w:sz="0" w:space="0" w:color="auto" w:frame="1"/>
        </w:rPr>
      </w:pPr>
      <w:r w:rsidRPr="006F696E">
        <w:rPr>
          <w:rFonts w:ascii="Century Gothic" w:eastAsia="Times New Roman" w:hAnsi="Century Gothic" w:cs="Arial"/>
          <w:i/>
          <w:iCs/>
          <w:sz w:val="24"/>
          <w:szCs w:val="24"/>
        </w:rPr>
        <w:t>Zelfstandigheid</w:t>
      </w:r>
      <w:r w:rsidRPr="006F696E">
        <w:rPr>
          <w:rFonts w:ascii="Century Gothic" w:eastAsia="Times New Roman" w:hAnsi="Century Gothic" w:cs="Arial"/>
          <w:i/>
          <w:iCs/>
          <w:color w:val="111111"/>
          <w:sz w:val="24"/>
          <w:szCs w:val="24"/>
        </w:rPr>
        <w:br/>
      </w:r>
      <w:r w:rsidRPr="006F696E">
        <w:rPr>
          <w:rFonts w:ascii="Century Gothic" w:eastAsia="Times New Roman" w:hAnsi="Century Gothic" w:cs="Arial"/>
          <w:sz w:val="24"/>
          <w:szCs w:val="24"/>
        </w:rPr>
        <w:t>Leerlingen leren om zelfstandig te denken en te handelen, ook als het gaat om het plannen en maken van hun eigen werk. Waar nodig instrueert, begeleidt en coacht de leerkracht hen daarbij totdat ze zelfstandigheid (die nodig is om goed te kunnen leren) voldoende ontwikkeld is. Leerlingen hebben op onze school een weektaak (groep 4 – 8)</w:t>
      </w:r>
      <w:r w:rsidR="002753C1" w:rsidRPr="006F696E">
        <w:rPr>
          <w:rFonts w:ascii="Century Gothic" w:eastAsia="Times New Roman" w:hAnsi="Century Gothic" w:cs="Arial"/>
          <w:sz w:val="24"/>
          <w:szCs w:val="24"/>
        </w:rPr>
        <w:t xml:space="preserve">. </w:t>
      </w:r>
      <w:r w:rsidRPr="006F696E">
        <w:rPr>
          <w:rFonts w:ascii="Century Gothic" w:eastAsia="Times New Roman" w:hAnsi="Century Gothic" w:cs="Arial"/>
          <w:color w:val="111111"/>
          <w:sz w:val="24"/>
          <w:szCs w:val="24"/>
        </w:rPr>
        <w:br/>
      </w:r>
      <w:r w:rsidRPr="006F696E">
        <w:rPr>
          <w:rFonts w:ascii="Century Gothic" w:eastAsia="Times New Roman" w:hAnsi="Century Gothic" w:cs="Arial"/>
          <w:bCs/>
          <w:color w:val="111111"/>
          <w:sz w:val="24"/>
          <w:szCs w:val="24"/>
          <w:bdr w:val="none" w:sz="0" w:space="0" w:color="auto" w:frame="1"/>
        </w:rPr>
        <w:br/>
      </w:r>
      <w:r w:rsidRPr="006F696E">
        <w:rPr>
          <w:rFonts w:ascii="Century Gothic" w:eastAsia="Times New Roman" w:hAnsi="Century Gothic" w:cs="Arial"/>
          <w:i/>
          <w:iCs/>
          <w:sz w:val="24"/>
          <w:szCs w:val="24"/>
          <w:bdr w:val="none" w:sz="0" w:space="0" w:color="auto" w:frame="1"/>
        </w:rPr>
        <w:t>Vrijheid in gebondenheid</w:t>
      </w:r>
      <w:r w:rsidRPr="006F696E">
        <w:rPr>
          <w:rFonts w:ascii="Century Gothic" w:eastAsia="Times New Roman" w:hAnsi="Century Gothic" w:cs="Arial"/>
          <w:bCs/>
          <w:i/>
          <w:iCs/>
          <w:color w:val="111111"/>
          <w:sz w:val="24"/>
          <w:szCs w:val="24"/>
          <w:bdr w:val="none" w:sz="0" w:space="0" w:color="auto" w:frame="1"/>
        </w:rPr>
        <w:br/>
      </w:r>
      <w:r w:rsidRPr="006F696E">
        <w:rPr>
          <w:rFonts w:ascii="Century Gothic" w:eastAsia="Times New Roman" w:hAnsi="Century Gothic" w:cs="Arial"/>
          <w:sz w:val="24"/>
          <w:szCs w:val="24"/>
          <w:bdr w:val="none" w:sz="0" w:space="0" w:color="auto" w:frame="1"/>
        </w:rPr>
        <w:t>De leerlingen krijgen bepaalde vrijheid. Bijvoorbeeld de vrijheid om te kiezen en de vrijheid om de dingen op hun eigen manier te doen. De vrijheid is niet onbegrensd en dat betekent dat we spreken van vrijheid in gebondenheid. Op onze school kunnen kinderen op verschillende plekken werken en elke zone heeft een kleur met een heldere gedragsverwachting (lees: werkhouding). Ze weten dat ze verantwoordelijkheid dragen voor hun eigen leren en dat ze verantwoording moeten afleggen. De leerkracht instrueert, begeleidt en coacht de leerling totdat de leerling goed in staat is deze verantwoordelijkheid te nemen.</w:t>
      </w:r>
      <w:r w:rsidRPr="006F696E">
        <w:rPr>
          <w:rFonts w:ascii="Century Gothic" w:eastAsia="Times New Roman" w:hAnsi="Century Gothic" w:cs="Arial"/>
          <w:bCs/>
          <w:color w:val="111111"/>
          <w:sz w:val="24"/>
          <w:szCs w:val="24"/>
          <w:bdr w:val="none" w:sz="0" w:space="0" w:color="auto" w:frame="1"/>
        </w:rPr>
        <w:br/>
      </w:r>
      <w:r w:rsidRPr="006F696E">
        <w:rPr>
          <w:rFonts w:ascii="Century Gothic" w:eastAsia="Times New Roman" w:hAnsi="Century Gothic" w:cs="Arial"/>
          <w:bCs/>
          <w:color w:val="111111"/>
          <w:sz w:val="24"/>
          <w:szCs w:val="24"/>
          <w:bdr w:val="none" w:sz="0" w:space="0" w:color="auto" w:frame="1"/>
        </w:rPr>
        <w:br/>
      </w:r>
      <w:r w:rsidRPr="006F696E">
        <w:rPr>
          <w:rFonts w:ascii="Century Gothic" w:eastAsia="Times New Roman" w:hAnsi="Century Gothic" w:cs="Arial"/>
          <w:i/>
          <w:iCs/>
          <w:sz w:val="24"/>
          <w:szCs w:val="24"/>
          <w:bdr w:val="none" w:sz="0" w:space="0" w:color="auto" w:frame="1"/>
        </w:rPr>
        <w:t xml:space="preserve">Samenwerking </w:t>
      </w:r>
      <w:r w:rsidRPr="006F696E">
        <w:rPr>
          <w:rFonts w:ascii="Century Gothic" w:eastAsia="Times New Roman" w:hAnsi="Century Gothic" w:cs="Arial"/>
          <w:bCs/>
          <w:i/>
          <w:iCs/>
          <w:color w:val="111111"/>
          <w:sz w:val="24"/>
          <w:szCs w:val="24"/>
          <w:bdr w:val="none" w:sz="0" w:space="0" w:color="auto" w:frame="1"/>
        </w:rPr>
        <w:br/>
      </w:r>
      <w:r w:rsidRPr="006F696E">
        <w:rPr>
          <w:rFonts w:ascii="Century Gothic" w:eastAsia="Times New Roman" w:hAnsi="Century Gothic" w:cs="Arial"/>
          <w:sz w:val="24"/>
          <w:szCs w:val="24"/>
          <w:bdr w:val="none" w:sz="0" w:space="0" w:color="auto" w:frame="1"/>
        </w:rPr>
        <w:t>Het woord zegt het al, wat belangrijk is om goed samen te werken is dat je feedback kunt geven en kan ontvangen, dat je naar jezelf durft en wil kijken en naar anderen, dat je elkaar respectvol benadert</w:t>
      </w:r>
      <w:r w:rsidRPr="006F696E">
        <w:rPr>
          <w:rFonts w:ascii="Century Gothic" w:eastAsia="Times New Roman" w:hAnsi="Century Gothic" w:cs="Arial"/>
          <w:b/>
          <w:bCs/>
          <w:sz w:val="24"/>
          <w:szCs w:val="24"/>
          <w:bdr w:val="none" w:sz="0" w:space="0" w:color="auto" w:frame="1"/>
        </w:rPr>
        <w:t>.</w:t>
      </w:r>
      <w:r w:rsidRPr="006F696E">
        <w:rPr>
          <w:rFonts w:ascii="Century Gothic" w:eastAsia="Times New Roman" w:hAnsi="Century Gothic" w:cs="Arial"/>
          <w:b/>
          <w:bCs/>
          <w:color w:val="111111"/>
          <w:sz w:val="24"/>
          <w:szCs w:val="24"/>
          <w:bdr w:val="none" w:sz="0" w:space="0" w:color="auto" w:frame="1"/>
        </w:rPr>
        <w:br/>
      </w:r>
      <w:r w:rsidRPr="006F696E">
        <w:rPr>
          <w:rFonts w:ascii="Century Gothic" w:eastAsia="Times New Roman" w:hAnsi="Century Gothic" w:cs="Arial"/>
          <w:b/>
          <w:bCs/>
          <w:color w:val="111111"/>
          <w:sz w:val="24"/>
          <w:szCs w:val="24"/>
          <w:bdr w:val="none" w:sz="0" w:space="0" w:color="auto" w:frame="1"/>
        </w:rPr>
        <w:br/>
      </w:r>
      <w:r w:rsidRPr="006F696E">
        <w:rPr>
          <w:rFonts w:ascii="Century Gothic" w:eastAsia="Times New Roman" w:hAnsi="Century Gothic" w:cs="Arial"/>
          <w:b/>
          <w:bCs/>
          <w:sz w:val="24"/>
          <w:szCs w:val="24"/>
          <w:bdr w:val="none" w:sz="0" w:space="0" w:color="auto" w:frame="1"/>
        </w:rPr>
        <w:t>Stap voor stap leren we kinderen zich hierin te ontwikkelen</w:t>
      </w:r>
    </w:p>
    <w:p w14:paraId="064191D5" w14:textId="354F1DBC" w:rsidR="00CC4C93" w:rsidRPr="006F696E" w:rsidRDefault="00CC4C93" w:rsidP="0D65F919">
      <w:pPr>
        <w:rPr>
          <w:rFonts w:ascii="Century Gothic" w:hAnsi="Century Gothic" w:cs="Arial"/>
          <w:sz w:val="24"/>
          <w:szCs w:val="24"/>
        </w:rPr>
      </w:pPr>
      <w:r w:rsidRPr="006F696E">
        <w:rPr>
          <w:rFonts w:ascii="Century Gothic" w:hAnsi="Century Gothic" w:cs="Arial"/>
          <w:sz w:val="24"/>
          <w:szCs w:val="24"/>
        </w:rPr>
        <w:t xml:space="preserve">Gelet op de didactiek vinden we de volgende zaken van groot belang: </w:t>
      </w:r>
      <w:r w:rsidRPr="006F696E">
        <w:rPr>
          <w:rFonts w:ascii="Century Gothic" w:hAnsi="Century Gothic"/>
          <w:sz w:val="24"/>
          <w:szCs w:val="24"/>
        </w:rPr>
        <w:br/>
      </w:r>
      <w:r w:rsidRPr="006F696E">
        <w:rPr>
          <w:rFonts w:ascii="Century Gothic" w:hAnsi="Century Gothic" w:cs="Arial"/>
          <w:sz w:val="24"/>
          <w:szCs w:val="24"/>
        </w:rPr>
        <w:t>• De leerlingen betrekken bij het onderwijs</w:t>
      </w:r>
      <w:r w:rsidRPr="006F696E">
        <w:rPr>
          <w:rFonts w:ascii="Century Gothic" w:hAnsi="Century Gothic"/>
          <w:sz w:val="24"/>
          <w:szCs w:val="24"/>
        </w:rPr>
        <w:br/>
      </w:r>
      <w:r w:rsidRPr="006F696E">
        <w:rPr>
          <w:rFonts w:ascii="Century Gothic" w:hAnsi="Century Gothic" w:cs="Arial"/>
          <w:sz w:val="24"/>
          <w:szCs w:val="24"/>
        </w:rPr>
        <w:t>• Onderwijs op maat geven: differentiëren (afstemming)</w:t>
      </w:r>
      <w:r w:rsidRPr="006F696E">
        <w:rPr>
          <w:rFonts w:ascii="Century Gothic" w:hAnsi="Century Gothic"/>
          <w:sz w:val="24"/>
          <w:szCs w:val="24"/>
        </w:rPr>
        <w:br/>
      </w:r>
      <w:r w:rsidRPr="006F696E">
        <w:rPr>
          <w:rFonts w:ascii="Century Gothic" w:hAnsi="Century Gothic" w:cs="Arial"/>
          <w:sz w:val="24"/>
          <w:szCs w:val="24"/>
        </w:rPr>
        <w:t>• Gevarieerde werkvormen hanteren (variatie = motiverend)</w:t>
      </w:r>
      <w:r w:rsidRPr="006F696E">
        <w:rPr>
          <w:rFonts w:ascii="Century Gothic" w:hAnsi="Century Gothic"/>
          <w:sz w:val="24"/>
          <w:szCs w:val="24"/>
        </w:rPr>
        <w:br/>
      </w:r>
      <w:r w:rsidRPr="006F696E">
        <w:rPr>
          <w:rFonts w:ascii="Century Gothic" w:hAnsi="Century Gothic" w:cs="Arial"/>
          <w:sz w:val="24"/>
          <w:szCs w:val="24"/>
        </w:rPr>
        <w:t xml:space="preserve">• Een kwaliteitsvolle (directe) instructie verzorgen </w:t>
      </w:r>
      <w:r w:rsidRPr="006F696E">
        <w:rPr>
          <w:rFonts w:ascii="Century Gothic" w:hAnsi="Century Gothic"/>
          <w:sz w:val="24"/>
          <w:szCs w:val="24"/>
        </w:rPr>
        <w:br/>
      </w:r>
      <w:r w:rsidRPr="006F696E">
        <w:rPr>
          <w:rFonts w:ascii="Century Gothic" w:hAnsi="Century Gothic" w:cs="Arial"/>
          <w:sz w:val="24"/>
          <w:szCs w:val="24"/>
        </w:rPr>
        <w:t xml:space="preserve">• </w:t>
      </w:r>
      <w:r w:rsidR="00832B62" w:rsidRPr="006F696E">
        <w:rPr>
          <w:rFonts w:ascii="Century Gothic" w:hAnsi="Century Gothic" w:cs="Arial"/>
          <w:sz w:val="24"/>
          <w:szCs w:val="24"/>
        </w:rPr>
        <w:t xml:space="preserve"> </w:t>
      </w:r>
      <w:r w:rsidRPr="006F696E">
        <w:rPr>
          <w:rFonts w:ascii="Century Gothic" w:hAnsi="Century Gothic" w:cs="Arial"/>
          <w:sz w:val="24"/>
          <w:szCs w:val="24"/>
        </w:rPr>
        <w:t xml:space="preserve">Kinderen zelfstandig (samen) laten werken en leren (coöperatief) </w:t>
      </w:r>
      <w:r w:rsidRPr="006F696E">
        <w:rPr>
          <w:rFonts w:ascii="Century Gothic" w:hAnsi="Century Gothic"/>
          <w:sz w:val="24"/>
          <w:szCs w:val="24"/>
        </w:rPr>
        <w:br/>
      </w:r>
      <w:r w:rsidRPr="006F696E">
        <w:rPr>
          <w:rFonts w:ascii="Century Gothic" w:hAnsi="Century Gothic" w:cs="Arial"/>
          <w:sz w:val="24"/>
          <w:szCs w:val="24"/>
        </w:rPr>
        <w:t xml:space="preserve">• </w:t>
      </w:r>
      <w:r w:rsidR="00832B62" w:rsidRPr="006F696E">
        <w:rPr>
          <w:rFonts w:ascii="Century Gothic" w:hAnsi="Century Gothic" w:cs="Arial"/>
          <w:sz w:val="24"/>
          <w:szCs w:val="24"/>
        </w:rPr>
        <w:t xml:space="preserve"> </w:t>
      </w:r>
      <w:r w:rsidRPr="006F696E">
        <w:rPr>
          <w:rFonts w:ascii="Century Gothic" w:hAnsi="Century Gothic" w:cs="Arial"/>
          <w:sz w:val="24"/>
          <w:szCs w:val="24"/>
        </w:rPr>
        <w:t>Eigenaarschap en zelf verantwoordelijk zijn voor wat je doet, zegt en leert.</w:t>
      </w:r>
      <w:r w:rsidRPr="006F696E">
        <w:rPr>
          <w:rFonts w:ascii="Century Gothic" w:hAnsi="Century Gothic"/>
          <w:sz w:val="24"/>
          <w:szCs w:val="24"/>
        </w:rPr>
        <w:br/>
      </w:r>
      <w:r w:rsidRPr="006F696E">
        <w:rPr>
          <w:rFonts w:ascii="Century Gothic" w:hAnsi="Century Gothic" w:cs="Arial"/>
          <w:sz w:val="24"/>
          <w:szCs w:val="24"/>
        </w:rPr>
        <w:t>• Eigenaarschap en zelfverantwoording zijn met elkaar verweven.</w:t>
      </w:r>
    </w:p>
    <w:p w14:paraId="4A8E4720" w14:textId="0D9ECFD9" w:rsidR="00CC4C93" w:rsidRPr="006F696E" w:rsidRDefault="00CC4C93" w:rsidP="0D65F919">
      <w:pPr>
        <w:rPr>
          <w:rFonts w:ascii="Century Gothic" w:hAnsi="Century Gothic" w:cs="Arial"/>
          <w:sz w:val="24"/>
          <w:szCs w:val="24"/>
        </w:rPr>
      </w:pPr>
      <w:r w:rsidRPr="006F696E">
        <w:rPr>
          <w:rFonts w:ascii="Century Gothic" w:hAnsi="Century Gothic" w:cs="Arial"/>
          <w:b/>
          <w:bCs/>
          <w:sz w:val="24"/>
          <w:szCs w:val="24"/>
        </w:rPr>
        <w:t xml:space="preserve">Hoe is de organisatie in de klas? </w:t>
      </w:r>
      <w:r w:rsidRPr="006F696E">
        <w:rPr>
          <w:rFonts w:ascii="Century Gothic" w:hAnsi="Century Gothic"/>
          <w:sz w:val="24"/>
          <w:szCs w:val="24"/>
        </w:rPr>
        <w:br/>
      </w:r>
      <w:r w:rsidRPr="006F696E">
        <w:rPr>
          <w:rFonts w:ascii="Century Gothic" w:hAnsi="Century Gothic" w:cs="Arial"/>
          <w:sz w:val="24"/>
          <w:szCs w:val="24"/>
        </w:rPr>
        <w:t xml:space="preserve">Klassenmanagement, instructie, leren en begeleiding zijn gericht op leren met begrip en op zelfsturing (eigenaarschap), daaraan voorafgaand vindt de fase van begeleide inoefenen plaats. De leerlingen zitten in groepjes (2, 3 of 4 tallen). We noemen dit een coöperatieve setting. Overleg, elkaar helpen, samenwerken is hierin goed realiseerbaar. Leerlingen ontvangen diverse instructies b.v. groepsinstructie en daarnaast ook instructie in sub- groepjes of individueel. Het komt soms voor dat het voor een leerling beter is om apart te zitten of om af en toe aan te sluiten bij een groepje. Dit is afhankelijk van de onderwijs en begeleidingsbehoefte van de leerling. Als men kijkt naar het meubilair dan is zichtbaar dat er gekozen is op basis van flexibiliteit. </w:t>
      </w:r>
      <w:r w:rsidR="00AC540A" w:rsidRPr="006F696E">
        <w:rPr>
          <w:rFonts w:ascii="Century Gothic" w:hAnsi="Century Gothic" w:cs="Arial"/>
          <w:sz w:val="24"/>
          <w:szCs w:val="24"/>
        </w:rPr>
        <w:t>Diverse opstellingen</w:t>
      </w:r>
      <w:r w:rsidRPr="006F696E">
        <w:rPr>
          <w:rFonts w:ascii="Century Gothic" w:hAnsi="Century Gothic" w:cs="Arial"/>
          <w:sz w:val="24"/>
          <w:szCs w:val="24"/>
        </w:rPr>
        <w:t xml:space="preserve"> kunnen eenvoudig worden gemaakt.</w:t>
      </w:r>
      <w:r w:rsidR="1D0328C5" w:rsidRPr="006F696E">
        <w:rPr>
          <w:rFonts w:ascii="Century Gothic" w:hAnsi="Century Gothic" w:cs="Arial"/>
          <w:sz w:val="24"/>
          <w:szCs w:val="24"/>
        </w:rPr>
        <w:t xml:space="preserve"> </w:t>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cs="Arial"/>
          <w:b/>
          <w:bCs/>
          <w:sz w:val="24"/>
          <w:szCs w:val="24"/>
        </w:rPr>
        <w:t>De school werkt met 3 zones</w:t>
      </w:r>
      <w:r w:rsidRPr="006F696E">
        <w:rPr>
          <w:rFonts w:ascii="Century Gothic" w:hAnsi="Century Gothic"/>
          <w:sz w:val="24"/>
          <w:szCs w:val="24"/>
        </w:rPr>
        <w:br/>
      </w:r>
      <w:r w:rsidRPr="006F696E">
        <w:rPr>
          <w:rFonts w:ascii="Century Gothic" w:hAnsi="Century Gothic" w:cs="Arial"/>
          <w:sz w:val="24"/>
          <w:szCs w:val="24"/>
        </w:rPr>
        <w:t xml:space="preserve"> -Zone 1 </w:t>
      </w:r>
      <w:r w:rsidRPr="006F696E">
        <w:rPr>
          <w:rFonts w:ascii="Century Gothic" w:hAnsi="Century Gothic"/>
          <w:sz w:val="24"/>
          <w:szCs w:val="24"/>
        </w:rPr>
        <w:br/>
      </w:r>
      <w:r w:rsidRPr="006F696E">
        <w:rPr>
          <w:rFonts w:ascii="Century Gothic" w:hAnsi="Century Gothic" w:cs="Arial"/>
          <w:sz w:val="24"/>
          <w:szCs w:val="24"/>
        </w:rPr>
        <w:t xml:space="preserve">Een zone in de klas dicht bij de leerkracht. De leerkracht loopt daar hulprondes en biedt hulp en ondersteuning </w:t>
      </w:r>
      <w:r w:rsidRPr="006F696E">
        <w:rPr>
          <w:rFonts w:ascii="Century Gothic" w:hAnsi="Century Gothic"/>
          <w:sz w:val="24"/>
          <w:szCs w:val="24"/>
        </w:rPr>
        <w:br/>
      </w:r>
      <w:r w:rsidRPr="006F696E">
        <w:rPr>
          <w:rFonts w:ascii="Century Gothic" w:hAnsi="Century Gothic" w:cs="Arial"/>
          <w:sz w:val="24"/>
          <w:szCs w:val="24"/>
        </w:rPr>
        <w:t xml:space="preserve">-Zone 2 </w:t>
      </w:r>
      <w:r w:rsidRPr="006F696E">
        <w:rPr>
          <w:rFonts w:ascii="Century Gothic" w:hAnsi="Century Gothic"/>
          <w:sz w:val="24"/>
          <w:szCs w:val="24"/>
        </w:rPr>
        <w:br/>
      </w:r>
      <w:r w:rsidRPr="006F696E">
        <w:rPr>
          <w:rFonts w:ascii="Century Gothic" w:hAnsi="Century Gothic" w:cs="Arial"/>
          <w:sz w:val="24"/>
          <w:szCs w:val="24"/>
        </w:rPr>
        <w:t xml:space="preserve">Elk groepslokaal heeft een vide (boven in het lokaal een zolder). De leerlingen kunnen naar de vide middels een trap. Dit is de zone waar leerlingen verder van de leerkracht werken. De leerkracht loopt daar geen hulprondes. </w:t>
      </w:r>
      <w:r w:rsidRPr="006F696E">
        <w:rPr>
          <w:rFonts w:ascii="Century Gothic" w:hAnsi="Century Gothic"/>
          <w:sz w:val="24"/>
          <w:szCs w:val="24"/>
        </w:rPr>
        <w:br/>
      </w:r>
      <w:r w:rsidRPr="006F696E">
        <w:rPr>
          <w:rFonts w:ascii="Century Gothic" w:hAnsi="Century Gothic" w:cs="Arial"/>
          <w:sz w:val="24"/>
          <w:szCs w:val="24"/>
        </w:rPr>
        <w:t xml:space="preserve">-Zone 3 </w:t>
      </w:r>
      <w:r w:rsidRPr="006F696E">
        <w:rPr>
          <w:rFonts w:ascii="Century Gothic" w:hAnsi="Century Gothic"/>
          <w:sz w:val="24"/>
          <w:szCs w:val="24"/>
        </w:rPr>
        <w:br/>
      </w:r>
      <w:r w:rsidRPr="006F696E">
        <w:rPr>
          <w:rFonts w:ascii="Century Gothic" w:hAnsi="Century Gothic" w:cs="Arial"/>
          <w:sz w:val="24"/>
          <w:szCs w:val="24"/>
        </w:rPr>
        <w:t xml:space="preserve">Zone 3 is het leerplein. Op het leerplein werken de leerlingen die stil (zachtjes) en geconcentreerd kunnen werken. De school heeft ook geen toiletten die uitkomen op het leerplein. Dit betekent dat er op het leerplein rust kan worden gegarandeerd. </w:t>
      </w:r>
    </w:p>
    <w:p w14:paraId="4D7CBF01" w14:textId="47948839" w:rsidR="00CC4C93" w:rsidRPr="006F696E" w:rsidRDefault="00CC4C93" w:rsidP="0D65F919">
      <w:pPr>
        <w:rPr>
          <w:rFonts w:ascii="Century Gothic" w:hAnsi="Century Gothic" w:cs="Arial"/>
          <w:sz w:val="24"/>
          <w:szCs w:val="24"/>
        </w:rPr>
      </w:pPr>
      <w:r w:rsidRPr="006F696E">
        <w:rPr>
          <w:rFonts w:ascii="Century Gothic" w:hAnsi="Century Gothic" w:cs="Arial"/>
          <w:b/>
          <w:bCs/>
          <w:sz w:val="24"/>
          <w:szCs w:val="24"/>
        </w:rPr>
        <w:t>Pedagogische opvatting</w:t>
      </w:r>
      <w:r w:rsidRPr="006F696E">
        <w:rPr>
          <w:rFonts w:ascii="Century Gothic" w:hAnsi="Century Gothic"/>
          <w:sz w:val="24"/>
          <w:szCs w:val="24"/>
        </w:rPr>
        <w:br/>
      </w:r>
      <w:r w:rsidRPr="006F696E">
        <w:rPr>
          <w:rFonts w:ascii="Century Gothic" w:hAnsi="Century Gothic" w:cs="Arial"/>
          <w:sz w:val="24"/>
          <w:szCs w:val="24"/>
        </w:rPr>
        <w:t xml:space="preserve">In de pedagogiek vinden we de volgende zaken van groot belang; hetgeen de Nederlandse pedagoog Langeveld verwoordde past bij onze kijk op kinderen. Als opvoeder help je het kind totdat hij het zelf kan en dan laat je het kind los. Niet “pamperen”. Het kind kan zich daarom trots voelen op wat het zelf bereikt. Het kind voelt zich echt trots als het dit zonder de opvoeders heeft bereikt. Het is belangrijk dat kinderen leren incasseren en om leren gaan met vreugde en teleurstellingen. Dit past bij wat Vygotsky verwoordt en bedoelt met “de zone van de naaste ontwikkeling”, leren ligt altijd binnen de mogelijkheden van kinderen en ze worden uitgedaagd, zodat ze het doel uiteindelijk kunnen behalen. We werken op </w:t>
      </w:r>
      <w:r w:rsidR="006D6163" w:rsidRPr="006F696E">
        <w:rPr>
          <w:rFonts w:ascii="Century Gothic" w:hAnsi="Century Gothic" w:cs="Arial"/>
          <w:sz w:val="24"/>
          <w:szCs w:val="24"/>
        </w:rPr>
        <w:t>CBS</w:t>
      </w:r>
      <w:r w:rsidRPr="006F696E">
        <w:rPr>
          <w:rFonts w:ascii="Century Gothic" w:hAnsi="Century Gothic" w:cs="Arial"/>
          <w:sz w:val="24"/>
          <w:szCs w:val="24"/>
        </w:rPr>
        <w:t xml:space="preserve"> De Noordkaap met de methodiek Kanjertraining. Elke leerkracht is daarin geschoold. We willen dat onze leerlingen eind groep 8 trots zijn op zichzelf en stevig in hun schoenen staan. We willen dat leerlingen omzien naar de ander. De Kanjertraining start in groep 1 en eindigt in groep 8. </w:t>
      </w:r>
    </w:p>
    <w:p w14:paraId="4E666C31" w14:textId="77777777" w:rsidR="00CC4C93" w:rsidRPr="006F696E" w:rsidRDefault="00CC4C93" w:rsidP="0D65F919">
      <w:pPr>
        <w:rPr>
          <w:rFonts w:ascii="Century Gothic" w:hAnsi="Century Gothic" w:cs="Arial"/>
          <w:sz w:val="24"/>
          <w:szCs w:val="24"/>
        </w:rPr>
      </w:pPr>
      <w:r w:rsidRPr="006F696E">
        <w:rPr>
          <w:rFonts w:ascii="Century Gothic" w:hAnsi="Century Gothic" w:cs="Arial"/>
          <w:sz w:val="24"/>
          <w:szCs w:val="24"/>
        </w:rPr>
        <w:t xml:space="preserve">De doelen van de Kanjertraining zijn: </w:t>
      </w:r>
    </w:p>
    <w:p w14:paraId="24710256" w14:textId="39380854" w:rsidR="00CC4C93" w:rsidRPr="006F696E" w:rsidRDefault="00CC4C93" w:rsidP="0D65F919">
      <w:pPr>
        <w:rPr>
          <w:rFonts w:ascii="Century Gothic" w:hAnsi="Century Gothic" w:cs="Arial"/>
          <w:sz w:val="24"/>
          <w:szCs w:val="24"/>
        </w:rPr>
      </w:pPr>
      <w:r w:rsidRPr="006F696E">
        <w:rPr>
          <w:rFonts w:ascii="Century Gothic" w:hAnsi="Century Gothic" w:cs="Arial"/>
          <w:sz w:val="24"/>
          <w:szCs w:val="24"/>
        </w:rPr>
        <w:t xml:space="preserve">Het bevorderen van vertrouwen en veiligheid in de klas </w:t>
      </w:r>
      <w:r w:rsidRPr="006F696E">
        <w:rPr>
          <w:rFonts w:ascii="Century Gothic" w:hAnsi="Century Gothic"/>
          <w:sz w:val="24"/>
          <w:szCs w:val="24"/>
        </w:rPr>
        <w:br/>
      </w:r>
      <w:r w:rsidRPr="006F696E">
        <w:rPr>
          <w:rFonts w:ascii="Century Gothic" w:hAnsi="Century Gothic" w:cs="Arial"/>
          <w:sz w:val="24"/>
          <w:szCs w:val="24"/>
        </w:rPr>
        <w:t xml:space="preserve">Het versterken van de sociale vaardigheden bij leerlingen </w:t>
      </w:r>
      <w:r w:rsidRPr="006F696E">
        <w:rPr>
          <w:rFonts w:ascii="Century Gothic" w:hAnsi="Century Gothic"/>
          <w:sz w:val="24"/>
          <w:szCs w:val="24"/>
        </w:rPr>
        <w:br/>
      </w:r>
      <w:r w:rsidRPr="006F696E">
        <w:rPr>
          <w:rFonts w:ascii="Century Gothic" w:hAnsi="Century Gothic" w:cs="Arial"/>
          <w:sz w:val="24"/>
          <w:szCs w:val="24"/>
        </w:rPr>
        <w:t xml:space="preserve">Beheersing van verschillende oplossingsstrategieën bij pesten en andere conflicten Bewustwording van de eigenheid bij leerlingen </w:t>
      </w:r>
      <w:r w:rsidRPr="006F696E">
        <w:rPr>
          <w:rFonts w:ascii="Century Gothic" w:hAnsi="Century Gothic"/>
          <w:sz w:val="24"/>
          <w:szCs w:val="24"/>
        </w:rPr>
        <w:br/>
      </w:r>
      <w:r w:rsidRPr="006F696E">
        <w:rPr>
          <w:rFonts w:ascii="Century Gothic" w:hAnsi="Century Gothic" w:cs="Arial"/>
          <w:sz w:val="24"/>
          <w:szCs w:val="24"/>
        </w:rPr>
        <w:t xml:space="preserve">Leren om verantwoordelijkheid te nemen </w:t>
      </w:r>
      <w:r w:rsidRPr="006F696E">
        <w:rPr>
          <w:rFonts w:ascii="Century Gothic" w:hAnsi="Century Gothic"/>
          <w:sz w:val="24"/>
          <w:szCs w:val="24"/>
        </w:rPr>
        <w:br/>
      </w:r>
      <w:r w:rsidRPr="006F696E">
        <w:rPr>
          <w:rFonts w:ascii="Century Gothic" w:hAnsi="Century Gothic" w:cs="Arial"/>
          <w:sz w:val="24"/>
          <w:szCs w:val="24"/>
        </w:rPr>
        <w:t xml:space="preserve">Het bevorderen van actief burgerschap en sociale integratie </w:t>
      </w:r>
      <w:r w:rsidRPr="006F696E">
        <w:rPr>
          <w:rFonts w:ascii="Century Gothic" w:hAnsi="Century Gothic"/>
          <w:sz w:val="24"/>
          <w:szCs w:val="24"/>
        </w:rPr>
        <w:br/>
      </w:r>
      <w:r w:rsidRPr="006F696E">
        <w:rPr>
          <w:rFonts w:ascii="Century Gothic" w:hAnsi="Century Gothic" w:cs="Arial"/>
          <w:sz w:val="24"/>
          <w:szCs w:val="24"/>
        </w:rPr>
        <w:t>Het bevorderen van ouderbetrokkenheid</w:t>
      </w:r>
    </w:p>
    <w:p w14:paraId="02661B06" w14:textId="35A43E0E" w:rsidR="009E3F42" w:rsidRPr="006F696E" w:rsidRDefault="004B69B8" w:rsidP="0D65F919">
      <w:pPr>
        <w:spacing w:after="0"/>
        <w:rPr>
          <w:rFonts w:ascii="Century Gothic" w:eastAsia="Times New Roman" w:hAnsi="Century Gothic" w:cs="Arial"/>
          <w:b/>
          <w:bCs/>
          <w:i/>
          <w:iCs/>
          <w:sz w:val="24"/>
          <w:szCs w:val="24"/>
          <w:lang w:eastAsia="nl-NL"/>
        </w:rPr>
      </w:pPr>
      <w:r w:rsidRPr="006F696E">
        <w:rPr>
          <w:rFonts w:ascii="Century Gothic" w:eastAsia="Times New Roman" w:hAnsi="Century Gothic" w:cs="Arial"/>
          <w:b/>
          <w:bCs/>
          <w:i/>
          <w:iCs/>
          <w:sz w:val="24"/>
          <w:szCs w:val="24"/>
          <w:lang w:eastAsia="nl-NL"/>
        </w:rPr>
        <w:t>Trots zijn op jezelf en omzien naar de ander.</w:t>
      </w:r>
    </w:p>
    <w:p w14:paraId="5A714307" w14:textId="70F2FABD" w:rsidR="009E3F42" w:rsidRPr="006F696E" w:rsidRDefault="009E3F42" w:rsidP="0D65F919">
      <w:pPr>
        <w:spacing w:after="0"/>
        <w:rPr>
          <w:rFonts w:ascii="Century Gothic" w:eastAsia="Times New Roman" w:hAnsi="Century Gothic" w:cs="Arial"/>
          <w:b/>
          <w:bCs/>
          <w:sz w:val="24"/>
          <w:szCs w:val="24"/>
          <w:lang w:eastAsia="nl-NL"/>
        </w:rPr>
      </w:pPr>
      <w:r w:rsidRPr="006F696E">
        <w:rPr>
          <w:rFonts w:ascii="Century Gothic" w:hAnsi="Century Gothic"/>
          <w:sz w:val="24"/>
          <w:szCs w:val="24"/>
        </w:rPr>
        <w:br/>
      </w:r>
      <w:r w:rsidRPr="006F696E">
        <w:rPr>
          <w:rFonts w:ascii="Century Gothic" w:eastAsia="Times New Roman" w:hAnsi="Century Gothic" w:cs="Arial"/>
          <w:b/>
          <w:bCs/>
          <w:sz w:val="24"/>
          <w:szCs w:val="24"/>
          <w:lang w:eastAsia="nl-NL"/>
        </w:rPr>
        <w:t>Onze drijfve</w:t>
      </w:r>
      <w:r w:rsidR="000B73BD" w:rsidRPr="006F696E">
        <w:rPr>
          <w:rFonts w:ascii="Century Gothic" w:eastAsia="Times New Roman" w:hAnsi="Century Gothic" w:cs="Arial"/>
          <w:b/>
          <w:bCs/>
          <w:sz w:val="24"/>
          <w:szCs w:val="24"/>
          <w:lang w:eastAsia="nl-NL"/>
        </w:rPr>
        <w:t>ren (team CBS De Noordkaap)</w:t>
      </w:r>
      <w:r w:rsidRPr="006F696E">
        <w:rPr>
          <w:rFonts w:ascii="Century Gothic" w:eastAsia="Times New Roman" w:hAnsi="Century Gothic" w:cs="Arial"/>
          <w:b/>
          <w:bCs/>
          <w:sz w:val="24"/>
          <w:szCs w:val="24"/>
          <w:lang w:eastAsia="nl-NL"/>
        </w:rPr>
        <w:t>:</w:t>
      </w:r>
    </w:p>
    <w:p w14:paraId="0B0D3CEE" w14:textId="14FADC3E" w:rsidR="008C38FE" w:rsidRPr="006F696E" w:rsidRDefault="009E3F42" w:rsidP="0D65F919">
      <w:pPr>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-We werken vanuit zingeving. Onze innerlijke bron; het geven om kinderen en hun ouders, hen willen zien, het beste in hen naar boven halen. Gaan voor optimale ontwikkeling, dat is wat ons drijft.</w:t>
      </w:r>
      <w:r w:rsidRPr="006F696E">
        <w:rPr>
          <w:rFonts w:ascii="Century Gothic" w:hAnsi="Century Gothic"/>
          <w:sz w:val="24"/>
          <w:szCs w:val="24"/>
        </w:rPr>
        <w:br/>
      </w:r>
      <w:r w:rsidRPr="006F696E">
        <w:rPr>
          <w:rFonts w:ascii="Century Gothic" w:eastAsia="Times New Roman" w:hAnsi="Century Gothic" w:cs="Arial"/>
          <w:sz w:val="24"/>
          <w:szCs w:val="24"/>
          <w:lang w:eastAsia="nl-NL"/>
        </w:rPr>
        <w:t>- Wij hebben een open en lerende houding als team </w:t>
      </w:r>
      <w:r w:rsidRPr="006F696E">
        <w:rPr>
          <w:rFonts w:ascii="Century Gothic" w:hAnsi="Century Gothic"/>
          <w:sz w:val="24"/>
          <w:szCs w:val="24"/>
        </w:rPr>
        <w:br/>
      </w:r>
      <w:r w:rsidRPr="006F696E">
        <w:rPr>
          <w:rFonts w:ascii="Century Gothic" w:eastAsia="Times New Roman" w:hAnsi="Century Gothic" w:cs="Arial"/>
          <w:sz w:val="24"/>
          <w:szCs w:val="24"/>
          <w:lang w:eastAsia="nl-NL"/>
        </w:rPr>
        <w:t>-</w:t>
      </w:r>
      <w:r w:rsidR="00C342AC" w:rsidRPr="006F696E">
        <w:rPr>
          <w:rFonts w:ascii="Century Gothic" w:eastAsia="Times New Roman" w:hAnsi="Century Gothic" w:cs="Arial"/>
          <w:sz w:val="24"/>
          <w:szCs w:val="24"/>
          <w:lang w:eastAsia="nl-NL"/>
        </w:rPr>
        <w:t xml:space="preserve"> </w:t>
      </w:r>
      <w:r w:rsidRPr="006F696E">
        <w:rPr>
          <w:rFonts w:ascii="Century Gothic" w:eastAsia="Times New Roman" w:hAnsi="Century Gothic" w:cs="Arial"/>
          <w:b/>
          <w:bCs/>
          <w:sz w:val="24"/>
          <w:szCs w:val="24"/>
          <w:lang w:eastAsia="nl-NL"/>
        </w:rPr>
        <w:t>Onze waarom</w:t>
      </w:r>
      <w:r w:rsidRPr="006F696E">
        <w:rPr>
          <w:rFonts w:ascii="Century Gothic" w:eastAsia="Times New Roman" w:hAnsi="Century Gothic" w:cs="Arial"/>
          <w:sz w:val="24"/>
          <w:szCs w:val="24"/>
          <w:lang w:eastAsia="nl-NL"/>
        </w:rPr>
        <w:t xml:space="preserve"> is kinderen het gevoel geven dat we ze zien, </w:t>
      </w:r>
      <w:r w:rsidR="00C342AC" w:rsidRPr="006F696E">
        <w:rPr>
          <w:rFonts w:ascii="Century Gothic" w:eastAsia="Times New Roman" w:hAnsi="Century Gothic" w:cs="Arial"/>
          <w:sz w:val="24"/>
          <w:szCs w:val="24"/>
          <w:lang w:eastAsia="nl-NL"/>
        </w:rPr>
        <w:t xml:space="preserve">dat we ze </w:t>
      </w:r>
      <w:r w:rsidRPr="006F696E">
        <w:rPr>
          <w:rFonts w:ascii="Century Gothic" w:eastAsia="Times New Roman" w:hAnsi="Century Gothic" w:cs="Arial"/>
          <w:sz w:val="24"/>
          <w:szCs w:val="24"/>
          <w:lang w:eastAsia="nl-NL"/>
        </w:rPr>
        <w:t>kennen</w:t>
      </w:r>
      <w:r w:rsidR="00C342AC" w:rsidRPr="006F696E">
        <w:rPr>
          <w:rFonts w:ascii="Century Gothic" w:eastAsia="Times New Roman" w:hAnsi="Century Gothic" w:cs="Arial"/>
          <w:sz w:val="24"/>
          <w:szCs w:val="24"/>
          <w:lang w:eastAsia="nl-NL"/>
        </w:rPr>
        <w:t xml:space="preserve"> en dat we </w:t>
      </w:r>
      <w:r w:rsidRPr="006F696E">
        <w:rPr>
          <w:rFonts w:ascii="Century Gothic" w:eastAsia="Times New Roman" w:hAnsi="Century Gothic" w:cs="Arial"/>
          <w:sz w:val="24"/>
          <w:szCs w:val="24"/>
          <w:lang w:eastAsia="nl-NL"/>
        </w:rPr>
        <w:t xml:space="preserve">om ze geven en </w:t>
      </w:r>
      <w:r w:rsidR="00C342AC" w:rsidRPr="006F696E">
        <w:rPr>
          <w:rFonts w:ascii="Century Gothic" w:eastAsia="Times New Roman" w:hAnsi="Century Gothic" w:cs="Arial"/>
          <w:sz w:val="24"/>
          <w:szCs w:val="24"/>
          <w:lang w:eastAsia="nl-NL"/>
        </w:rPr>
        <w:t xml:space="preserve">dat we er vooral voor ze </w:t>
      </w:r>
      <w:r w:rsidRPr="006F696E">
        <w:rPr>
          <w:rFonts w:ascii="Century Gothic" w:eastAsia="Times New Roman" w:hAnsi="Century Gothic" w:cs="Arial"/>
          <w:sz w:val="24"/>
          <w:szCs w:val="24"/>
          <w:lang w:eastAsia="nl-NL"/>
        </w:rPr>
        <w:t>willen zijn.</w:t>
      </w:r>
      <w:r w:rsidRPr="006F696E">
        <w:rPr>
          <w:rFonts w:ascii="Century Gothic" w:hAnsi="Century Gothic"/>
          <w:sz w:val="24"/>
          <w:szCs w:val="24"/>
        </w:rPr>
        <w:br/>
      </w:r>
      <w:r w:rsidRPr="006F696E">
        <w:rPr>
          <w:rFonts w:ascii="Century Gothic" w:eastAsia="Times New Roman" w:hAnsi="Century Gothic" w:cs="Arial"/>
          <w:sz w:val="24"/>
          <w:szCs w:val="24"/>
          <w:lang w:eastAsia="nl-NL"/>
        </w:rPr>
        <w:t>- Op onze school is sprake van een professionele cultuur met een gezamenlijk doel</w:t>
      </w:r>
      <w:r w:rsidRPr="006F696E">
        <w:rPr>
          <w:rFonts w:ascii="Century Gothic" w:hAnsi="Century Gothic"/>
          <w:sz w:val="24"/>
          <w:szCs w:val="24"/>
        </w:rPr>
        <w:br/>
      </w:r>
      <w:r w:rsidRPr="006F696E">
        <w:rPr>
          <w:rFonts w:ascii="Century Gothic" w:eastAsia="Times New Roman" w:hAnsi="Century Gothic" w:cs="Arial"/>
          <w:sz w:val="24"/>
          <w:szCs w:val="24"/>
          <w:lang w:eastAsia="nl-NL"/>
        </w:rPr>
        <w:t>- Wij hebben oog voor onze ouders/verzorgers en vinden een goede relatie belangrijk</w:t>
      </w:r>
      <w:r w:rsidRPr="006F696E">
        <w:rPr>
          <w:rFonts w:ascii="Century Gothic" w:hAnsi="Century Gothic"/>
          <w:sz w:val="24"/>
          <w:szCs w:val="24"/>
        </w:rPr>
        <w:br/>
      </w:r>
      <w:r w:rsidRPr="006F696E">
        <w:rPr>
          <w:rFonts w:ascii="Century Gothic" w:eastAsia="Times New Roman" w:hAnsi="Century Gothic" w:cs="Arial"/>
          <w:sz w:val="24"/>
          <w:szCs w:val="24"/>
          <w:lang w:eastAsia="nl-NL"/>
        </w:rPr>
        <w:t>-</w:t>
      </w:r>
      <w:r w:rsidR="000C45B3" w:rsidRPr="006F696E">
        <w:rPr>
          <w:rFonts w:ascii="Century Gothic" w:eastAsia="Times New Roman" w:hAnsi="Century Gothic" w:cs="Arial"/>
          <w:sz w:val="24"/>
          <w:szCs w:val="24"/>
          <w:lang w:eastAsia="nl-NL"/>
        </w:rPr>
        <w:t xml:space="preserve"> </w:t>
      </w:r>
      <w:r w:rsidRPr="006F696E">
        <w:rPr>
          <w:rFonts w:ascii="Century Gothic" w:eastAsia="Times New Roman" w:hAnsi="Century Gothic" w:cs="Arial"/>
          <w:sz w:val="24"/>
          <w:szCs w:val="24"/>
          <w:lang w:eastAsia="nl-NL"/>
        </w:rPr>
        <w:t xml:space="preserve">We zijn een </w:t>
      </w:r>
      <w:r w:rsidR="008C38FE" w:rsidRPr="006F696E">
        <w:rPr>
          <w:rFonts w:ascii="Century Gothic" w:eastAsia="Times New Roman" w:hAnsi="Century Gothic" w:cs="Arial"/>
          <w:sz w:val="24"/>
          <w:szCs w:val="24"/>
          <w:lang w:eastAsia="nl-NL"/>
        </w:rPr>
        <w:t xml:space="preserve">Kanjerschool </w:t>
      </w:r>
      <w:r w:rsidRPr="006F696E">
        <w:rPr>
          <w:rFonts w:ascii="Century Gothic" w:eastAsia="Times New Roman" w:hAnsi="Century Gothic" w:cs="Arial"/>
          <w:sz w:val="24"/>
          <w:szCs w:val="24"/>
          <w:lang w:eastAsia="nl-NL"/>
        </w:rPr>
        <w:t>in woord en daad</w:t>
      </w:r>
      <w:r w:rsidRPr="006F696E">
        <w:rPr>
          <w:rFonts w:ascii="Century Gothic" w:hAnsi="Century Gothic"/>
          <w:sz w:val="24"/>
          <w:szCs w:val="24"/>
        </w:rPr>
        <w:br/>
      </w:r>
      <w:r w:rsidRPr="006F696E">
        <w:rPr>
          <w:rFonts w:ascii="Century Gothic" w:eastAsia="Times New Roman" w:hAnsi="Century Gothic" w:cs="Arial"/>
          <w:sz w:val="24"/>
          <w:szCs w:val="24"/>
          <w:lang w:eastAsia="nl-NL"/>
        </w:rPr>
        <w:t>-</w:t>
      </w:r>
      <w:r w:rsidR="000C45B3" w:rsidRPr="006F696E">
        <w:rPr>
          <w:rFonts w:ascii="Century Gothic" w:eastAsia="Times New Roman" w:hAnsi="Century Gothic" w:cs="Arial"/>
          <w:sz w:val="24"/>
          <w:szCs w:val="24"/>
          <w:lang w:eastAsia="nl-NL"/>
        </w:rPr>
        <w:t xml:space="preserve"> </w:t>
      </w:r>
      <w:r w:rsidRPr="006F696E">
        <w:rPr>
          <w:rFonts w:ascii="Century Gothic" w:eastAsia="Times New Roman" w:hAnsi="Century Gothic" w:cs="Arial"/>
          <w:sz w:val="24"/>
          <w:szCs w:val="24"/>
          <w:lang w:eastAsia="nl-NL"/>
        </w:rPr>
        <w:t>Creëren van eigentijds, opbrengstgericht en waardengericht onderwijs voor onze kinderen.</w:t>
      </w:r>
    </w:p>
    <w:p w14:paraId="1DFD62C1" w14:textId="541E9D99" w:rsidR="0011278E" w:rsidRPr="006F696E" w:rsidRDefault="0011278E" w:rsidP="0D65F919">
      <w:pPr>
        <w:spacing w:after="0"/>
        <w:rPr>
          <w:rFonts w:ascii="Century Gothic" w:eastAsia="Times New Roman" w:hAnsi="Century Gothic" w:cs="Arial"/>
          <w:b/>
          <w:bCs/>
          <w:sz w:val="24"/>
          <w:szCs w:val="24"/>
          <w:lang w:eastAsia="nl-NL"/>
        </w:rPr>
      </w:pPr>
      <w:r w:rsidRPr="006F696E">
        <w:rPr>
          <w:rFonts w:ascii="Century Gothic" w:hAnsi="Century Gothic"/>
          <w:sz w:val="24"/>
          <w:szCs w:val="24"/>
        </w:rPr>
        <w:br/>
      </w:r>
      <w:r w:rsidRPr="006F696E">
        <w:rPr>
          <w:rFonts w:ascii="Century Gothic" w:hAnsi="Century Gothic" w:cs="Arial"/>
          <w:b/>
          <w:bCs/>
          <w:sz w:val="24"/>
          <w:szCs w:val="24"/>
        </w:rPr>
        <w:t>Personeel van de school</w:t>
      </w:r>
      <w:r w:rsidRPr="006F696E">
        <w:rPr>
          <w:rFonts w:ascii="Century Gothic" w:hAnsi="Century Gothic"/>
          <w:sz w:val="24"/>
          <w:szCs w:val="24"/>
        </w:rPr>
        <w:br/>
      </w:r>
      <w:r w:rsidRPr="006F696E">
        <w:rPr>
          <w:rFonts w:ascii="Century Gothic" w:eastAsia="NSimSun" w:hAnsi="Century Gothic" w:cs="Arial"/>
          <w:b/>
          <w:bCs/>
          <w:sz w:val="24"/>
          <w:szCs w:val="24"/>
        </w:rPr>
        <w:t>Professie en bekwaamheid</w:t>
      </w:r>
    </w:p>
    <w:p w14:paraId="31D8B99C" w14:textId="77777777" w:rsidR="008B2395" w:rsidRPr="006F696E" w:rsidRDefault="0011278E"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sz w:val="24"/>
          <w:szCs w:val="24"/>
        </w:rPr>
        <w:t>Onze school hecht veel belang aan een professionele cultuur, aan het samen leren en werken. Daarom werken we volgens principes van gedelegeerd leiderschap. Binnen de school zijn veel specialismen. Iedereen is verantwoordelijk voor een domein. Werkgroepen bereiden onderwerpen voor (uit schooljaarpl</w:t>
      </w:r>
      <w:r w:rsidR="008C2681" w:rsidRPr="006F696E">
        <w:rPr>
          <w:rFonts w:ascii="Century Gothic" w:eastAsia="NSimSun" w:hAnsi="Century Gothic" w:cs="Arial"/>
          <w:sz w:val="24"/>
          <w:szCs w:val="24"/>
        </w:rPr>
        <w:t xml:space="preserve">an) en nemen het team mee in de </w:t>
      </w:r>
      <w:r w:rsidRPr="006F696E">
        <w:rPr>
          <w:rFonts w:ascii="Century Gothic" w:eastAsia="NSimSun" w:hAnsi="Century Gothic" w:cs="Arial"/>
          <w:sz w:val="24"/>
          <w:szCs w:val="24"/>
        </w:rPr>
        <w:t xml:space="preserve">ontwikkeling. Op deze wijze is geborgd dat de leraren betrokken zijn bij het ontwikkelen van het (onderwijskundig) beleid van de school. Onze school stelt alleen leraren aan die bevoegd zijn, en start per direct met de ontwikkeling van de bekwaamheid. De leraren houden hun eigen ontwikkeling bij in een portfolio (als belangrijk onderdeel van het bekwaamheidsdossier). </w:t>
      </w:r>
    </w:p>
    <w:p w14:paraId="7F342DD5" w14:textId="77777777" w:rsidR="008B2395" w:rsidRPr="006F696E" w:rsidRDefault="008B2395" w:rsidP="0D65F919">
      <w:pPr>
        <w:autoSpaceDE w:val="0"/>
        <w:autoSpaceDN w:val="0"/>
        <w:adjustRightInd w:val="0"/>
        <w:spacing w:after="0"/>
        <w:rPr>
          <w:rFonts w:ascii="Century Gothic" w:eastAsia="NSimSun" w:hAnsi="Century Gothic" w:cs="Arial"/>
          <w:sz w:val="24"/>
          <w:szCs w:val="24"/>
        </w:rPr>
      </w:pPr>
    </w:p>
    <w:p w14:paraId="7AFF7F8B" w14:textId="536444BE" w:rsidR="0035614B" w:rsidRPr="006F696E" w:rsidRDefault="0011278E"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sz w:val="24"/>
          <w:szCs w:val="24"/>
        </w:rPr>
        <w:t xml:space="preserve">De </w:t>
      </w:r>
      <w:r w:rsidR="008C38FE" w:rsidRPr="006F696E">
        <w:rPr>
          <w:rFonts w:ascii="Century Gothic" w:eastAsia="NSimSun" w:hAnsi="Century Gothic" w:cs="Arial"/>
          <w:sz w:val="24"/>
          <w:szCs w:val="24"/>
        </w:rPr>
        <w:t xml:space="preserve">directeur </w:t>
      </w:r>
      <w:r w:rsidRPr="006F696E">
        <w:rPr>
          <w:rFonts w:ascii="Century Gothic" w:eastAsia="NSimSun" w:hAnsi="Century Gothic" w:cs="Arial"/>
          <w:sz w:val="24"/>
          <w:szCs w:val="24"/>
        </w:rPr>
        <w:t xml:space="preserve">is Register Directeur Onderwijs </w:t>
      </w:r>
      <w:r w:rsidR="002B2695" w:rsidRPr="006F696E">
        <w:rPr>
          <w:rFonts w:ascii="Century Gothic" w:eastAsia="NSimSun" w:hAnsi="Century Gothic" w:cs="Arial"/>
          <w:sz w:val="24"/>
          <w:szCs w:val="24"/>
        </w:rPr>
        <w:t xml:space="preserve">(Master) </w:t>
      </w:r>
      <w:r w:rsidRPr="006F696E">
        <w:rPr>
          <w:rFonts w:ascii="Century Gothic" w:eastAsia="NSimSun" w:hAnsi="Century Gothic" w:cs="Arial"/>
          <w:sz w:val="24"/>
          <w:szCs w:val="24"/>
        </w:rPr>
        <w:t>en staat ger</w:t>
      </w:r>
      <w:r w:rsidR="008C2681" w:rsidRPr="006F696E">
        <w:rPr>
          <w:rFonts w:ascii="Century Gothic" w:eastAsia="NSimSun" w:hAnsi="Century Gothic" w:cs="Arial"/>
          <w:sz w:val="24"/>
          <w:szCs w:val="24"/>
        </w:rPr>
        <w:t>egistreerd in het Schoolleiders</w:t>
      </w:r>
      <w:r w:rsidRPr="006F696E">
        <w:rPr>
          <w:rFonts w:ascii="Century Gothic" w:eastAsia="NSimSun" w:hAnsi="Century Gothic" w:cs="Arial"/>
          <w:sz w:val="24"/>
          <w:szCs w:val="24"/>
        </w:rPr>
        <w:t>register. Ze heeft een afgeronde Master in Educational Leadership en is gecertificeerd Auditor in Education. Jaarlijks schoolt ze zich op een bepaald thema. De intern begeleider heeft een afgeronde Master EN (Eductional Needs)</w:t>
      </w:r>
      <w:r w:rsidR="008C38FE" w:rsidRPr="006F696E">
        <w:rPr>
          <w:rFonts w:ascii="Century Gothic" w:eastAsia="NSimSun" w:hAnsi="Century Gothic" w:cs="Arial"/>
          <w:sz w:val="24"/>
          <w:szCs w:val="24"/>
        </w:rPr>
        <w:t xml:space="preserve"> en is gespecialiseerd coach</w:t>
      </w:r>
      <w:r w:rsidR="00832B62" w:rsidRPr="006F696E">
        <w:rPr>
          <w:rFonts w:ascii="Century Gothic" w:eastAsia="NSimSun" w:hAnsi="Century Gothic" w:cs="Arial"/>
          <w:sz w:val="24"/>
          <w:szCs w:val="24"/>
        </w:rPr>
        <w:t>.</w:t>
      </w:r>
      <w:r w:rsidR="008C38FE" w:rsidRPr="006F696E">
        <w:rPr>
          <w:rFonts w:ascii="Century Gothic" w:eastAsia="NSimSun" w:hAnsi="Century Gothic" w:cs="Arial"/>
          <w:sz w:val="24"/>
          <w:szCs w:val="24"/>
        </w:rPr>
        <w:t xml:space="preserve"> </w:t>
      </w:r>
      <w:r w:rsidR="00832B62" w:rsidRPr="006F696E">
        <w:rPr>
          <w:rFonts w:ascii="Century Gothic" w:hAnsi="Century Gothic" w:cs="Arial"/>
          <w:sz w:val="24"/>
          <w:szCs w:val="24"/>
        </w:rPr>
        <w:t xml:space="preserve">Veel leerkrachten op onze school hebben de verkorte Pabo gedaan. Ze zijn gediplomeerd en staan nu voor de klas. Werken in het onderwijs trok hen sterk aan. Hiervoor hadden ze een andere studie </w:t>
      </w:r>
      <w:r w:rsidR="00D96944" w:rsidRPr="006F696E">
        <w:rPr>
          <w:rFonts w:ascii="Century Gothic" w:hAnsi="Century Gothic" w:cs="Arial"/>
          <w:sz w:val="24"/>
          <w:szCs w:val="24"/>
        </w:rPr>
        <w:t xml:space="preserve">de één </w:t>
      </w:r>
      <w:r w:rsidR="00832B62" w:rsidRPr="006F696E">
        <w:rPr>
          <w:rFonts w:ascii="Century Gothic" w:hAnsi="Century Gothic" w:cs="Arial"/>
          <w:sz w:val="24"/>
          <w:szCs w:val="24"/>
        </w:rPr>
        <w:t xml:space="preserve">sociaaljuridische dienstverlening, economie, </w:t>
      </w:r>
      <w:r w:rsidR="00D96944" w:rsidRPr="006F696E">
        <w:rPr>
          <w:rFonts w:ascii="Century Gothic" w:hAnsi="Century Gothic" w:cs="Arial"/>
          <w:sz w:val="24"/>
          <w:szCs w:val="24"/>
        </w:rPr>
        <w:t xml:space="preserve">orthopedagogiek, </w:t>
      </w:r>
      <w:r w:rsidR="00832B62" w:rsidRPr="006F696E">
        <w:rPr>
          <w:rFonts w:ascii="Century Gothic" w:hAnsi="Century Gothic" w:cs="Arial"/>
          <w:sz w:val="24"/>
          <w:szCs w:val="24"/>
        </w:rPr>
        <w:t xml:space="preserve">Masters </w:t>
      </w:r>
      <w:r w:rsidR="00D96944" w:rsidRPr="006F696E">
        <w:rPr>
          <w:rFonts w:ascii="Century Gothic" w:hAnsi="Century Gothic" w:cs="Arial"/>
          <w:sz w:val="24"/>
          <w:szCs w:val="24"/>
        </w:rPr>
        <w:t xml:space="preserve">of Post-HBO </w:t>
      </w:r>
      <w:r w:rsidR="00832B62" w:rsidRPr="006F696E">
        <w:rPr>
          <w:rFonts w:ascii="Century Gothic" w:hAnsi="Century Gothic" w:cs="Arial"/>
          <w:sz w:val="24"/>
          <w:szCs w:val="24"/>
        </w:rPr>
        <w:t xml:space="preserve">op diverse gebieden zijn afgerond. We hebben veel aan elkaars kennis en expertise. Samen willen we elke dag beter worden. We willen hier </w:t>
      </w:r>
      <w:r w:rsidR="00337FEF" w:rsidRPr="006F696E">
        <w:rPr>
          <w:rFonts w:ascii="Century Gothic" w:hAnsi="Century Gothic" w:cs="Arial"/>
          <w:sz w:val="24"/>
          <w:szCs w:val="24"/>
        </w:rPr>
        <w:t xml:space="preserve">elke dag </w:t>
      </w:r>
      <w:r w:rsidR="00832B62" w:rsidRPr="006F696E">
        <w:rPr>
          <w:rFonts w:ascii="Century Gothic" w:hAnsi="Century Gothic" w:cs="Arial"/>
          <w:sz w:val="24"/>
          <w:szCs w:val="24"/>
        </w:rPr>
        <w:t>een mooie en goede school creëren voor uw kinderen. Kinderen zijn kostbare geschenken</w:t>
      </w:r>
      <w:r w:rsidR="00832B62" w:rsidRPr="006F696E">
        <w:rPr>
          <w:rFonts w:ascii="Century Gothic" w:eastAsia="NSimSun" w:hAnsi="Century Gothic" w:cs="Arial"/>
          <w:sz w:val="24"/>
          <w:szCs w:val="24"/>
        </w:rPr>
        <w:t xml:space="preserve">. </w:t>
      </w:r>
      <w:r w:rsidRPr="006F696E">
        <w:rPr>
          <w:rFonts w:ascii="Century Gothic" w:eastAsia="NSimSun" w:hAnsi="Century Gothic" w:cs="Arial"/>
          <w:sz w:val="24"/>
          <w:szCs w:val="24"/>
        </w:rPr>
        <w:t>Leraren volgen trainingen en cursussen om hun kennis up to date te houde</w:t>
      </w:r>
      <w:r w:rsidR="00767C21" w:rsidRPr="006F696E">
        <w:rPr>
          <w:rFonts w:ascii="Century Gothic" w:eastAsia="NSimSun" w:hAnsi="Century Gothic" w:cs="Arial"/>
          <w:sz w:val="24"/>
          <w:szCs w:val="24"/>
        </w:rPr>
        <w:t>n</w:t>
      </w:r>
      <w:r w:rsidR="008C38FE" w:rsidRPr="006F696E">
        <w:rPr>
          <w:rFonts w:ascii="Century Gothic" w:eastAsia="NSimSun" w:hAnsi="Century Gothic" w:cs="Arial"/>
          <w:sz w:val="24"/>
          <w:szCs w:val="24"/>
        </w:rPr>
        <w:t xml:space="preserve"> als team en daarnaast volgen ze individuele scholing.</w:t>
      </w:r>
    </w:p>
    <w:p w14:paraId="1EFA7B28" w14:textId="6DAE91A5" w:rsidR="0035614B" w:rsidRPr="006F696E" w:rsidRDefault="0035614B" w:rsidP="0D65F919">
      <w:pPr>
        <w:rPr>
          <w:rFonts w:ascii="Century Gothic" w:eastAsia="NSimSun" w:hAnsi="Century Gothic" w:cs="Arial"/>
          <w:sz w:val="24"/>
          <w:szCs w:val="24"/>
          <w:lang w:eastAsia="nl-NL"/>
        </w:rPr>
      </w:pPr>
    </w:p>
    <w:p w14:paraId="0A535D30" w14:textId="7AE8E44D" w:rsidR="0035614B" w:rsidRPr="006F696E" w:rsidRDefault="00F12065" w:rsidP="0D65F919">
      <w:pPr>
        <w:kinsoku w:val="0"/>
        <w:overflowPunct w:val="0"/>
        <w:rPr>
          <w:rFonts w:ascii="Century Gothic" w:eastAsia="NSimSun" w:hAnsi="Century Gothic" w:cs="Arial"/>
          <w:b/>
          <w:bCs/>
          <w:kern w:val="24"/>
          <w:sz w:val="24"/>
          <w:szCs w:val="24"/>
        </w:rPr>
      </w:pPr>
      <w:r w:rsidRPr="006F696E">
        <w:rPr>
          <w:rFonts w:ascii="Century Gothic" w:eastAsia="NSimSun" w:hAnsi="Century Gothic" w:cs="Arial"/>
          <w:noProof/>
          <w:sz w:val="24"/>
          <w:szCs w:val="24"/>
          <w:lang w:eastAsia="nl-NL"/>
        </w:rPr>
        <w:drawing>
          <wp:anchor distT="0" distB="0" distL="114300" distR="114300" simplePos="0" relativeHeight="251658241" behindDoc="1" locked="0" layoutInCell="1" allowOverlap="1" wp14:anchorId="1DC89B46" wp14:editId="3312B1BB">
            <wp:simplePos x="0" y="0"/>
            <wp:positionH relativeFrom="margin">
              <wp:posOffset>-242570</wp:posOffset>
            </wp:positionH>
            <wp:positionV relativeFrom="paragraph">
              <wp:posOffset>334645</wp:posOffset>
            </wp:positionV>
            <wp:extent cx="5762625" cy="2914650"/>
            <wp:effectExtent l="0" t="0" r="0" b="0"/>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914650"/>
                    </a:xfrm>
                    <a:prstGeom prst="rect">
                      <a:avLst/>
                    </a:prstGeom>
                    <a:noFill/>
                    <a:ln>
                      <a:noFill/>
                    </a:ln>
                  </pic:spPr>
                </pic:pic>
              </a:graphicData>
            </a:graphic>
          </wp:anchor>
        </w:drawing>
      </w:r>
      <w:r w:rsidR="0035614B" w:rsidRPr="006F696E">
        <w:rPr>
          <w:rFonts w:ascii="Century Gothic" w:eastAsia="NSimSun" w:hAnsi="Century Gothic" w:cs="Arial"/>
          <w:b/>
          <w:bCs/>
          <w:kern w:val="24"/>
          <w:sz w:val="24"/>
          <w:szCs w:val="24"/>
        </w:rPr>
        <w:t xml:space="preserve">Hoe leren leerlingen optimaal volgens het team van </w:t>
      </w:r>
      <w:r w:rsidR="001749BC" w:rsidRPr="006F696E">
        <w:rPr>
          <w:rFonts w:ascii="Century Gothic" w:eastAsia="NSimSun" w:hAnsi="Century Gothic" w:cs="Arial"/>
          <w:b/>
          <w:bCs/>
          <w:kern w:val="24"/>
          <w:sz w:val="24"/>
          <w:szCs w:val="24"/>
        </w:rPr>
        <w:t>CBS</w:t>
      </w:r>
      <w:r w:rsidR="0035614B" w:rsidRPr="006F696E">
        <w:rPr>
          <w:rFonts w:ascii="Century Gothic" w:eastAsia="NSimSun" w:hAnsi="Century Gothic" w:cs="Arial"/>
          <w:b/>
          <w:bCs/>
          <w:kern w:val="24"/>
          <w:sz w:val="24"/>
          <w:szCs w:val="24"/>
        </w:rPr>
        <w:t xml:space="preserve"> </w:t>
      </w:r>
      <w:r w:rsidR="008C38FE" w:rsidRPr="006F696E">
        <w:rPr>
          <w:rFonts w:ascii="Century Gothic" w:eastAsia="NSimSun" w:hAnsi="Century Gothic" w:cs="Arial"/>
          <w:b/>
          <w:bCs/>
          <w:kern w:val="24"/>
          <w:sz w:val="24"/>
          <w:szCs w:val="24"/>
        </w:rPr>
        <w:t>De Noordkaap</w:t>
      </w:r>
      <w:r w:rsidR="0035614B" w:rsidRPr="006F696E">
        <w:rPr>
          <w:rFonts w:ascii="Century Gothic" w:eastAsia="NSimSun" w:hAnsi="Century Gothic" w:cs="Arial"/>
          <w:b/>
          <w:bCs/>
          <w:kern w:val="24"/>
          <w:sz w:val="24"/>
          <w:szCs w:val="24"/>
        </w:rPr>
        <w:t>?</w:t>
      </w:r>
      <w:r w:rsidR="0035614B" w:rsidRPr="006F696E">
        <w:rPr>
          <w:rFonts w:ascii="Century Gothic" w:eastAsia="NSimSun" w:hAnsi="Century Gothic" w:cs="Arial"/>
          <w:b/>
          <w:color w:val="000000"/>
          <w:kern w:val="24"/>
          <w:sz w:val="24"/>
          <w:szCs w:val="24"/>
        </w:rPr>
        <w:br/>
      </w:r>
    </w:p>
    <w:p w14:paraId="72611904" w14:textId="7EF81C30" w:rsidR="0035614B" w:rsidRPr="006F696E" w:rsidRDefault="0035614B" w:rsidP="0D65F919">
      <w:pPr>
        <w:kinsoku w:val="0"/>
        <w:overflowPunct w:val="0"/>
        <w:spacing w:after="0"/>
        <w:rPr>
          <w:rFonts w:ascii="Century Gothic" w:eastAsia="NSimSun" w:hAnsi="Century Gothic" w:cs="Arial"/>
          <w:kern w:val="24"/>
          <w:sz w:val="24"/>
          <w:szCs w:val="24"/>
        </w:rPr>
      </w:pPr>
      <w:r w:rsidRPr="006F696E">
        <w:rPr>
          <w:rFonts w:ascii="Century Gothic" w:eastAsia="NSimSun" w:hAnsi="Century Gothic" w:cs="Arial"/>
          <w:b/>
          <w:bCs/>
          <w:i/>
          <w:iCs/>
          <w:kern w:val="24"/>
          <w:sz w:val="24"/>
          <w:szCs w:val="24"/>
        </w:rPr>
        <w:t>Leerlingen leren als ze ergens de noodzaak van inzien.</w:t>
      </w:r>
      <w:r w:rsidRPr="006F696E">
        <w:rPr>
          <w:rFonts w:ascii="Century Gothic" w:eastAsia="NSimSun" w:hAnsi="Century Gothic" w:cs="Arial"/>
          <w:b/>
          <w:i/>
          <w:color w:val="000000"/>
          <w:kern w:val="24"/>
          <w:sz w:val="24"/>
          <w:szCs w:val="24"/>
        </w:rPr>
        <w:tab/>
      </w:r>
      <w:r w:rsidRPr="006F696E">
        <w:rPr>
          <w:rFonts w:ascii="Century Gothic" w:eastAsia="NSimSun" w:hAnsi="Century Gothic" w:cs="Arial"/>
          <w:b/>
          <w:i/>
          <w:color w:val="000000"/>
          <w:kern w:val="24"/>
          <w:sz w:val="24"/>
          <w:szCs w:val="24"/>
        </w:rPr>
        <w:tab/>
      </w:r>
      <w:r w:rsidRPr="006F696E">
        <w:rPr>
          <w:rFonts w:ascii="Century Gothic" w:eastAsia="NSimSun" w:hAnsi="Century Gothic" w:cs="Arial"/>
          <w:b/>
          <w:i/>
          <w:color w:val="000000"/>
          <w:kern w:val="24"/>
          <w:sz w:val="24"/>
          <w:szCs w:val="24"/>
        </w:rPr>
        <w:tab/>
      </w:r>
      <w:r w:rsidRPr="006F696E">
        <w:rPr>
          <w:rFonts w:ascii="Century Gothic" w:eastAsia="NSimSun" w:hAnsi="Century Gothic" w:cs="Arial"/>
          <w:b/>
          <w:i/>
          <w:color w:val="000000"/>
          <w:kern w:val="24"/>
          <w:sz w:val="24"/>
          <w:szCs w:val="24"/>
        </w:rPr>
        <w:br/>
      </w:r>
      <w:r w:rsidRPr="006F696E">
        <w:rPr>
          <w:rFonts w:ascii="Century Gothic" w:eastAsia="NSimSun" w:hAnsi="Century Gothic" w:cs="Arial"/>
          <w:kern w:val="24"/>
          <w:sz w:val="24"/>
          <w:szCs w:val="24"/>
        </w:rPr>
        <w:t>(</w:t>
      </w:r>
      <w:r w:rsidR="000C45B3" w:rsidRPr="006F696E">
        <w:rPr>
          <w:rFonts w:ascii="Century Gothic" w:eastAsia="NSimSun" w:hAnsi="Century Gothic" w:cs="Arial"/>
          <w:kern w:val="24"/>
          <w:sz w:val="24"/>
          <w:szCs w:val="24"/>
        </w:rPr>
        <w:t>A</w:t>
      </w:r>
      <w:r w:rsidRPr="006F696E">
        <w:rPr>
          <w:rFonts w:ascii="Century Gothic" w:eastAsia="NSimSun" w:hAnsi="Century Gothic" w:cs="Arial"/>
          <w:kern w:val="24"/>
          <w:sz w:val="24"/>
          <w:szCs w:val="24"/>
        </w:rPr>
        <w:t>ls ze het zelf graag willen)</w:t>
      </w:r>
    </w:p>
    <w:p w14:paraId="533BB510" w14:textId="77777777" w:rsidR="001749BC" w:rsidRPr="006F696E" w:rsidRDefault="001749BC" w:rsidP="0D65F919">
      <w:pPr>
        <w:kinsoku w:val="0"/>
        <w:overflowPunct w:val="0"/>
        <w:spacing w:after="0"/>
        <w:rPr>
          <w:rFonts w:ascii="Century Gothic" w:eastAsia="NSimSun" w:hAnsi="Century Gothic" w:cs="Arial"/>
          <w:sz w:val="24"/>
          <w:szCs w:val="24"/>
        </w:rPr>
      </w:pPr>
    </w:p>
    <w:p w14:paraId="55F11168" w14:textId="77777777" w:rsidR="001749BC" w:rsidRPr="006F696E" w:rsidRDefault="0035614B" w:rsidP="0D65F919">
      <w:pPr>
        <w:kinsoku w:val="0"/>
        <w:overflowPunct w:val="0"/>
        <w:spacing w:after="0"/>
        <w:ind w:left="547" w:hanging="547"/>
        <w:rPr>
          <w:rFonts w:ascii="Century Gothic" w:eastAsia="NSimSun" w:hAnsi="Century Gothic" w:cs="Arial"/>
          <w:b/>
          <w:bCs/>
          <w:i/>
          <w:iCs/>
          <w:kern w:val="24"/>
          <w:sz w:val="24"/>
          <w:szCs w:val="24"/>
        </w:rPr>
      </w:pPr>
      <w:r w:rsidRPr="006F696E">
        <w:rPr>
          <w:rFonts w:ascii="Century Gothic" w:eastAsia="NSimSun" w:hAnsi="Century Gothic" w:cs="Arial"/>
          <w:b/>
          <w:bCs/>
          <w:i/>
          <w:iCs/>
          <w:kern w:val="24"/>
          <w:sz w:val="24"/>
          <w:szCs w:val="24"/>
        </w:rPr>
        <w:t>Leerlingen leren als ze zichzelf innerlijke leervragen stellen.</w:t>
      </w:r>
    </w:p>
    <w:p w14:paraId="19A36797" w14:textId="1C35B3B4" w:rsidR="0035614B" w:rsidRPr="006F696E" w:rsidRDefault="0035614B" w:rsidP="0D65F919">
      <w:pPr>
        <w:kinsoku w:val="0"/>
        <w:overflowPunct w:val="0"/>
        <w:spacing w:after="0"/>
        <w:ind w:left="547" w:hanging="547"/>
        <w:rPr>
          <w:rFonts w:ascii="Century Gothic" w:eastAsia="NSimSun" w:hAnsi="Century Gothic" w:cs="Arial"/>
          <w:kern w:val="24"/>
          <w:sz w:val="24"/>
          <w:szCs w:val="24"/>
        </w:rPr>
      </w:pPr>
      <w:r w:rsidRPr="006F696E">
        <w:rPr>
          <w:rFonts w:ascii="Century Gothic" w:eastAsia="NSimSun" w:hAnsi="Century Gothic" w:cs="Arial"/>
          <w:kern w:val="24"/>
          <w:sz w:val="24"/>
          <w:szCs w:val="24"/>
        </w:rPr>
        <w:t>(Als ze nieuwsgierig zijn)</w:t>
      </w:r>
    </w:p>
    <w:p w14:paraId="349E1B41" w14:textId="77777777" w:rsidR="001749BC" w:rsidRPr="006F696E" w:rsidRDefault="001749BC" w:rsidP="0D65F919">
      <w:pPr>
        <w:kinsoku w:val="0"/>
        <w:overflowPunct w:val="0"/>
        <w:spacing w:after="0"/>
        <w:ind w:left="547" w:hanging="547"/>
        <w:rPr>
          <w:rFonts w:ascii="Century Gothic" w:eastAsia="NSimSun" w:hAnsi="Century Gothic" w:cs="Arial"/>
          <w:b/>
          <w:bCs/>
          <w:i/>
          <w:iCs/>
          <w:kern w:val="24"/>
          <w:sz w:val="24"/>
          <w:szCs w:val="24"/>
        </w:rPr>
      </w:pPr>
    </w:p>
    <w:p w14:paraId="2CC9C780" w14:textId="1F37BD96" w:rsidR="0035614B" w:rsidRPr="006F696E" w:rsidRDefault="0035614B" w:rsidP="0D65F919">
      <w:pPr>
        <w:kinsoku w:val="0"/>
        <w:overflowPunct w:val="0"/>
        <w:spacing w:after="0"/>
        <w:rPr>
          <w:rFonts w:ascii="Century Gothic" w:eastAsia="NSimSun" w:hAnsi="Century Gothic" w:cs="Arial"/>
          <w:kern w:val="24"/>
          <w:sz w:val="24"/>
          <w:szCs w:val="24"/>
        </w:rPr>
      </w:pPr>
      <w:r w:rsidRPr="006F696E">
        <w:rPr>
          <w:rFonts w:ascii="Century Gothic" w:eastAsia="NSimSun" w:hAnsi="Century Gothic" w:cs="Arial"/>
          <w:b/>
          <w:bCs/>
          <w:i/>
          <w:iCs/>
          <w:kern w:val="24"/>
          <w:sz w:val="24"/>
          <w:szCs w:val="24"/>
        </w:rPr>
        <w:t>Leren is nieuwe kennis aan oude kennis koppelen.</w:t>
      </w:r>
      <w:r w:rsidRPr="006F696E">
        <w:rPr>
          <w:rFonts w:ascii="Century Gothic" w:eastAsia="NSimSun" w:hAnsi="Century Gothic" w:cs="Arial"/>
          <w:b/>
          <w:i/>
          <w:color w:val="000000"/>
          <w:kern w:val="24"/>
          <w:sz w:val="24"/>
          <w:szCs w:val="24"/>
        </w:rPr>
        <w:tab/>
      </w:r>
      <w:r w:rsidRPr="006F696E">
        <w:rPr>
          <w:rFonts w:ascii="Century Gothic" w:eastAsia="NSimSun" w:hAnsi="Century Gothic" w:cs="Arial"/>
          <w:b/>
          <w:i/>
          <w:color w:val="000000"/>
          <w:kern w:val="24"/>
          <w:sz w:val="24"/>
          <w:szCs w:val="24"/>
        </w:rPr>
        <w:tab/>
      </w:r>
      <w:r w:rsidRPr="006F696E">
        <w:rPr>
          <w:rFonts w:ascii="Century Gothic" w:eastAsia="NSimSun" w:hAnsi="Century Gothic" w:cs="Arial"/>
          <w:b/>
          <w:i/>
          <w:color w:val="000000"/>
          <w:kern w:val="24"/>
          <w:sz w:val="24"/>
          <w:szCs w:val="24"/>
        </w:rPr>
        <w:tab/>
      </w:r>
      <w:r w:rsidRPr="006F696E">
        <w:rPr>
          <w:rFonts w:ascii="Century Gothic" w:eastAsia="NSimSun" w:hAnsi="Century Gothic" w:cs="Arial"/>
          <w:b/>
          <w:i/>
          <w:color w:val="000000"/>
          <w:kern w:val="24"/>
          <w:sz w:val="24"/>
          <w:szCs w:val="24"/>
        </w:rPr>
        <w:br/>
      </w:r>
      <w:r w:rsidRPr="006F696E">
        <w:rPr>
          <w:rFonts w:ascii="Century Gothic" w:eastAsia="NSimSun" w:hAnsi="Century Gothic" w:cs="Arial"/>
          <w:kern w:val="24"/>
          <w:sz w:val="24"/>
          <w:szCs w:val="24"/>
        </w:rPr>
        <w:t>(</w:t>
      </w:r>
      <w:r w:rsidR="000C45B3" w:rsidRPr="006F696E">
        <w:rPr>
          <w:rFonts w:ascii="Century Gothic" w:eastAsia="NSimSun" w:hAnsi="Century Gothic" w:cs="Arial"/>
          <w:kern w:val="24"/>
          <w:sz w:val="24"/>
          <w:szCs w:val="24"/>
        </w:rPr>
        <w:t>K</w:t>
      </w:r>
      <w:r w:rsidRPr="006F696E">
        <w:rPr>
          <w:rFonts w:ascii="Century Gothic" w:eastAsia="NSimSun" w:hAnsi="Century Gothic" w:cs="Arial"/>
          <w:kern w:val="24"/>
          <w:sz w:val="24"/>
          <w:szCs w:val="24"/>
        </w:rPr>
        <w:t>ennisconstructie)</w:t>
      </w:r>
    </w:p>
    <w:p w14:paraId="30884A6E" w14:textId="77777777" w:rsidR="001749BC" w:rsidRPr="006F696E" w:rsidRDefault="001749BC" w:rsidP="0D65F919">
      <w:pPr>
        <w:kinsoku w:val="0"/>
        <w:overflowPunct w:val="0"/>
        <w:spacing w:after="0"/>
        <w:rPr>
          <w:rFonts w:ascii="Century Gothic" w:eastAsia="NSimSun" w:hAnsi="Century Gothic" w:cs="Arial"/>
          <w:sz w:val="24"/>
          <w:szCs w:val="24"/>
        </w:rPr>
      </w:pPr>
    </w:p>
    <w:p w14:paraId="53F74374" w14:textId="5BF699A3" w:rsidR="0035614B" w:rsidRPr="006F696E" w:rsidRDefault="0035614B" w:rsidP="0D65F919">
      <w:pPr>
        <w:kinsoku w:val="0"/>
        <w:overflowPunct w:val="0"/>
        <w:spacing w:after="0"/>
        <w:rPr>
          <w:rFonts w:ascii="Century Gothic" w:eastAsia="NSimSun" w:hAnsi="Century Gothic" w:cs="Arial"/>
          <w:kern w:val="24"/>
          <w:sz w:val="24"/>
          <w:szCs w:val="24"/>
        </w:rPr>
      </w:pPr>
      <w:r w:rsidRPr="006F696E">
        <w:rPr>
          <w:rFonts w:ascii="Century Gothic" w:eastAsia="NSimSun" w:hAnsi="Century Gothic" w:cs="Arial"/>
          <w:b/>
          <w:bCs/>
          <w:i/>
          <w:iCs/>
          <w:kern w:val="24"/>
          <w:sz w:val="24"/>
          <w:szCs w:val="24"/>
        </w:rPr>
        <w:t xml:space="preserve">Leren is kennis verwerven, verbanden leggen en zoeken. </w:t>
      </w:r>
      <w:r w:rsidRPr="006F696E">
        <w:rPr>
          <w:rFonts w:ascii="Century Gothic" w:eastAsia="NSimSun" w:hAnsi="Century Gothic" w:cs="Arial"/>
          <w:b/>
          <w:i/>
          <w:color w:val="000000"/>
          <w:kern w:val="24"/>
          <w:sz w:val="24"/>
          <w:szCs w:val="24"/>
        </w:rPr>
        <w:br/>
      </w:r>
      <w:r w:rsidRPr="006F696E">
        <w:rPr>
          <w:rFonts w:ascii="Century Gothic" w:eastAsia="NSimSun" w:hAnsi="Century Gothic" w:cs="Arial"/>
          <w:kern w:val="24"/>
          <w:sz w:val="24"/>
          <w:szCs w:val="24"/>
        </w:rPr>
        <w:t>(</w:t>
      </w:r>
      <w:r w:rsidR="000C45B3" w:rsidRPr="006F696E">
        <w:rPr>
          <w:rFonts w:ascii="Century Gothic" w:eastAsia="NSimSun" w:hAnsi="Century Gothic" w:cs="Arial"/>
          <w:kern w:val="24"/>
          <w:sz w:val="24"/>
          <w:szCs w:val="24"/>
        </w:rPr>
        <w:t>B</w:t>
      </w:r>
      <w:r w:rsidRPr="006F696E">
        <w:rPr>
          <w:rFonts w:ascii="Century Gothic" w:eastAsia="NSimSun" w:hAnsi="Century Gothic" w:cs="Arial"/>
          <w:kern w:val="24"/>
          <w:sz w:val="24"/>
          <w:szCs w:val="24"/>
        </w:rPr>
        <w:t>etekenis geven aan kennis)</w:t>
      </w:r>
    </w:p>
    <w:p w14:paraId="779C322D" w14:textId="77777777" w:rsidR="001749BC" w:rsidRPr="006F696E" w:rsidRDefault="001749BC" w:rsidP="0D65F919">
      <w:pPr>
        <w:kinsoku w:val="0"/>
        <w:overflowPunct w:val="0"/>
        <w:spacing w:after="0"/>
        <w:rPr>
          <w:rFonts w:ascii="Century Gothic" w:eastAsia="NSimSun" w:hAnsi="Century Gothic" w:cs="Arial"/>
          <w:sz w:val="24"/>
          <w:szCs w:val="24"/>
        </w:rPr>
      </w:pPr>
    </w:p>
    <w:p w14:paraId="4FE39DB2" w14:textId="3C926E89" w:rsidR="0035614B" w:rsidRPr="006F696E" w:rsidRDefault="0035614B" w:rsidP="0D65F919">
      <w:pPr>
        <w:kinsoku w:val="0"/>
        <w:overflowPunct w:val="0"/>
        <w:spacing w:after="0"/>
        <w:rPr>
          <w:rFonts w:ascii="Century Gothic" w:eastAsia="NSimSun" w:hAnsi="Century Gothic" w:cs="Arial"/>
          <w:kern w:val="24"/>
          <w:sz w:val="24"/>
          <w:szCs w:val="24"/>
        </w:rPr>
      </w:pPr>
      <w:r w:rsidRPr="006F696E">
        <w:rPr>
          <w:rFonts w:ascii="Century Gothic" w:eastAsia="NSimSun" w:hAnsi="Century Gothic" w:cs="Arial"/>
          <w:b/>
          <w:bCs/>
          <w:i/>
          <w:iCs/>
          <w:kern w:val="24"/>
          <w:sz w:val="24"/>
          <w:szCs w:val="24"/>
        </w:rPr>
        <w:t>Leerlingen leren het meest van zelf  onder woorden brengen.</w:t>
      </w:r>
      <w:r w:rsidRPr="006F696E">
        <w:rPr>
          <w:rFonts w:ascii="Century Gothic" w:eastAsia="NSimSun" w:hAnsi="Century Gothic" w:cs="Arial"/>
          <w:b/>
          <w:i/>
          <w:color w:val="000000"/>
          <w:kern w:val="24"/>
          <w:sz w:val="24"/>
          <w:szCs w:val="24"/>
        </w:rPr>
        <w:tab/>
      </w:r>
      <w:r w:rsidRPr="006F696E">
        <w:rPr>
          <w:rFonts w:ascii="Century Gothic" w:eastAsia="NSimSun" w:hAnsi="Century Gothic" w:cs="Arial"/>
          <w:b/>
          <w:i/>
          <w:color w:val="000000"/>
          <w:kern w:val="24"/>
          <w:sz w:val="24"/>
          <w:szCs w:val="24"/>
        </w:rPr>
        <w:br/>
      </w:r>
      <w:r w:rsidRPr="006F696E">
        <w:rPr>
          <w:rFonts w:ascii="Century Gothic" w:eastAsia="NSimSun" w:hAnsi="Century Gothic" w:cs="Arial"/>
          <w:kern w:val="24"/>
          <w:sz w:val="24"/>
          <w:szCs w:val="24"/>
        </w:rPr>
        <w:t>(</w:t>
      </w:r>
      <w:r w:rsidR="000C45B3" w:rsidRPr="006F696E">
        <w:rPr>
          <w:rFonts w:ascii="Century Gothic" w:eastAsia="NSimSun" w:hAnsi="Century Gothic" w:cs="Arial"/>
          <w:kern w:val="24"/>
          <w:sz w:val="24"/>
          <w:szCs w:val="24"/>
        </w:rPr>
        <w:t>S</w:t>
      </w:r>
      <w:r w:rsidRPr="006F696E">
        <w:rPr>
          <w:rFonts w:ascii="Century Gothic" w:eastAsia="NSimSun" w:hAnsi="Century Gothic" w:cs="Arial"/>
          <w:kern w:val="24"/>
          <w:sz w:val="24"/>
          <w:szCs w:val="24"/>
        </w:rPr>
        <w:t>amenwerken en interactie)</w:t>
      </w:r>
    </w:p>
    <w:p w14:paraId="3E3DEED8" w14:textId="77777777" w:rsidR="001749BC" w:rsidRPr="006F696E" w:rsidRDefault="001749BC" w:rsidP="0D65F919">
      <w:pPr>
        <w:kinsoku w:val="0"/>
        <w:overflowPunct w:val="0"/>
        <w:spacing w:after="0"/>
        <w:rPr>
          <w:rFonts w:ascii="Century Gothic" w:eastAsia="NSimSun" w:hAnsi="Century Gothic" w:cs="Arial"/>
          <w:sz w:val="24"/>
          <w:szCs w:val="24"/>
        </w:rPr>
      </w:pPr>
    </w:p>
    <w:p w14:paraId="150857EE" w14:textId="6DE1DC95" w:rsidR="0035614B" w:rsidRPr="006F696E" w:rsidRDefault="0035614B" w:rsidP="0D65F919">
      <w:pPr>
        <w:kinsoku w:val="0"/>
        <w:overflowPunct w:val="0"/>
        <w:spacing w:after="0"/>
        <w:rPr>
          <w:rFonts w:ascii="Century Gothic" w:eastAsia="NSimSun" w:hAnsi="Century Gothic" w:cs="Arial"/>
          <w:sz w:val="24"/>
          <w:szCs w:val="24"/>
        </w:rPr>
      </w:pPr>
      <w:r w:rsidRPr="006F696E">
        <w:rPr>
          <w:rFonts w:ascii="Century Gothic" w:eastAsia="NSimSun" w:hAnsi="Century Gothic" w:cs="Arial"/>
          <w:b/>
          <w:bCs/>
          <w:i/>
          <w:iCs/>
          <w:kern w:val="24"/>
          <w:sz w:val="24"/>
          <w:szCs w:val="24"/>
        </w:rPr>
        <w:t>Leren is een actief proces, leren is een werkwoord</w:t>
      </w:r>
      <w:r w:rsidRPr="006F696E">
        <w:rPr>
          <w:rFonts w:ascii="Century Gothic" w:eastAsia="NSimSun" w:hAnsi="Century Gothic" w:cs="Arial"/>
          <w:b/>
          <w:i/>
          <w:color w:val="000000"/>
          <w:kern w:val="24"/>
          <w:sz w:val="24"/>
          <w:szCs w:val="24"/>
        </w:rPr>
        <w:br/>
      </w:r>
    </w:p>
    <w:p w14:paraId="7C5181A5" w14:textId="57D31BF0" w:rsidR="00602B4D" w:rsidRPr="006F696E" w:rsidRDefault="008B2395" w:rsidP="0D65F919">
      <w:pPr>
        <w:pStyle w:val="Kop2"/>
        <w:rPr>
          <w:rFonts w:ascii="Century Gothic" w:hAnsi="Century Gothic" w:cs="Arial"/>
          <w:color w:val="auto"/>
          <w:sz w:val="24"/>
          <w:szCs w:val="24"/>
        </w:rPr>
      </w:pPr>
      <w:bookmarkStart w:id="3" w:name="_Toc200391860"/>
      <w:r w:rsidRPr="006F696E">
        <w:rPr>
          <w:rFonts w:ascii="Century Gothic" w:hAnsi="Century Gothic" w:cs="Arial"/>
          <w:color w:val="auto"/>
          <w:sz w:val="24"/>
          <w:szCs w:val="24"/>
        </w:rPr>
        <w:t xml:space="preserve">Ons onderwijsaanbod op </w:t>
      </w:r>
      <w:r w:rsidR="000C45B3" w:rsidRPr="006F696E">
        <w:rPr>
          <w:rFonts w:ascii="Century Gothic" w:hAnsi="Century Gothic" w:cs="Arial"/>
          <w:color w:val="auto"/>
          <w:sz w:val="24"/>
          <w:szCs w:val="24"/>
        </w:rPr>
        <w:t>CBS</w:t>
      </w:r>
      <w:r w:rsidRPr="006F696E">
        <w:rPr>
          <w:rFonts w:ascii="Century Gothic" w:hAnsi="Century Gothic" w:cs="Arial"/>
          <w:color w:val="auto"/>
          <w:sz w:val="24"/>
          <w:szCs w:val="24"/>
        </w:rPr>
        <w:t xml:space="preserve"> De Noordkaap</w:t>
      </w:r>
      <w:bookmarkEnd w:id="3"/>
    </w:p>
    <w:p w14:paraId="51C747D3" w14:textId="2EBC26D3" w:rsidR="00FF5A70" w:rsidRPr="006F696E" w:rsidRDefault="0035614B" w:rsidP="0D65F919">
      <w:pPr>
        <w:pStyle w:val="Default"/>
        <w:spacing w:line="276" w:lineRule="auto"/>
        <w:rPr>
          <w:rFonts w:eastAsia="NSimSun" w:cs="Arial"/>
          <w:b/>
          <w:bCs/>
          <w:color w:val="auto"/>
        </w:rPr>
      </w:pPr>
      <w:r w:rsidRPr="006F696E">
        <w:rPr>
          <w:rFonts w:eastAsia="NSimSun" w:cs="Arial"/>
          <w:b/>
          <w:bCs/>
          <w:color w:val="auto"/>
        </w:rPr>
        <w:t xml:space="preserve">Het kleuteronderwijs </w:t>
      </w:r>
      <w:r w:rsidR="009E3E50" w:rsidRPr="006F696E">
        <w:rPr>
          <w:rFonts w:eastAsia="NSimSun" w:cs="Arial"/>
          <w:b/>
          <w:bCs/>
          <w:color w:val="auto"/>
        </w:rPr>
        <w:t>(groep 1 en 2)</w:t>
      </w:r>
    </w:p>
    <w:p w14:paraId="7309DB3F" w14:textId="6537E59F" w:rsidR="00B9481D" w:rsidRPr="006F696E" w:rsidRDefault="00FF5A70" w:rsidP="00E4758A">
      <w:pPr>
        <w:pStyle w:val="Default"/>
        <w:spacing w:line="276" w:lineRule="auto"/>
        <w:rPr>
          <w:rFonts w:eastAsia="NSimSun" w:cs="Arial"/>
          <w:color w:val="auto"/>
        </w:rPr>
      </w:pPr>
      <w:r w:rsidRPr="006F696E">
        <w:rPr>
          <w:rFonts w:eastAsia="NSimSun" w:cs="Arial"/>
          <w:color w:val="auto"/>
        </w:rPr>
        <w:t>I</w:t>
      </w:r>
      <w:r w:rsidR="0035614B" w:rsidRPr="006F696E">
        <w:rPr>
          <w:rFonts w:eastAsia="NSimSun" w:cs="Arial"/>
          <w:color w:val="auto"/>
        </w:rPr>
        <w:t xml:space="preserve">n de groepen 1 en 2 </w:t>
      </w:r>
      <w:r w:rsidR="0021706E" w:rsidRPr="006F696E">
        <w:rPr>
          <w:rFonts w:eastAsia="NSimSun" w:cs="Arial"/>
          <w:color w:val="auto"/>
        </w:rPr>
        <w:t xml:space="preserve">wordt gewerkt met de </w:t>
      </w:r>
      <w:r w:rsidR="008B2395" w:rsidRPr="00914A57">
        <w:rPr>
          <w:rFonts w:eastAsia="NSimSun" w:cs="Arial"/>
          <w:color w:val="auto"/>
        </w:rPr>
        <w:t xml:space="preserve">methode Onderbouwd en voor Rekenen </w:t>
      </w:r>
      <w:r w:rsidR="00B9481D" w:rsidRPr="00914A57">
        <w:rPr>
          <w:rFonts w:eastAsia="NSimSun" w:cs="Arial"/>
          <w:color w:val="auto"/>
        </w:rPr>
        <w:t xml:space="preserve">gebruiken we </w:t>
      </w:r>
      <w:r w:rsidR="008B2395" w:rsidRPr="00914A57">
        <w:rPr>
          <w:rFonts w:eastAsia="NSimSun" w:cs="Arial"/>
          <w:color w:val="auto"/>
        </w:rPr>
        <w:t>de methode Rekenplein</w:t>
      </w:r>
      <w:r w:rsidR="00C342AC" w:rsidRPr="00914A57">
        <w:rPr>
          <w:rFonts w:eastAsia="NSimSun" w:cs="Arial"/>
          <w:color w:val="auto"/>
        </w:rPr>
        <w:t xml:space="preserve"> als bronnenboek</w:t>
      </w:r>
      <w:r w:rsidR="000C45B3" w:rsidRPr="00914A57">
        <w:rPr>
          <w:rFonts w:eastAsia="NSimSun" w:cs="Arial"/>
          <w:color w:val="auto"/>
        </w:rPr>
        <w:t>.</w:t>
      </w:r>
      <w:r w:rsidR="00C342AC" w:rsidRPr="00914A57">
        <w:rPr>
          <w:rFonts w:eastAsia="NSimSun" w:cs="Arial"/>
          <w:color w:val="auto"/>
        </w:rPr>
        <w:t xml:space="preserve"> We maken gebruik van methoden voor Fonemisch Bewustzijn etc. Alles is gericht op</w:t>
      </w:r>
      <w:r w:rsidR="00C342AC" w:rsidRPr="006F696E">
        <w:rPr>
          <w:rFonts w:eastAsia="NSimSun" w:cs="Arial"/>
          <w:color w:val="auto"/>
        </w:rPr>
        <w:t xml:space="preserve"> de tussendoelen en einddoelen voor groep 2.</w:t>
      </w:r>
      <w:r w:rsidR="0021706E" w:rsidRPr="006F696E">
        <w:rPr>
          <w:rFonts w:eastAsia="NSimSun" w:cs="Arial"/>
          <w:color w:val="auto"/>
        </w:rPr>
        <w:t xml:space="preserve"> De doelen vanuit de leerlijn worden gekozen en deze worden in het thema verwerkt. Leerlingen worden bewust gevolgd en geobserveerd. De kracht zit in de kleine kring</w:t>
      </w:r>
      <w:r w:rsidR="00337FEF" w:rsidRPr="006F696E">
        <w:rPr>
          <w:rFonts w:eastAsia="NSimSun" w:cs="Arial"/>
          <w:color w:val="auto"/>
        </w:rPr>
        <w:t xml:space="preserve"> en in spel</w:t>
      </w:r>
      <w:r w:rsidR="0021706E" w:rsidRPr="006F696E">
        <w:rPr>
          <w:rFonts w:eastAsia="NSimSun" w:cs="Arial"/>
          <w:color w:val="auto"/>
        </w:rPr>
        <w:t xml:space="preserve">, het grijpen van kansen door mee te spelen met kinderen. </w:t>
      </w:r>
      <w:r w:rsidR="0035614B" w:rsidRPr="006F696E">
        <w:rPr>
          <w:rFonts w:eastAsia="NSimSun" w:cs="Arial"/>
          <w:color w:val="auto"/>
        </w:rPr>
        <w:t xml:space="preserve">De thema’s worden gekozen door de groepsleerkracht en kunnen aansluiten bij de gebeurtenissen in de groep of de periode van het jaar. </w:t>
      </w:r>
      <w:r w:rsidR="009E3E50" w:rsidRPr="006F696E">
        <w:rPr>
          <w:rFonts w:eastAsia="NSimSun" w:cs="Arial"/>
          <w:color w:val="auto"/>
        </w:rPr>
        <w:t xml:space="preserve">We werken meestal een aantal </w:t>
      </w:r>
      <w:r w:rsidR="0035614B" w:rsidRPr="006F696E">
        <w:rPr>
          <w:rFonts w:eastAsia="NSimSun" w:cs="Arial"/>
          <w:color w:val="auto"/>
        </w:rPr>
        <w:t xml:space="preserve">weken aan een bepaald thema. </w:t>
      </w:r>
      <w:r w:rsidR="009E3E50" w:rsidRPr="006F696E">
        <w:rPr>
          <w:rFonts w:eastAsia="NSimSun" w:cs="Arial"/>
          <w:color w:val="auto"/>
        </w:rPr>
        <w:t xml:space="preserve">Leerlingen werken in het thema spelenderwijs en gericht aan de leerinhouden. </w:t>
      </w:r>
      <w:r w:rsidR="0035614B" w:rsidRPr="006F696E">
        <w:rPr>
          <w:rFonts w:eastAsia="NSimSun" w:cs="Arial"/>
          <w:color w:val="auto"/>
        </w:rPr>
        <w:t xml:space="preserve">De activiteiten </w:t>
      </w:r>
      <w:r w:rsidR="009E3E50" w:rsidRPr="006F696E">
        <w:rPr>
          <w:rFonts w:eastAsia="NSimSun" w:cs="Arial"/>
          <w:color w:val="auto"/>
        </w:rPr>
        <w:t xml:space="preserve">rond de leerinhouden </w:t>
      </w:r>
      <w:r w:rsidR="0035614B" w:rsidRPr="006F696E">
        <w:rPr>
          <w:rFonts w:eastAsia="NSimSun" w:cs="Arial"/>
          <w:color w:val="auto"/>
        </w:rPr>
        <w:t>worden zoveel mogelijk rond het thema gekozen, waarvan ook een aantal activiteiten verplicht worden gesteld voor elke leerling. In de verschillende ontwikkelingsgebied</w:t>
      </w:r>
      <w:r w:rsidR="009E3E50" w:rsidRPr="006F696E">
        <w:rPr>
          <w:rFonts w:eastAsia="NSimSun" w:cs="Arial"/>
          <w:color w:val="auto"/>
        </w:rPr>
        <w:t xml:space="preserve">en komt het thema aan de orde. </w:t>
      </w:r>
      <w:r w:rsidR="0035614B" w:rsidRPr="006F696E">
        <w:rPr>
          <w:rFonts w:eastAsia="NSimSun" w:cs="Arial"/>
          <w:color w:val="auto"/>
        </w:rPr>
        <w:t xml:space="preserve">Jonge leerlingen leren al doende tijdens hun spel. Er is materiaal waarvan </w:t>
      </w:r>
      <w:r w:rsidR="009E3E50" w:rsidRPr="006F696E">
        <w:rPr>
          <w:rFonts w:eastAsia="NSimSun" w:cs="Arial"/>
          <w:color w:val="auto"/>
        </w:rPr>
        <w:t>ze kunnen leren: om creatief en experimenterend bezig te zijn</w:t>
      </w:r>
      <w:r w:rsidR="0035614B" w:rsidRPr="006F696E">
        <w:rPr>
          <w:rFonts w:eastAsia="NSimSun" w:cs="Arial"/>
          <w:color w:val="auto"/>
        </w:rPr>
        <w:t>, te spe</w:t>
      </w:r>
      <w:r w:rsidR="009E3E50" w:rsidRPr="006F696E">
        <w:rPr>
          <w:rFonts w:eastAsia="NSimSun" w:cs="Arial"/>
          <w:color w:val="auto"/>
        </w:rPr>
        <w:t xml:space="preserve">len </w:t>
      </w:r>
      <w:r w:rsidR="00EF2FCC" w:rsidRPr="006F696E">
        <w:rPr>
          <w:rFonts w:eastAsia="NSimSun" w:cs="Arial"/>
          <w:color w:val="auto"/>
        </w:rPr>
        <w:t xml:space="preserve">in </w:t>
      </w:r>
      <w:r w:rsidR="009E3E50" w:rsidRPr="006F696E">
        <w:rPr>
          <w:rFonts w:eastAsia="NSimSun" w:cs="Arial"/>
          <w:color w:val="auto"/>
        </w:rPr>
        <w:t>rijke</w:t>
      </w:r>
      <w:r w:rsidR="0035614B" w:rsidRPr="006F696E">
        <w:rPr>
          <w:rFonts w:eastAsia="NSimSun" w:cs="Arial"/>
          <w:color w:val="auto"/>
        </w:rPr>
        <w:t xml:space="preserve"> hoeken, te kiezen uit de kasten. De meest voorkomende hoeken zijn: de huishoek, de bouw/constructiehoek, de leeshoek</w:t>
      </w:r>
      <w:r w:rsidR="006521DB" w:rsidRPr="006F696E">
        <w:rPr>
          <w:rFonts w:eastAsia="NSimSun" w:cs="Arial"/>
          <w:color w:val="auto"/>
        </w:rPr>
        <w:t xml:space="preserve"> </w:t>
      </w:r>
      <w:r w:rsidR="00EF2FCC" w:rsidRPr="006F696E">
        <w:rPr>
          <w:rFonts w:eastAsia="NSimSun" w:cs="Arial"/>
          <w:color w:val="auto"/>
        </w:rPr>
        <w:t>en</w:t>
      </w:r>
      <w:r w:rsidR="0035614B" w:rsidRPr="006F696E">
        <w:rPr>
          <w:rFonts w:eastAsia="NSimSun" w:cs="Arial"/>
          <w:color w:val="auto"/>
        </w:rPr>
        <w:t xml:space="preserve"> de zand</w:t>
      </w:r>
      <w:r w:rsidR="00602B4D" w:rsidRPr="006F696E">
        <w:rPr>
          <w:rFonts w:eastAsia="NSimSun" w:cs="Arial"/>
          <w:color w:val="auto"/>
        </w:rPr>
        <w:t>tafel</w:t>
      </w:r>
      <w:r w:rsidR="00EF2FCC" w:rsidRPr="006F696E">
        <w:rPr>
          <w:rFonts w:eastAsia="NSimSun" w:cs="Arial"/>
          <w:color w:val="auto"/>
        </w:rPr>
        <w:t>.</w:t>
      </w:r>
      <w:r w:rsidR="0035614B" w:rsidRPr="006F696E">
        <w:rPr>
          <w:rFonts w:eastAsia="NSimSun" w:cs="Arial"/>
          <w:color w:val="auto"/>
        </w:rPr>
        <w:t xml:space="preserve"> </w:t>
      </w:r>
      <w:r w:rsidR="009E3E50" w:rsidRPr="006F696E">
        <w:rPr>
          <w:rFonts w:eastAsia="NSimSun" w:cs="Arial"/>
          <w:color w:val="auto"/>
        </w:rPr>
        <w:t xml:space="preserve">Iedere dag </w:t>
      </w:r>
      <w:r w:rsidR="006521DB" w:rsidRPr="006F696E">
        <w:rPr>
          <w:rFonts w:eastAsia="NSimSun" w:cs="Arial"/>
          <w:color w:val="auto"/>
        </w:rPr>
        <w:t>ontmoeten</w:t>
      </w:r>
      <w:r w:rsidR="00EF2FCC" w:rsidRPr="006F696E">
        <w:rPr>
          <w:rFonts w:eastAsia="NSimSun" w:cs="Arial"/>
          <w:color w:val="auto"/>
        </w:rPr>
        <w:t xml:space="preserve"> we</w:t>
      </w:r>
      <w:r w:rsidR="009E3E50" w:rsidRPr="006F696E">
        <w:rPr>
          <w:rFonts w:eastAsia="NSimSun" w:cs="Arial"/>
          <w:color w:val="auto"/>
        </w:rPr>
        <w:t xml:space="preserve"> </w:t>
      </w:r>
      <w:r w:rsidR="006521DB" w:rsidRPr="006F696E">
        <w:rPr>
          <w:rFonts w:eastAsia="NSimSun" w:cs="Arial"/>
          <w:color w:val="auto"/>
        </w:rPr>
        <w:t xml:space="preserve">elkaar </w:t>
      </w:r>
      <w:r w:rsidR="009E3E50" w:rsidRPr="006F696E">
        <w:rPr>
          <w:rFonts w:eastAsia="NSimSun" w:cs="Arial"/>
          <w:color w:val="auto"/>
        </w:rPr>
        <w:t>in de kring</w:t>
      </w:r>
      <w:r w:rsidR="00602B4D" w:rsidRPr="006F696E">
        <w:rPr>
          <w:rFonts w:eastAsia="NSimSun" w:cs="Arial"/>
          <w:color w:val="auto"/>
        </w:rPr>
        <w:t>.</w:t>
      </w:r>
      <w:r w:rsidR="009E3E50" w:rsidRPr="006F696E">
        <w:rPr>
          <w:rFonts w:eastAsia="NSimSun" w:cs="Arial"/>
          <w:color w:val="auto"/>
        </w:rPr>
        <w:t xml:space="preserve"> </w:t>
      </w:r>
      <w:r w:rsidR="0035614B" w:rsidRPr="006F696E">
        <w:rPr>
          <w:rFonts w:eastAsia="NSimSun" w:cs="Arial"/>
          <w:color w:val="auto"/>
        </w:rPr>
        <w:t xml:space="preserve">We werken </w:t>
      </w:r>
      <w:r w:rsidR="009E3E50" w:rsidRPr="006F696E">
        <w:rPr>
          <w:rFonts w:eastAsia="NSimSun" w:cs="Arial"/>
          <w:color w:val="auto"/>
        </w:rPr>
        <w:t xml:space="preserve">veel </w:t>
      </w:r>
      <w:r w:rsidR="0035614B" w:rsidRPr="006F696E">
        <w:rPr>
          <w:rFonts w:eastAsia="NSimSun" w:cs="Arial"/>
          <w:color w:val="auto"/>
        </w:rPr>
        <w:t xml:space="preserve">met de kleine en </w:t>
      </w:r>
      <w:r w:rsidR="006521DB" w:rsidRPr="006F696E">
        <w:rPr>
          <w:rFonts w:eastAsia="NSimSun" w:cs="Arial"/>
          <w:color w:val="auto"/>
        </w:rPr>
        <w:t>ook</w:t>
      </w:r>
      <w:r w:rsidR="009E3E50" w:rsidRPr="006F696E">
        <w:rPr>
          <w:rFonts w:eastAsia="NSimSun" w:cs="Arial"/>
          <w:color w:val="auto"/>
        </w:rPr>
        <w:t xml:space="preserve"> met </w:t>
      </w:r>
      <w:r w:rsidR="0035614B" w:rsidRPr="006F696E">
        <w:rPr>
          <w:rFonts w:eastAsia="NSimSun" w:cs="Arial"/>
          <w:color w:val="auto"/>
        </w:rPr>
        <w:t xml:space="preserve">de grote kring. </w:t>
      </w:r>
      <w:r w:rsidR="009E3E50" w:rsidRPr="006F696E">
        <w:rPr>
          <w:rFonts w:eastAsia="NSimSun" w:cs="Arial"/>
          <w:color w:val="auto"/>
        </w:rPr>
        <w:t xml:space="preserve">We werken in kleine kringen zodat jonge kinderen veel beurten krijgen en gericht begeleid kunnen worden. </w:t>
      </w:r>
      <w:r w:rsidR="0035614B" w:rsidRPr="006F696E">
        <w:rPr>
          <w:rFonts w:eastAsia="NSimSun" w:cs="Arial"/>
          <w:color w:val="auto"/>
        </w:rPr>
        <w:t>In de kring bespreken we een onderwerp of doen we een activiteit</w:t>
      </w:r>
      <w:r w:rsidR="009E3E50" w:rsidRPr="006F696E">
        <w:rPr>
          <w:rFonts w:eastAsia="NSimSun" w:cs="Arial"/>
          <w:color w:val="auto"/>
        </w:rPr>
        <w:t xml:space="preserve"> en alles is gericht op leerinhouden</w:t>
      </w:r>
      <w:r w:rsidR="0035614B" w:rsidRPr="006F696E">
        <w:rPr>
          <w:rFonts w:eastAsia="NSimSun" w:cs="Arial"/>
          <w:color w:val="auto"/>
        </w:rPr>
        <w:t>. Dit bevordert het taalbegrip e</w:t>
      </w:r>
      <w:r w:rsidR="009E3E50" w:rsidRPr="006F696E">
        <w:rPr>
          <w:rFonts w:eastAsia="NSimSun" w:cs="Arial"/>
          <w:color w:val="auto"/>
        </w:rPr>
        <w:t xml:space="preserve">n taalgebruik bij de kleuters. Op basis van de </w:t>
      </w:r>
      <w:r w:rsidR="0021706E" w:rsidRPr="006F696E">
        <w:rPr>
          <w:rFonts w:eastAsia="NSimSun" w:cs="Arial"/>
          <w:color w:val="auto"/>
        </w:rPr>
        <w:t>thema’s en de bronnenboeken</w:t>
      </w:r>
      <w:r w:rsidR="009E3E50" w:rsidRPr="006F696E">
        <w:rPr>
          <w:rFonts w:eastAsia="NSimSun" w:cs="Arial"/>
          <w:color w:val="auto"/>
        </w:rPr>
        <w:t xml:space="preserve"> wordt de leerstof en het ontwikkelingsmateriaal in de groepen 1 en 2 gebruikt voor de functieontwikkeling. Natuur en omgeving zijn onderwerpen die leerlingen uit de kleutergroepen zeker aanspreken</w:t>
      </w:r>
      <w:r w:rsidR="00CC34E8" w:rsidRPr="006F696E">
        <w:rPr>
          <w:rFonts w:eastAsia="NSimSun" w:cs="Arial"/>
          <w:color w:val="auto"/>
        </w:rPr>
        <w:t xml:space="preserve">. </w:t>
      </w:r>
      <w:r w:rsidR="00602B4D" w:rsidRPr="006F696E">
        <w:rPr>
          <w:rFonts w:eastAsia="NSimSun" w:cs="Arial"/>
          <w:color w:val="auto"/>
        </w:rPr>
        <w:t>In de kleutergroep</w:t>
      </w:r>
      <w:r w:rsidR="009E3E50" w:rsidRPr="006F696E">
        <w:rPr>
          <w:rFonts w:eastAsia="NSimSun" w:cs="Arial"/>
          <w:color w:val="auto"/>
        </w:rPr>
        <w:t xml:space="preserve"> komen bij muzikale vorming praktische vaardigheden als zingen, beluisteren en maken van muziek en bewegen op muziek aan de orde. Ook worden er tijdens de muzieklessen oefeningen gedaan die het gehoor en stemgebruik ontwikkelen. Er kan daarbij gebruik gemaakt worden van</w:t>
      </w:r>
      <w:r w:rsidR="00CC34E8" w:rsidRPr="006F696E">
        <w:rPr>
          <w:rFonts w:eastAsia="NSimSun" w:cs="Arial"/>
          <w:color w:val="auto"/>
        </w:rPr>
        <w:t xml:space="preserve"> aanwezige muziekinstrumenten. </w:t>
      </w:r>
      <w:r w:rsidR="009E3E50" w:rsidRPr="006F696E">
        <w:rPr>
          <w:rFonts w:eastAsia="NSimSun" w:cs="Arial"/>
          <w:color w:val="auto"/>
        </w:rPr>
        <w:t>Buiten spelen de leerlingen in of op de speeltoestellen, met karren, kisten</w:t>
      </w:r>
      <w:r w:rsidR="00CC34E8" w:rsidRPr="006F696E">
        <w:rPr>
          <w:rFonts w:eastAsia="NSimSun" w:cs="Arial"/>
          <w:color w:val="auto"/>
        </w:rPr>
        <w:t>, sleepplanken, kleden</w:t>
      </w:r>
      <w:r w:rsidR="009E3E50" w:rsidRPr="006F696E">
        <w:rPr>
          <w:rFonts w:eastAsia="NSimSun" w:cs="Arial"/>
          <w:color w:val="auto"/>
        </w:rPr>
        <w:t xml:space="preserve"> en klossen. Dit wordt het vrije spelen genoemd. Ook hebben we te maken met het geleide spel, waarbij ieder leerling zich op zijn of haar eigen wijze kan ontwikkelen maar de l</w:t>
      </w:r>
      <w:r w:rsidR="00CC34E8" w:rsidRPr="006F696E">
        <w:rPr>
          <w:rFonts w:eastAsia="NSimSun" w:cs="Arial"/>
          <w:color w:val="auto"/>
        </w:rPr>
        <w:t xml:space="preserve">eerkracht de activiteit leidt.  We geven </w:t>
      </w:r>
      <w:r w:rsidR="009E3E50" w:rsidRPr="006F696E">
        <w:rPr>
          <w:rFonts w:eastAsia="NSimSun" w:cs="Arial"/>
          <w:color w:val="auto"/>
        </w:rPr>
        <w:t>in het</w:t>
      </w:r>
      <w:r w:rsidR="00CC34E8" w:rsidRPr="006F696E">
        <w:rPr>
          <w:rFonts w:eastAsia="NSimSun" w:cs="Arial"/>
          <w:color w:val="auto"/>
        </w:rPr>
        <w:t xml:space="preserve"> (gym)</w:t>
      </w:r>
      <w:r w:rsidR="009E3E50" w:rsidRPr="006F696E">
        <w:rPr>
          <w:rFonts w:eastAsia="NSimSun" w:cs="Arial"/>
          <w:color w:val="auto"/>
        </w:rPr>
        <w:t>speellokaal spellessen en kleutergym. Er worden spelletjes en tikspelen gedaan. Ook gymmen we met klein materiaal zoals blokken, pittenzakken, grote en kleine ballen en hoepels. Om de grove motoriek te ontwikkelen maken we gebruik van diverse klim- en kl</w:t>
      </w:r>
      <w:r w:rsidR="00CC34E8" w:rsidRPr="006F696E">
        <w:rPr>
          <w:rFonts w:eastAsia="NSimSun" w:cs="Arial"/>
          <w:color w:val="auto"/>
        </w:rPr>
        <w:t xml:space="preserve">auterrekken, kasten en banken. </w:t>
      </w:r>
      <w:r w:rsidR="009E3E50" w:rsidRPr="006F696E">
        <w:rPr>
          <w:rFonts w:eastAsia="NSimSun" w:cs="Arial"/>
          <w:color w:val="auto"/>
        </w:rPr>
        <w:t xml:space="preserve">Als wij gebruik maken van het </w:t>
      </w:r>
      <w:r w:rsidR="00CC34E8" w:rsidRPr="006F696E">
        <w:rPr>
          <w:rFonts w:eastAsia="NSimSun" w:cs="Arial"/>
          <w:color w:val="auto"/>
        </w:rPr>
        <w:t>(gym)</w:t>
      </w:r>
      <w:r w:rsidR="009E3E50" w:rsidRPr="006F696E">
        <w:rPr>
          <w:rFonts w:eastAsia="NSimSun" w:cs="Arial"/>
          <w:color w:val="auto"/>
        </w:rPr>
        <w:t>speellokaal zien we om hygiënische reden graag dat de leerlingen gymschoenen</w:t>
      </w:r>
      <w:r w:rsidR="00CC34E8" w:rsidRPr="006F696E">
        <w:rPr>
          <w:rFonts w:eastAsia="NSimSun" w:cs="Arial"/>
          <w:color w:val="auto"/>
        </w:rPr>
        <w:t>/slofjes</w:t>
      </w:r>
      <w:r w:rsidR="009E3E50" w:rsidRPr="006F696E">
        <w:rPr>
          <w:rFonts w:eastAsia="NSimSun" w:cs="Arial"/>
          <w:color w:val="auto"/>
        </w:rPr>
        <w:t xml:space="preserve"> dragen. Hier zien we graag gymschoenen</w:t>
      </w:r>
      <w:r w:rsidR="00CC34E8" w:rsidRPr="006F696E">
        <w:rPr>
          <w:rFonts w:eastAsia="NSimSun" w:cs="Arial"/>
          <w:color w:val="auto"/>
        </w:rPr>
        <w:t>/slofjes</w:t>
      </w:r>
      <w:r w:rsidR="009E3E50" w:rsidRPr="006F696E">
        <w:rPr>
          <w:rFonts w:eastAsia="NSimSun" w:cs="Arial"/>
          <w:color w:val="auto"/>
        </w:rPr>
        <w:t xml:space="preserve"> voorzien van klittenband en géén veters. </w:t>
      </w:r>
      <w:r w:rsidR="00CC34E8" w:rsidRPr="006F696E">
        <w:rPr>
          <w:rFonts w:eastAsia="NSimSun" w:cs="Arial"/>
          <w:color w:val="auto"/>
        </w:rPr>
        <w:t>Ouders/verzorgers van onze kleuters ontvangen een speciale kleuterinformatiebrief met informatie over de kleutergroepen.</w:t>
      </w:r>
    </w:p>
    <w:p w14:paraId="229B7DA4" w14:textId="2E5EB770" w:rsidR="009E3E50" w:rsidRPr="006F696E" w:rsidRDefault="0021706E" w:rsidP="00E4758A">
      <w:pPr>
        <w:pStyle w:val="Default"/>
        <w:spacing w:line="276" w:lineRule="auto"/>
        <w:rPr>
          <w:rFonts w:eastAsia="NSimSun" w:cs="Arial"/>
          <w:color w:val="auto"/>
        </w:rPr>
      </w:pPr>
      <w:r w:rsidRPr="006F696E">
        <w:br/>
      </w:r>
      <w:r w:rsidRPr="006F696E">
        <w:rPr>
          <w:rFonts w:eastAsia="NSimSun" w:cs="Arial"/>
          <w:color w:val="auto"/>
        </w:rPr>
        <w:t xml:space="preserve">De school </w:t>
      </w:r>
      <w:r w:rsidR="00B7273B" w:rsidRPr="006F696E">
        <w:rPr>
          <w:rFonts w:eastAsia="NSimSun" w:cs="Arial"/>
          <w:color w:val="auto"/>
        </w:rPr>
        <w:t>heeft een Visie document Het Jonge Kind (groep 1-4)</w:t>
      </w:r>
      <w:r w:rsidR="00784A3F" w:rsidRPr="006F696E">
        <w:rPr>
          <w:rFonts w:eastAsia="NSimSun" w:cs="Arial"/>
          <w:color w:val="auto"/>
        </w:rPr>
        <w:t>. Dit is</w:t>
      </w:r>
      <w:r w:rsidRPr="006F696E">
        <w:rPr>
          <w:rFonts w:eastAsia="NSimSun" w:cs="Arial"/>
          <w:color w:val="auto"/>
        </w:rPr>
        <w:t xml:space="preserve"> een beredeneerd aanbod voor de kleuters waarin de visie op het onderwijs van het jonge kind staat beschreven en zicht op ontwikkeling en begeleiding en de verantwoording/dialoog.</w:t>
      </w:r>
      <w:r w:rsidR="00050ECA" w:rsidRPr="006F696E">
        <w:rPr>
          <w:rFonts w:eastAsia="NSimSun" w:cs="Arial"/>
          <w:color w:val="auto"/>
        </w:rPr>
        <w:t xml:space="preserve"> De onderbouw van CBS </w:t>
      </w:r>
      <w:r w:rsidR="00B9481D" w:rsidRPr="006F696E">
        <w:rPr>
          <w:rFonts w:eastAsia="NSimSun" w:cs="Arial"/>
          <w:color w:val="auto"/>
        </w:rPr>
        <w:t>De Noordkaap</w:t>
      </w:r>
      <w:r w:rsidR="00050ECA" w:rsidRPr="006F696E">
        <w:rPr>
          <w:rFonts w:eastAsia="NSimSun" w:cs="Arial"/>
          <w:color w:val="auto"/>
        </w:rPr>
        <w:t xml:space="preserve"> wil gericht kijken dat het aanbod voldoet aan het leggen van het fundament op weg naar 1S/2F.</w:t>
      </w:r>
      <w:r w:rsidRPr="006F696E">
        <w:br/>
      </w:r>
      <w:r w:rsidR="00050ECA" w:rsidRPr="006F696E">
        <w:rPr>
          <w:rFonts w:eastAsia="NSimSun" w:cs="Arial"/>
          <w:color w:val="auto"/>
        </w:rPr>
        <w:t xml:space="preserve">De kleuters zitten 25% van de basisschoolperiode in de kleuterklas. Het is een belangrijke basis voor het schoolsucces. De school </w:t>
      </w:r>
      <w:r w:rsidR="00784A3F" w:rsidRPr="006F696E">
        <w:rPr>
          <w:rFonts w:eastAsia="NSimSun" w:cs="Arial"/>
          <w:color w:val="auto"/>
        </w:rPr>
        <w:t xml:space="preserve">wil </w:t>
      </w:r>
      <w:r w:rsidR="00050ECA" w:rsidRPr="006F696E">
        <w:rPr>
          <w:rFonts w:eastAsia="NSimSun" w:cs="Arial"/>
          <w:color w:val="auto"/>
        </w:rPr>
        <w:t>i</w:t>
      </w:r>
      <w:r w:rsidR="00173F63" w:rsidRPr="006F696E">
        <w:rPr>
          <w:rFonts w:eastAsia="NSimSun" w:cs="Arial"/>
          <w:color w:val="auto"/>
        </w:rPr>
        <w:t xml:space="preserve">n de schoolplanperiode 2023-2027 een </w:t>
      </w:r>
      <w:r w:rsidR="00883185" w:rsidRPr="006F696E">
        <w:rPr>
          <w:rFonts w:eastAsia="NSimSun" w:cs="Arial"/>
          <w:color w:val="auto"/>
        </w:rPr>
        <w:t>voorschot benadering</w:t>
      </w:r>
      <w:r w:rsidR="00173F63" w:rsidRPr="006F696E">
        <w:rPr>
          <w:rFonts w:eastAsia="NSimSun" w:cs="Arial"/>
          <w:color w:val="auto"/>
        </w:rPr>
        <w:t xml:space="preserve"> voor Rekenen en Taal ontwikkelen</w:t>
      </w:r>
      <w:r w:rsidR="00784A3F" w:rsidRPr="006F696E">
        <w:rPr>
          <w:rFonts w:eastAsia="NSimSun" w:cs="Arial"/>
          <w:color w:val="auto"/>
        </w:rPr>
        <w:t xml:space="preserve"> en in het schooljaarplan </w:t>
      </w:r>
      <w:r w:rsidR="00086286" w:rsidRPr="006F696E">
        <w:rPr>
          <w:rFonts w:eastAsia="NSimSun" w:cs="Arial"/>
          <w:color w:val="auto"/>
        </w:rPr>
        <w:t xml:space="preserve">zijn we actief bezig met het </w:t>
      </w:r>
      <w:r w:rsidR="00883185" w:rsidRPr="006F696E">
        <w:rPr>
          <w:rFonts w:eastAsia="NSimSun" w:cs="Arial"/>
          <w:color w:val="auto"/>
        </w:rPr>
        <w:t>door ontwikkelen</w:t>
      </w:r>
      <w:r w:rsidR="00784A3F" w:rsidRPr="006F696E">
        <w:rPr>
          <w:rFonts w:eastAsia="NSimSun" w:cs="Arial"/>
          <w:color w:val="auto"/>
        </w:rPr>
        <w:t xml:space="preserve"> </w:t>
      </w:r>
      <w:r w:rsidR="00086286" w:rsidRPr="006F696E">
        <w:rPr>
          <w:rFonts w:eastAsia="NSimSun" w:cs="Arial"/>
          <w:color w:val="auto"/>
        </w:rPr>
        <w:t>van onderdelen voor de Onderbouw.</w:t>
      </w:r>
    </w:p>
    <w:p w14:paraId="3F6162A1" w14:textId="77777777" w:rsidR="009E3E50" w:rsidRPr="006F696E" w:rsidRDefault="009E3E50" w:rsidP="0D65F919">
      <w:pPr>
        <w:autoSpaceDE w:val="0"/>
        <w:autoSpaceDN w:val="0"/>
        <w:adjustRightInd w:val="0"/>
        <w:spacing w:after="0"/>
        <w:rPr>
          <w:rFonts w:ascii="Century Gothic" w:eastAsia="NSimSun" w:hAnsi="Century Gothic" w:cs="Arial"/>
          <w:sz w:val="24"/>
          <w:szCs w:val="24"/>
        </w:rPr>
      </w:pPr>
    </w:p>
    <w:p w14:paraId="1DADA75D" w14:textId="51528441" w:rsidR="009E3E50" w:rsidRPr="006F696E" w:rsidRDefault="009E3E50"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b/>
          <w:bCs/>
          <w:sz w:val="24"/>
          <w:szCs w:val="24"/>
        </w:rPr>
        <w:t xml:space="preserve">Nederlandse taal- en leesonderwijs </w:t>
      </w:r>
      <w:r w:rsidR="00A108B2" w:rsidRPr="006F696E">
        <w:rPr>
          <w:rFonts w:ascii="Century Gothic" w:hAnsi="Century Gothic"/>
          <w:sz w:val="24"/>
          <w:szCs w:val="24"/>
        </w:rPr>
        <w:br/>
      </w:r>
      <w:r w:rsidR="00A108B2" w:rsidRPr="006F696E">
        <w:rPr>
          <w:rFonts w:ascii="Century Gothic" w:eastAsia="NSimSun" w:hAnsi="Century Gothic" w:cs="Arial"/>
          <w:sz w:val="24"/>
          <w:szCs w:val="24"/>
        </w:rPr>
        <w:t xml:space="preserve">Het vakgebied Nederlandse taal krijgt </w:t>
      </w:r>
      <w:r w:rsidR="00445DA5" w:rsidRPr="006F696E">
        <w:rPr>
          <w:rFonts w:ascii="Century Gothic" w:eastAsia="NSimSun" w:hAnsi="Century Gothic" w:cs="Arial"/>
          <w:sz w:val="24"/>
          <w:szCs w:val="24"/>
        </w:rPr>
        <w:t>-</w:t>
      </w:r>
      <w:r w:rsidR="00A108B2" w:rsidRPr="006F696E">
        <w:rPr>
          <w:rFonts w:ascii="Century Gothic" w:eastAsia="NSimSun" w:hAnsi="Century Gothic" w:cs="Arial"/>
          <w:sz w:val="24"/>
          <w:szCs w:val="24"/>
        </w:rPr>
        <w:t>op basis van de leerlingenpopulatie- veel aandacht in ons curriculum. Schoolbreed staat dit jaarlijks in de onderwijskundige besprekingen centraal zodat leerlijnen en doorgaande lijnen gemonitord worden en waar nodig bijgesteld. De school heeft een taalcoördinator die het team van input voorziet. De school besteedt daarnaast veel aandacht aan het leesonderwijs. In de onderbouw worden risico lezer</w:t>
      </w:r>
      <w:r w:rsidR="00602B4D" w:rsidRPr="006F696E">
        <w:rPr>
          <w:rFonts w:ascii="Century Gothic" w:eastAsia="NSimSun" w:hAnsi="Century Gothic" w:cs="Arial"/>
          <w:sz w:val="24"/>
          <w:szCs w:val="24"/>
        </w:rPr>
        <w:t>s</w:t>
      </w:r>
      <w:r w:rsidR="00A108B2" w:rsidRPr="006F696E">
        <w:rPr>
          <w:rFonts w:ascii="Century Gothic" w:eastAsia="NSimSun" w:hAnsi="Century Gothic" w:cs="Arial"/>
          <w:sz w:val="24"/>
          <w:szCs w:val="24"/>
        </w:rPr>
        <w:t xml:space="preserve"> gesignaleerd. De school heeft een IB-er en</w:t>
      </w:r>
      <w:r w:rsidR="00602B4D" w:rsidRPr="006F696E">
        <w:rPr>
          <w:rFonts w:ascii="Century Gothic" w:eastAsia="NSimSun" w:hAnsi="Century Gothic" w:cs="Arial"/>
          <w:sz w:val="24"/>
          <w:szCs w:val="24"/>
        </w:rPr>
        <w:t xml:space="preserve"> een</w:t>
      </w:r>
      <w:r w:rsidR="00A108B2" w:rsidRPr="006F696E">
        <w:rPr>
          <w:rFonts w:ascii="Century Gothic" w:eastAsia="NSimSun" w:hAnsi="Century Gothic" w:cs="Arial"/>
          <w:sz w:val="24"/>
          <w:szCs w:val="24"/>
        </w:rPr>
        <w:t xml:space="preserve"> leerkracht die geschoold </w:t>
      </w:r>
      <w:r w:rsidR="00445DA5" w:rsidRPr="006F696E">
        <w:rPr>
          <w:rFonts w:ascii="Century Gothic" w:eastAsia="NSimSun" w:hAnsi="Century Gothic" w:cs="Arial"/>
          <w:sz w:val="24"/>
          <w:szCs w:val="24"/>
        </w:rPr>
        <w:t>zijn</w:t>
      </w:r>
      <w:r w:rsidR="00A108B2" w:rsidRPr="006F696E">
        <w:rPr>
          <w:rFonts w:ascii="Century Gothic" w:eastAsia="NSimSun" w:hAnsi="Century Gothic" w:cs="Arial"/>
          <w:sz w:val="24"/>
          <w:szCs w:val="24"/>
        </w:rPr>
        <w:t xml:space="preserve"> in de systemen en in gedeeld leiderschap het team voorzie</w:t>
      </w:r>
      <w:r w:rsidR="00445DA5" w:rsidRPr="006F696E">
        <w:rPr>
          <w:rFonts w:ascii="Century Gothic" w:eastAsia="NSimSun" w:hAnsi="Century Gothic" w:cs="Arial"/>
          <w:sz w:val="24"/>
          <w:szCs w:val="24"/>
        </w:rPr>
        <w:t>n</w:t>
      </w:r>
      <w:r w:rsidR="00A108B2" w:rsidRPr="006F696E">
        <w:rPr>
          <w:rFonts w:ascii="Century Gothic" w:eastAsia="NSimSun" w:hAnsi="Century Gothic" w:cs="Arial"/>
          <w:sz w:val="24"/>
          <w:szCs w:val="24"/>
        </w:rPr>
        <w:t xml:space="preserve"> van belangrijke informatie.</w:t>
      </w:r>
      <w:r w:rsidR="2650F163" w:rsidRPr="006F696E">
        <w:rPr>
          <w:rFonts w:ascii="Century Gothic" w:eastAsia="NSimSun" w:hAnsi="Century Gothic" w:cs="Arial"/>
          <w:sz w:val="24"/>
          <w:szCs w:val="24"/>
        </w:rPr>
        <w:t xml:space="preserve"> </w:t>
      </w:r>
      <w:r w:rsidR="00A108B2" w:rsidRPr="006F696E">
        <w:rPr>
          <w:rFonts w:ascii="Century Gothic" w:eastAsia="NSimSun" w:hAnsi="Century Gothic" w:cs="Arial"/>
          <w:sz w:val="24"/>
          <w:szCs w:val="24"/>
        </w:rPr>
        <w:t xml:space="preserve">Het schoolteam wordt betrokken bij </w:t>
      </w:r>
      <w:r w:rsidR="00045CBC" w:rsidRPr="006F696E">
        <w:rPr>
          <w:rFonts w:ascii="Century Gothic" w:eastAsia="NSimSun" w:hAnsi="Century Gothic" w:cs="Arial"/>
          <w:sz w:val="24"/>
          <w:szCs w:val="24"/>
        </w:rPr>
        <w:t>Bouw!</w:t>
      </w:r>
      <w:r w:rsidR="00FD0FB8" w:rsidRPr="006F696E">
        <w:rPr>
          <w:rFonts w:ascii="Century Gothic" w:eastAsia="NSimSun" w:hAnsi="Century Gothic" w:cs="Arial"/>
          <w:sz w:val="24"/>
          <w:szCs w:val="24"/>
        </w:rPr>
        <w:t xml:space="preserve"> </w:t>
      </w:r>
      <w:r w:rsidR="00A108B2" w:rsidRPr="006F696E">
        <w:rPr>
          <w:rFonts w:ascii="Century Gothic" w:eastAsia="NSimSun" w:hAnsi="Century Gothic" w:cs="Arial"/>
          <w:sz w:val="24"/>
          <w:szCs w:val="24"/>
        </w:rPr>
        <w:t xml:space="preserve">Dit zijn succesfactoren als het gaat om het voeren van een effectief en kwalitatief dyslexie (signalerings) beleid en beleid voor </w:t>
      </w:r>
      <w:r w:rsidR="00FF5A70" w:rsidRPr="006F696E">
        <w:rPr>
          <w:rFonts w:ascii="Century Gothic" w:eastAsia="NSimSun" w:hAnsi="Century Gothic" w:cs="Arial"/>
          <w:sz w:val="24"/>
          <w:szCs w:val="24"/>
        </w:rPr>
        <w:t>risico</w:t>
      </w:r>
      <w:r w:rsidR="00A108B2" w:rsidRPr="006F696E">
        <w:rPr>
          <w:rFonts w:ascii="Century Gothic" w:eastAsia="NSimSun" w:hAnsi="Century Gothic" w:cs="Arial"/>
          <w:sz w:val="24"/>
          <w:szCs w:val="24"/>
        </w:rPr>
        <w:t xml:space="preserve"> lezers. We maken gebruik</w:t>
      </w:r>
      <w:r w:rsidR="00602B4D" w:rsidRPr="006F696E">
        <w:rPr>
          <w:rFonts w:ascii="Century Gothic" w:eastAsia="NSimSun" w:hAnsi="Century Gothic" w:cs="Arial"/>
          <w:sz w:val="24"/>
          <w:szCs w:val="24"/>
        </w:rPr>
        <w:t xml:space="preserve"> van deze methode in groep 2-</w:t>
      </w:r>
      <w:r w:rsidR="542636F1" w:rsidRPr="006F696E">
        <w:rPr>
          <w:rFonts w:ascii="Century Gothic" w:eastAsia="NSimSun" w:hAnsi="Century Gothic" w:cs="Arial"/>
          <w:sz w:val="24"/>
          <w:szCs w:val="24"/>
        </w:rPr>
        <w:t>4</w:t>
      </w:r>
      <w:r w:rsidR="00602B4D" w:rsidRPr="006F696E">
        <w:rPr>
          <w:rFonts w:ascii="Century Gothic" w:eastAsia="NSimSun" w:hAnsi="Century Gothic" w:cs="Arial"/>
          <w:sz w:val="24"/>
          <w:szCs w:val="24"/>
        </w:rPr>
        <w:t xml:space="preserve">. </w:t>
      </w:r>
      <w:r w:rsidRPr="006F696E">
        <w:rPr>
          <w:rFonts w:ascii="Century Gothic" w:eastAsia="NSimSun" w:hAnsi="Century Gothic" w:cs="Arial"/>
          <w:sz w:val="24"/>
          <w:szCs w:val="24"/>
        </w:rPr>
        <w:t>Taal en taalgebruik nemen in het onderwijs van de gehele basisschool een sleutelpositie in. Taalonderwijs is meer dan de verwerking van aangegeven les</w:t>
      </w:r>
      <w:r w:rsidR="00445DA5" w:rsidRPr="006F696E">
        <w:rPr>
          <w:rFonts w:ascii="Century Gothic" w:eastAsia="NSimSun" w:hAnsi="Century Gothic" w:cs="Arial"/>
          <w:sz w:val="24"/>
          <w:szCs w:val="24"/>
        </w:rPr>
        <w:t>sen</w:t>
      </w:r>
      <w:r w:rsidRPr="006F696E">
        <w:rPr>
          <w:rFonts w:ascii="Century Gothic" w:eastAsia="NSimSun" w:hAnsi="Century Gothic" w:cs="Arial"/>
          <w:sz w:val="24"/>
          <w:szCs w:val="24"/>
        </w:rPr>
        <w:t xml:space="preserve"> in de taalmethode. Een goede taalontwikkeling van de leerling is een belangrijke voorwaarde voor de voortgang van vakken als wereldoriëntatie en rekenen. Daarom wordt het taalonderwijs in vele variaties toegepast. Vanaf groep </w:t>
      </w:r>
      <w:r w:rsidR="00445DA5" w:rsidRPr="006F696E">
        <w:rPr>
          <w:rFonts w:ascii="Century Gothic" w:eastAsia="NSimSun" w:hAnsi="Century Gothic" w:cs="Arial"/>
          <w:sz w:val="24"/>
          <w:szCs w:val="24"/>
        </w:rPr>
        <w:t>3</w:t>
      </w:r>
      <w:r w:rsidRPr="006F696E">
        <w:rPr>
          <w:rFonts w:ascii="Century Gothic" w:eastAsia="NSimSun" w:hAnsi="Century Gothic" w:cs="Arial"/>
          <w:sz w:val="24"/>
          <w:szCs w:val="24"/>
        </w:rPr>
        <w:t xml:space="preserve"> wordt er gewerkt met een taalmethode. De leerlingen krijgen zo spelling, taal en woordenschat structureel aangeboden. </w:t>
      </w:r>
      <w:r w:rsidR="00CC34E8" w:rsidRPr="006F696E">
        <w:rPr>
          <w:rFonts w:ascii="Century Gothic" w:eastAsia="NSimSun" w:hAnsi="Century Gothic" w:cs="Arial"/>
          <w:sz w:val="24"/>
          <w:szCs w:val="24"/>
        </w:rPr>
        <w:t>Groep 3 werkt met de nieuwste versie van Veilig Leren lezen (</w:t>
      </w:r>
      <w:r w:rsidR="001B5458" w:rsidRPr="006F696E">
        <w:rPr>
          <w:rFonts w:ascii="Century Gothic" w:eastAsia="NSimSun" w:hAnsi="Century Gothic" w:cs="Arial"/>
          <w:sz w:val="24"/>
          <w:szCs w:val="24"/>
        </w:rPr>
        <w:t>Zoem</w:t>
      </w:r>
      <w:r w:rsidR="00CC34E8" w:rsidRPr="006F696E">
        <w:rPr>
          <w:rFonts w:ascii="Century Gothic" w:eastAsia="NSimSun" w:hAnsi="Century Gothic" w:cs="Arial"/>
          <w:sz w:val="24"/>
          <w:szCs w:val="24"/>
        </w:rPr>
        <w:t xml:space="preserve"> versie).</w:t>
      </w:r>
      <w:r w:rsidR="008E5ED7" w:rsidRPr="006F696E">
        <w:rPr>
          <w:rFonts w:ascii="Century Gothic" w:eastAsia="NSimSun" w:hAnsi="Century Gothic" w:cs="Arial"/>
          <w:sz w:val="24"/>
          <w:szCs w:val="24"/>
        </w:rPr>
        <w:t xml:space="preserve"> Vanaf januari werken de kinderen in groep 3 met Staal 2 en dan het onderdeel Spelling. Ze raken zo vertrouwd met de spellingsregels die gelden vanaf groep 3 t/m </w:t>
      </w:r>
      <w:r w:rsidR="00205F0C" w:rsidRPr="006F696E">
        <w:rPr>
          <w:rFonts w:ascii="Century Gothic" w:eastAsia="NSimSun" w:hAnsi="Century Gothic" w:cs="Arial"/>
          <w:sz w:val="24"/>
          <w:szCs w:val="24"/>
        </w:rPr>
        <w:t>groep 8. Het is een éénduidige en sterke aanpak.</w:t>
      </w:r>
      <w:r w:rsidR="00CC34E8" w:rsidRPr="006F696E">
        <w:rPr>
          <w:rFonts w:ascii="Century Gothic" w:eastAsia="NSimSun" w:hAnsi="Century Gothic" w:cs="Arial"/>
          <w:sz w:val="24"/>
          <w:szCs w:val="24"/>
        </w:rPr>
        <w:t xml:space="preserve"> </w:t>
      </w:r>
      <w:r w:rsidRPr="006F696E">
        <w:rPr>
          <w:rFonts w:ascii="Century Gothic" w:eastAsia="NSimSun" w:hAnsi="Century Gothic" w:cs="Arial"/>
          <w:sz w:val="24"/>
          <w:szCs w:val="24"/>
        </w:rPr>
        <w:t xml:space="preserve">We werken in de groepen 4 t/m 8 met </w:t>
      </w:r>
      <w:r w:rsidR="00205F0C" w:rsidRPr="006F696E">
        <w:rPr>
          <w:rFonts w:ascii="Century Gothic" w:eastAsia="NSimSun" w:hAnsi="Century Gothic" w:cs="Arial"/>
          <w:sz w:val="24"/>
          <w:szCs w:val="24"/>
        </w:rPr>
        <w:t xml:space="preserve">de nieuwste versie van Staal. Staal 2 </w:t>
      </w:r>
      <w:r w:rsidR="3AB42AEC" w:rsidRPr="006F696E">
        <w:rPr>
          <w:rFonts w:ascii="Century Gothic" w:eastAsia="NSimSun" w:hAnsi="Century Gothic" w:cs="Arial"/>
          <w:sz w:val="24"/>
          <w:szCs w:val="24"/>
        </w:rPr>
        <w:t>kwam</w:t>
      </w:r>
      <w:r w:rsidR="003327B8" w:rsidRPr="006F696E">
        <w:rPr>
          <w:rFonts w:ascii="Century Gothic" w:eastAsia="NSimSun" w:hAnsi="Century Gothic" w:cs="Arial"/>
          <w:sz w:val="24"/>
          <w:szCs w:val="24"/>
        </w:rPr>
        <w:t xml:space="preserve"> in augustus 2024 op de markt en onze school werkt met deze goede methode. Het schoolteam professionaliseert zich in het werken met deze methode en wordt hierin ondersteunt door een extern taaldeskundige zodat de leerkrachten en de kinderen </w:t>
      </w:r>
      <w:r w:rsidR="004019EE" w:rsidRPr="006F696E">
        <w:rPr>
          <w:rFonts w:ascii="Century Gothic" w:eastAsia="NSimSun" w:hAnsi="Century Gothic" w:cs="Arial"/>
          <w:sz w:val="24"/>
          <w:szCs w:val="24"/>
        </w:rPr>
        <w:t>goede resultaten met elkaar boeken</w:t>
      </w:r>
      <w:r w:rsidR="00C71E25" w:rsidRPr="006F696E">
        <w:rPr>
          <w:rFonts w:ascii="Century Gothic" w:eastAsia="NSimSun" w:hAnsi="Century Gothic" w:cs="Arial"/>
          <w:sz w:val="24"/>
          <w:szCs w:val="24"/>
        </w:rPr>
        <w:t>.</w:t>
      </w:r>
      <w:r w:rsidR="002C5B69" w:rsidRPr="006F696E">
        <w:rPr>
          <w:rFonts w:ascii="Century Gothic" w:eastAsia="NSimSun" w:hAnsi="Century Gothic" w:cs="Arial"/>
          <w:sz w:val="24"/>
          <w:szCs w:val="24"/>
        </w:rPr>
        <w:t xml:space="preserve">                 </w:t>
      </w:r>
    </w:p>
    <w:p w14:paraId="19A3CFE4" w14:textId="41F57A4F" w:rsidR="0035614B" w:rsidRPr="006F696E" w:rsidRDefault="0035614B" w:rsidP="0D65F919">
      <w:pPr>
        <w:pStyle w:val="Default"/>
        <w:spacing w:line="276" w:lineRule="auto"/>
        <w:rPr>
          <w:rFonts w:eastAsia="NSimSun" w:cs="Arial"/>
          <w:color w:val="auto"/>
        </w:rPr>
      </w:pPr>
    </w:p>
    <w:p w14:paraId="1DD40CD4" w14:textId="23B81DE9" w:rsidR="00A108B2" w:rsidRPr="006F696E" w:rsidRDefault="00CC34E8"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b/>
          <w:bCs/>
          <w:sz w:val="24"/>
          <w:szCs w:val="24"/>
        </w:rPr>
        <w:t>Rekenen</w:t>
      </w:r>
      <w:r w:rsidRPr="006F696E">
        <w:rPr>
          <w:rFonts w:ascii="Century Gothic" w:hAnsi="Century Gothic"/>
          <w:sz w:val="24"/>
          <w:szCs w:val="24"/>
        </w:rPr>
        <w:br/>
      </w:r>
      <w:r w:rsidR="00A108B2" w:rsidRPr="006F696E">
        <w:rPr>
          <w:rFonts w:ascii="Century Gothic" w:eastAsia="NSimSun" w:hAnsi="Century Gothic" w:cs="Arial"/>
          <w:sz w:val="24"/>
          <w:szCs w:val="24"/>
        </w:rPr>
        <w:t>Rekenen en wiskunde vinden we een belangrijk vak. Het rooster borgt, dat we expliciet aandacht besteden aan rekenen en wiskunde en aan het automatiseren van het geleerde. We constateren dat rekenen in toenemende mate taliger is geworde</w:t>
      </w:r>
      <w:r w:rsidR="00FF5A70" w:rsidRPr="006F696E">
        <w:rPr>
          <w:rFonts w:ascii="Century Gothic" w:eastAsia="NSimSun" w:hAnsi="Century Gothic" w:cs="Arial"/>
          <w:sz w:val="24"/>
          <w:szCs w:val="24"/>
        </w:rPr>
        <w:t>n,</w:t>
      </w:r>
      <w:r w:rsidR="00A108B2" w:rsidRPr="006F696E">
        <w:rPr>
          <w:rFonts w:ascii="Century Gothic" w:eastAsia="NSimSun" w:hAnsi="Century Gothic" w:cs="Arial"/>
          <w:sz w:val="24"/>
          <w:szCs w:val="24"/>
        </w:rPr>
        <w:t xml:space="preserve"> en dat dit bij steeds meer leerlingen leidt tot problemen. Daarom richt het automatiseren </w:t>
      </w:r>
      <w:r w:rsidR="00C71E25" w:rsidRPr="006F696E">
        <w:rPr>
          <w:rFonts w:ascii="Century Gothic" w:eastAsia="NSimSun" w:hAnsi="Century Gothic" w:cs="Arial"/>
          <w:sz w:val="24"/>
          <w:szCs w:val="24"/>
        </w:rPr>
        <w:t xml:space="preserve">en memoriseren </w:t>
      </w:r>
      <w:r w:rsidR="00A108B2" w:rsidRPr="006F696E">
        <w:rPr>
          <w:rFonts w:ascii="Century Gothic" w:eastAsia="NSimSun" w:hAnsi="Century Gothic" w:cs="Arial"/>
          <w:sz w:val="24"/>
          <w:szCs w:val="24"/>
        </w:rPr>
        <w:t>zich op kale sommen (om de basisvaardigheden goed in te slijpen).  Op onze school zitten sterke rekenaars. In ons aanbod houden we rekening met hen door gerichte doelen voor hen te stellen. Ze krijgen extra aandacht van de leerkracht om zich verder ter ontwikkeling. Hiervoor is een protoc</w:t>
      </w:r>
      <w:r w:rsidR="00602B4D" w:rsidRPr="006F696E">
        <w:rPr>
          <w:rFonts w:ascii="Century Gothic" w:eastAsia="NSimSun" w:hAnsi="Century Gothic" w:cs="Arial"/>
          <w:sz w:val="24"/>
          <w:szCs w:val="24"/>
        </w:rPr>
        <w:t>ol meer en hoogbegaafdheid op</w:t>
      </w:r>
      <w:r w:rsidR="00A108B2" w:rsidRPr="006F696E">
        <w:rPr>
          <w:rFonts w:ascii="Century Gothic" w:eastAsia="NSimSun" w:hAnsi="Century Gothic" w:cs="Arial"/>
          <w:sz w:val="24"/>
          <w:szCs w:val="24"/>
        </w:rPr>
        <w:t>gesteld</w:t>
      </w:r>
      <w:r w:rsidR="00C71E25" w:rsidRPr="006F696E">
        <w:rPr>
          <w:rFonts w:ascii="Century Gothic" w:eastAsia="NSimSun" w:hAnsi="Century Gothic" w:cs="Arial"/>
          <w:sz w:val="24"/>
          <w:szCs w:val="24"/>
        </w:rPr>
        <w:t xml:space="preserve"> en deze willen we nog verder ontwikkelen onder begeleiding van een Hoogbegaafdheid specialist.</w:t>
      </w:r>
      <w:r w:rsidR="009C0D26" w:rsidRPr="006F696E">
        <w:rPr>
          <w:rFonts w:ascii="Century Gothic" w:eastAsia="NSimSun" w:hAnsi="Century Gothic" w:cs="Arial"/>
          <w:sz w:val="24"/>
          <w:szCs w:val="24"/>
        </w:rPr>
        <w:t xml:space="preserve"> </w:t>
      </w:r>
      <w:r w:rsidR="00A108B2" w:rsidRPr="006F696E">
        <w:rPr>
          <w:rFonts w:ascii="Century Gothic" w:eastAsia="NSimSun" w:hAnsi="Century Gothic" w:cs="Arial"/>
          <w:sz w:val="24"/>
          <w:szCs w:val="24"/>
        </w:rPr>
        <w:t xml:space="preserve">Op onze school zitten ook kinderen in de groepen die rekenen lastig vinden. Schoolbreed werken we gericht </w:t>
      </w:r>
      <w:r w:rsidR="00602B4D" w:rsidRPr="006F696E">
        <w:rPr>
          <w:rFonts w:ascii="Century Gothic" w:eastAsia="NSimSun" w:hAnsi="Century Gothic" w:cs="Arial"/>
          <w:sz w:val="24"/>
          <w:szCs w:val="24"/>
        </w:rPr>
        <w:t xml:space="preserve">met deze leerlingen. </w:t>
      </w:r>
      <w:r w:rsidR="00A108B2" w:rsidRPr="006F696E">
        <w:rPr>
          <w:rFonts w:ascii="Century Gothic" w:eastAsia="NSimSun" w:hAnsi="Century Gothic" w:cs="Arial"/>
          <w:sz w:val="24"/>
          <w:szCs w:val="24"/>
        </w:rPr>
        <w:t>Doel voor deze schoolplanperiode om gericht aandacht te besteden aan "Het rekenmuurtje" van Bareka en hierin teamscholing te volgen om het goed weg te zetten in ons onderwijs.</w:t>
      </w:r>
      <w:r w:rsidR="00C71E25" w:rsidRPr="006F696E">
        <w:rPr>
          <w:rFonts w:ascii="Century Gothic" w:eastAsia="NSimSun" w:hAnsi="Century Gothic" w:cs="Arial"/>
          <w:sz w:val="24"/>
          <w:szCs w:val="24"/>
        </w:rPr>
        <w:t xml:space="preserve"> We hebben onze rekenmethode Getal &amp; Ruimte Junior voor het basisonderwijs grondig bekeken. Waar hiaten zitten of waar de methode te snel gaat, daar hebben we met een externe rekenspecialist Lex Gall van Wizz scholing een routekaart/kwaliteitskaart ontwikkeld. Een sterke doorgaande lijn binnen onze school voor groep 1-8. Het aanbod is helder weggezet. Rekenen heeft onze sterke focus. We willen dat meer kinderen 1S niveau gaan halen bij het verlaten van onze school. Rekenen is een belangrijke basisvaardigheid.</w:t>
      </w:r>
      <w:r w:rsidR="00A10CF7" w:rsidRPr="006F696E">
        <w:rPr>
          <w:rFonts w:ascii="Century Gothic" w:eastAsia="NSimSun" w:hAnsi="Century Gothic" w:cs="Arial"/>
          <w:sz w:val="24"/>
          <w:szCs w:val="24"/>
        </w:rPr>
        <w:t xml:space="preserve"> Dit is ons in 2023</w:t>
      </w:r>
      <w:r w:rsidR="00070D53" w:rsidRPr="006F696E">
        <w:rPr>
          <w:rFonts w:ascii="Century Gothic" w:eastAsia="NSimSun" w:hAnsi="Century Gothic" w:cs="Arial"/>
          <w:sz w:val="24"/>
          <w:szCs w:val="24"/>
        </w:rPr>
        <w:t xml:space="preserve">, </w:t>
      </w:r>
      <w:r w:rsidR="00A10CF7" w:rsidRPr="006F696E">
        <w:rPr>
          <w:rFonts w:ascii="Century Gothic" w:eastAsia="NSimSun" w:hAnsi="Century Gothic" w:cs="Arial"/>
          <w:sz w:val="24"/>
          <w:szCs w:val="24"/>
        </w:rPr>
        <w:t xml:space="preserve">2024 </w:t>
      </w:r>
      <w:r w:rsidR="00070D53" w:rsidRPr="006F696E">
        <w:rPr>
          <w:rFonts w:ascii="Century Gothic" w:eastAsia="NSimSun" w:hAnsi="Century Gothic" w:cs="Arial"/>
          <w:sz w:val="24"/>
          <w:szCs w:val="24"/>
        </w:rPr>
        <w:t xml:space="preserve">en 2025 </w:t>
      </w:r>
      <w:r w:rsidR="00A10CF7" w:rsidRPr="006F696E">
        <w:rPr>
          <w:rFonts w:ascii="Century Gothic" w:eastAsia="NSimSun" w:hAnsi="Century Gothic" w:cs="Arial"/>
          <w:sz w:val="24"/>
          <w:szCs w:val="24"/>
        </w:rPr>
        <w:t>gelukt en we willen ons ambitieniveau ook in 202</w:t>
      </w:r>
      <w:r w:rsidR="00070D53" w:rsidRPr="006F696E">
        <w:rPr>
          <w:rFonts w:ascii="Century Gothic" w:eastAsia="NSimSun" w:hAnsi="Century Gothic" w:cs="Arial"/>
          <w:sz w:val="24"/>
          <w:szCs w:val="24"/>
        </w:rPr>
        <w:t>6</w:t>
      </w:r>
      <w:r w:rsidR="00A10CF7" w:rsidRPr="006F696E">
        <w:rPr>
          <w:rFonts w:ascii="Century Gothic" w:eastAsia="NSimSun" w:hAnsi="Century Gothic" w:cs="Arial"/>
          <w:sz w:val="24"/>
          <w:szCs w:val="24"/>
        </w:rPr>
        <w:t xml:space="preserve"> halen. Goed kunnen rekenen helpt kinderen ook om zich zeker te voelen. “Dit lukt mij, ik kan dit!”</w:t>
      </w:r>
      <w:r w:rsidRPr="006F696E">
        <w:rPr>
          <w:rFonts w:ascii="Century Gothic" w:hAnsi="Century Gothic"/>
          <w:sz w:val="24"/>
          <w:szCs w:val="24"/>
        </w:rPr>
        <w:br/>
      </w:r>
      <w:r w:rsidR="3D56B4E3" w:rsidRPr="006F696E">
        <w:rPr>
          <w:rFonts w:ascii="Century Gothic" w:eastAsia="NSimSun" w:hAnsi="Century Gothic" w:cs="Arial"/>
          <w:sz w:val="24"/>
          <w:szCs w:val="24"/>
        </w:rPr>
        <w:t xml:space="preserve">Elk jaar staat er een herhaling of ontwikkeldoel(en) voor Reken-Wiskunde onderwijs op de jaar ontwikkelagenda. Ons schoolteam vindt goed kunnen rekenen </w:t>
      </w:r>
      <w:r w:rsidR="0831873F" w:rsidRPr="006F696E">
        <w:rPr>
          <w:rFonts w:ascii="Century Gothic" w:eastAsia="NSimSun" w:hAnsi="Century Gothic" w:cs="Arial"/>
          <w:sz w:val="24"/>
          <w:szCs w:val="24"/>
        </w:rPr>
        <w:t>van essentieel belang.</w:t>
      </w:r>
      <w:r w:rsidRPr="006F696E">
        <w:rPr>
          <w:rFonts w:ascii="Century Gothic" w:hAnsi="Century Gothic"/>
          <w:sz w:val="24"/>
          <w:szCs w:val="24"/>
        </w:rPr>
        <w:br/>
      </w:r>
      <w:r w:rsidRPr="006F696E">
        <w:rPr>
          <w:rFonts w:ascii="Century Gothic" w:hAnsi="Century Gothic"/>
          <w:sz w:val="24"/>
          <w:szCs w:val="24"/>
        </w:rPr>
        <w:br/>
      </w:r>
    </w:p>
    <w:p w14:paraId="457D21C8" w14:textId="70204C61" w:rsidR="00A108B2" w:rsidRPr="006F696E" w:rsidRDefault="00A108B2"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b/>
          <w:bCs/>
          <w:sz w:val="24"/>
          <w:szCs w:val="24"/>
        </w:rPr>
        <w:t xml:space="preserve">Tafels </w:t>
      </w:r>
      <w:r w:rsidR="001B5E72" w:rsidRPr="006F696E">
        <w:rPr>
          <w:rFonts w:ascii="Century Gothic" w:eastAsia="NSimSun" w:hAnsi="Century Gothic" w:cs="Arial"/>
          <w:sz w:val="24"/>
          <w:szCs w:val="24"/>
        </w:rPr>
        <w:t>(automatiseren)</w:t>
      </w:r>
      <w:r w:rsidRPr="006F696E">
        <w:rPr>
          <w:rFonts w:ascii="Century Gothic" w:hAnsi="Century Gothic"/>
          <w:sz w:val="24"/>
          <w:szCs w:val="24"/>
        </w:rPr>
        <w:br/>
      </w:r>
      <w:r w:rsidRPr="006F696E">
        <w:rPr>
          <w:rFonts w:ascii="Century Gothic" w:eastAsia="NSimSun" w:hAnsi="Century Gothic" w:cs="Arial"/>
          <w:sz w:val="24"/>
          <w:szCs w:val="24"/>
        </w:rPr>
        <w:t xml:space="preserve">Het vlot kennen van de tafels helpt kinderen om goed te kunnen rekenen. Onze school werkt doelgericht aan het leren van tafels. De ouder is een belangrijke stimulerende factor in dit </w:t>
      </w:r>
      <w:r w:rsidR="005B34D8" w:rsidRPr="006F696E">
        <w:rPr>
          <w:rFonts w:ascii="Century Gothic" w:eastAsia="NSimSun" w:hAnsi="Century Gothic" w:cs="Arial"/>
          <w:sz w:val="24"/>
          <w:szCs w:val="24"/>
        </w:rPr>
        <w:t xml:space="preserve">proces. Hoe controleren we dit? </w:t>
      </w:r>
      <w:r w:rsidRPr="006F696E">
        <w:rPr>
          <w:rFonts w:ascii="Century Gothic" w:eastAsia="NSimSun" w:hAnsi="Century Gothic" w:cs="Arial"/>
          <w:sz w:val="24"/>
          <w:szCs w:val="24"/>
        </w:rPr>
        <w:t xml:space="preserve">Het kind moet in 3 minuten 100 sommen goed kunnen maken. </w:t>
      </w:r>
      <w:r w:rsidR="00862322" w:rsidRPr="006F696E">
        <w:rPr>
          <w:rFonts w:ascii="Century Gothic" w:eastAsia="NSimSun" w:hAnsi="Century Gothic" w:cs="Arial"/>
          <w:sz w:val="24"/>
          <w:szCs w:val="24"/>
        </w:rPr>
        <w:t xml:space="preserve">In groep 4 worden alle tafels aangeboden. Deze zijn voor een groot gedeelte geautomatiseerd. In groep 5 worden de tafels herhaald. Halverwege groep 5 kunnen de kinderen hun tafeldiploma halen, middels een schriftelijke toets. Aan het eind van groep 5 volgt een herkansing. </w:t>
      </w:r>
      <w:r w:rsidRPr="006F696E">
        <w:rPr>
          <w:rFonts w:ascii="Century Gothic" w:hAnsi="Century Gothic"/>
          <w:sz w:val="24"/>
          <w:szCs w:val="24"/>
        </w:rPr>
        <w:br/>
      </w:r>
    </w:p>
    <w:p w14:paraId="7C2680FB" w14:textId="7E11EA43" w:rsidR="00FF5A70" w:rsidRPr="006F696E" w:rsidRDefault="00CC34E8" w:rsidP="0D65F919">
      <w:pPr>
        <w:pStyle w:val="Default"/>
        <w:spacing w:line="276" w:lineRule="auto"/>
        <w:rPr>
          <w:rFonts w:eastAsia="NSimSun" w:cs="Arial"/>
          <w:color w:val="auto"/>
        </w:rPr>
      </w:pPr>
      <w:r w:rsidRPr="006F696E">
        <w:rPr>
          <w:rFonts w:eastAsia="NSimSun" w:cs="Arial"/>
          <w:color w:val="auto"/>
        </w:rPr>
        <w:t>We gebruiken de Methode</w:t>
      </w:r>
      <w:r w:rsidR="002579E3" w:rsidRPr="006F696E">
        <w:rPr>
          <w:rFonts w:eastAsia="NSimSun" w:cs="Arial"/>
          <w:color w:val="auto"/>
        </w:rPr>
        <w:t>;</w:t>
      </w:r>
      <w:r w:rsidRPr="006F696E">
        <w:rPr>
          <w:rFonts w:eastAsia="NSimSun" w:cs="Arial"/>
          <w:color w:val="auto"/>
        </w:rPr>
        <w:t xml:space="preserve"> </w:t>
      </w:r>
      <w:r w:rsidR="00BD6916" w:rsidRPr="006F696E">
        <w:rPr>
          <w:rFonts w:eastAsia="NSimSun" w:cs="Arial"/>
          <w:color w:val="auto"/>
        </w:rPr>
        <w:t xml:space="preserve">Getal &amp; Ruimte Junior. </w:t>
      </w:r>
      <w:r w:rsidRPr="006F696E">
        <w:rPr>
          <w:rFonts w:eastAsia="NSimSun" w:cs="Arial"/>
          <w:color w:val="auto"/>
        </w:rPr>
        <w:t>Leerlingen verwerken</w:t>
      </w:r>
      <w:r w:rsidR="00BD6916" w:rsidRPr="006F696E">
        <w:rPr>
          <w:rFonts w:eastAsia="NSimSun" w:cs="Arial"/>
          <w:color w:val="auto"/>
        </w:rPr>
        <w:t xml:space="preserve"> in werkboeken en ook af en toe</w:t>
      </w:r>
      <w:r w:rsidRPr="006F696E">
        <w:rPr>
          <w:rFonts w:eastAsia="NSimSun" w:cs="Arial"/>
          <w:color w:val="auto"/>
        </w:rPr>
        <w:t xml:space="preserve"> digitaal de opdrachten. Er wordt instructie geven gericht op lesdoelen en daarnaast werken leerlingen aan eigen leerdoelen. </w:t>
      </w:r>
    </w:p>
    <w:p w14:paraId="6D82FB6C" w14:textId="2BA7F6E9" w:rsidR="004E7D33" w:rsidRPr="006F696E" w:rsidRDefault="004E7D33" w:rsidP="00E4758A">
      <w:pPr>
        <w:pStyle w:val="Default"/>
        <w:spacing w:line="276" w:lineRule="auto"/>
        <w:rPr>
          <w:rFonts w:eastAsia="NSimSun" w:cs="Arial"/>
          <w:color w:val="auto"/>
        </w:rPr>
      </w:pPr>
      <w:r w:rsidRPr="006F696E">
        <w:rPr>
          <w:rFonts w:eastAsia="NSimSun" w:cs="Arial"/>
          <w:color w:val="auto"/>
        </w:rPr>
        <w:t xml:space="preserve">De methode is erop gericht dat leerlingen inzicht verwerven en dat zij voldoende vaardigheden beheersen op fundamenteel en streefniveau. </w:t>
      </w:r>
      <w:r w:rsidR="00961578" w:rsidRPr="006F696E">
        <w:rPr>
          <w:rFonts w:eastAsia="NSimSun" w:cs="Arial"/>
          <w:color w:val="auto"/>
        </w:rPr>
        <w:t>Voor leerlin</w:t>
      </w:r>
      <w:r w:rsidRPr="006F696E">
        <w:rPr>
          <w:rFonts w:eastAsia="NSimSun" w:cs="Arial"/>
          <w:color w:val="auto"/>
        </w:rPr>
        <w:t xml:space="preserve">gen die het niveau </w:t>
      </w:r>
      <w:r w:rsidR="00631288" w:rsidRPr="006F696E">
        <w:rPr>
          <w:rFonts w:eastAsia="NSimSun" w:cs="Arial"/>
          <w:color w:val="auto"/>
        </w:rPr>
        <w:t xml:space="preserve">van de groep </w:t>
      </w:r>
      <w:r w:rsidRPr="006F696E">
        <w:rPr>
          <w:rFonts w:eastAsia="NSimSun" w:cs="Arial"/>
          <w:color w:val="auto"/>
        </w:rPr>
        <w:t xml:space="preserve">niet aankunnen, </w:t>
      </w:r>
      <w:r w:rsidR="00226AD3" w:rsidRPr="006F696E">
        <w:rPr>
          <w:rFonts w:eastAsia="NSimSun" w:cs="Arial"/>
          <w:color w:val="auto"/>
        </w:rPr>
        <w:t>bieden we maatwerk aan</w:t>
      </w:r>
      <w:r w:rsidRPr="006F696E">
        <w:rPr>
          <w:rFonts w:eastAsia="NSimSun" w:cs="Arial"/>
          <w:color w:val="auto"/>
        </w:rPr>
        <w:t xml:space="preserve">. </w:t>
      </w:r>
      <w:r w:rsidR="00226AD3" w:rsidRPr="006F696E">
        <w:rPr>
          <w:rFonts w:eastAsia="NSimSun" w:cs="Arial"/>
          <w:color w:val="auto"/>
        </w:rPr>
        <w:t xml:space="preserve">Een leerling kan </w:t>
      </w:r>
      <w:r w:rsidR="00631288" w:rsidRPr="006F696E">
        <w:rPr>
          <w:rFonts w:eastAsia="NSimSun" w:cs="Arial"/>
          <w:color w:val="auto"/>
        </w:rPr>
        <w:t xml:space="preserve">de rekenstof van een eerdere groep verwerken. Ook kunnen leerlingen een eigen leerlijn volgen, gebaseerd op de SLO doelen. </w:t>
      </w:r>
      <w:r w:rsidRPr="006F696E">
        <w:rPr>
          <w:rFonts w:eastAsia="NSimSun" w:cs="Arial"/>
          <w:color w:val="auto"/>
        </w:rPr>
        <w:t xml:space="preserve">We willen op onze school recht doen aan verschillen tussen leerlingen. Daarom rekenen leerlingen op een bij hen passend rekenniveau. Er is sprake van differentiatie in de instructie en in de verwerking van de leerstof. De moeilijkheidsgraad en de hoeveelheid oefenstof is afgestemd op de leerbehoeften van de leerlingen. Ook bieden we Levelwerk, Rekentijgers aan voor de leerlingen die uitdaging nodig hebben in ingewikkelde rekenvraagstukken en de beginselen van wiskunde. </w:t>
      </w:r>
    </w:p>
    <w:p w14:paraId="2B5C5E13" w14:textId="07487543" w:rsidR="004E7D33" w:rsidRPr="006F696E" w:rsidRDefault="004E7D33" w:rsidP="0D65F919">
      <w:pPr>
        <w:pStyle w:val="Default"/>
        <w:spacing w:line="276" w:lineRule="auto"/>
        <w:rPr>
          <w:rFonts w:eastAsia="NSimSun" w:cs="Arial"/>
          <w:color w:val="auto"/>
        </w:rPr>
      </w:pPr>
    </w:p>
    <w:p w14:paraId="632D46D5" w14:textId="648DB0D0" w:rsidR="00CC34E8" w:rsidRPr="006F696E" w:rsidRDefault="00CC34E8" w:rsidP="00E4758A">
      <w:pPr>
        <w:pStyle w:val="Default"/>
        <w:spacing w:line="276" w:lineRule="auto"/>
        <w:rPr>
          <w:rFonts w:eastAsia="NSimSun" w:cs="Arial"/>
          <w:b/>
          <w:color w:val="auto"/>
        </w:rPr>
      </w:pPr>
      <w:r w:rsidRPr="006F696E">
        <w:rPr>
          <w:rFonts w:eastAsia="NSimSun" w:cs="Arial"/>
          <w:b/>
          <w:color w:val="auto"/>
        </w:rPr>
        <w:t xml:space="preserve">Bij het leesonderwijs op onze school kennen we drie fasen: </w:t>
      </w:r>
    </w:p>
    <w:p w14:paraId="0412139E" w14:textId="77777777" w:rsidR="005B34D8" w:rsidRPr="006F696E" w:rsidRDefault="005B34D8" w:rsidP="00E4758A">
      <w:pPr>
        <w:pStyle w:val="Default"/>
        <w:numPr>
          <w:ilvl w:val="0"/>
          <w:numId w:val="29"/>
        </w:numPr>
        <w:spacing w:after="30" w:line="276" w:lineRule="auto"/>
        <w:rPr>
          <w:rFonts w:eastAsia="NSimSun" w:cs="Arial"/>
          <w:color w:val="auto"/>
        </w:rPr>
      </w:pPr>
      <w:r w:rsidRPr="006F696E">
        <w:rPr>
          <w:rFonts w:eastAsia="NSimSun" w:cs="Arial"/>
          <w:color w:val="auto"/>
        </w:rPr>
        <w:t xml:space="preserve">Het voorbereidend lezen </w:t>
      </w:r>
    </w:p>
    <w:p w14:paraId="2A1AA01B" w14:textId="740BCF06" w:rsidR="00CC34E8" w:rsidRPr="006F696E" w:rsidRDefault="00CC34E8" w:rsidP="00E4758A">
      <w:pPr>
        <w:pStyle w:val="Default"/>
        <w:numPr>
          <w:ilvl w:val="0"/>
          <w:numId w:val="29"/>
        </w:numPr>
        <w:spacing w:after="30" w:line="276" w:lineRule="auto"/>
        <w:rPr>
          <w:rFonts w:eastAsia="NSimSun" w:cs="Arial"/>
          <w:color w:val="auto"/>
        </w:rPr>
      </w:pPr>
      <w:r w:rsidRPr="006F696E">
        <w:rPr>
          <w:rFonts w:eastAsia="NSimSun" w:cs="Arial"/>
          <w:color w:val="auto"/>
        </w:rPr>
        <w:t xml:space="preserve">Het aanvankelijk lezen </w:t>
      </w:r>
    </w:p>
    <w:p w14:paraId="5A7CEE58" w14:textId="57131608" w:rsidR="00CC34E8" w:rsidRPr="006F696E" w:rsidRDefault="00CC34E8" w:rsidP="00E4758A">
      <w:pPr>
        <w:pStyle w:val="Default"/>
        <w:numPr>
          <w:ilvl w:val="0"/>
          <w:numId w:val="29"/>
        </w:numPr>
        <w:spacing w:line="276" w:lineRule="auto"/>
        <w:rPr>
          <w:rFonts w:eastAsia="NSimSun" w:cs="Arial"/>
          <w:color w:val="auto"/>
        </w:rPr>
      </w:pPr>
      <w:r w:rsidRPr="006F696E">
        <w:rPr>
          <w:rFonts w:eastAsia="NSimSun" w:cs="Arial"/>
          <w:color w:val="auto"/>
        </w:rPr>
        <w:t xml:space="preserve">Het voortgezet lezen </w:t>
      </w:r>
    </w:p>
    <w:p w14:paraId="05D08B33" w14:textId="77777777" w:rsidR="00CC34E8" w:rsidRPr="006F696E" w:rsidRDefault="00CC34E8" w:rsidP="00E4758A">
      <w:pPr>
        <w:pStyle w:val="Default"/>
        <w:spacing w:line="276" w:lineRule="auto"/>
        <w:rPr>
          <w:rFonts w:eastAsia="NSimSun" w:cs="Arial"/>
          <w:color w:val="auto"/>
        </w:rPr>
      </w:pPr>
    </w:p>
    <w:p w14:paraId="3B1ACC84" w14:textId="6B92D780" w:rsidR="007B7359" w:rsidRPr="006F696E" w:rsidRDefault="00CC34E8" w:rsidP="00E4758A">
      <w:pPr>
        <w:pStyle w:val="Default"/>
        <w:spacing w:line="276" w:lineRule="auto"/>
        <w:rPr>
          <w:rFonts w:eastAsia="NSimSun" w:cs="Arial"/>
          <w:color w:val="auto"/>
        </w:rPr>
      </w:pPr>
      <w:r w:rsidRPr="006F696E">
        <w:rPr>
          <w:rFonts w:eastAsia="NSimSun" w:cs="Arial"/>
          <w:color w:val="auto"/>
        </w:rPr>
        <w:t xml:space="preserve">In de groepen 1 en 2 </w:t>
      </w:r>
      <w:r w:rsidR="007B7359" w:rsidRPr="006F696E">
        <w:rPr>
          <w:rFonts w:eastAsia="NSimSun" w:cs="Arial"/>
          <w:color w:val="auto"/>
        </w:rPr>
        <w:t>wordt</w:t>
      </w:r>
      <w:r w:rsidRPr="006F696E">
        <w:rPr>
          <w:rFonts w:eastAsia="NSimSun" w:cs="Arial"/>
          <w:color w:val="auto"/>
        </w:rPr>
        <w:t xml:space="preserve"> al heel gericht gewerkt aan de voorwaarden voor het aanvankelijk lezen</w:t>
      </w:r>
      <w:r w:rsidR="007B7359" w:rsidRPr="006F696E">
        <w:rPr>
          <w:rFonts w:eastAsia="NSimSun" w:cs="Arial"/>
          <w:color w:val="auto"/>
        </w:rPr>
        <w:t>. In groep 1/2 wor</w:t>
      </w:r>
      <w:r w:rsidR="00517E8B" w:rsidRPr="006F696E">
        <w:rPr>
          <w:rFonts w:eastAsia="NSimSun" w:cs="Arial"/>
          <w:color w:val="auto"/>
        </w:rPr>
        <w:t>dt gebruik gemaakt van de methode Onderbouwd.</w:t>
      </w:r>
      <w:r w:rsidR="007B7359" w:rsidRPr="006F696E">
        <w:rPr>
          <w:rFonts w:eastAsia="NSimSun" w:cs="Arial"/>
          <w:color w:val="auto"/>
        </w:rPr>
        <w:t xml:space="preserve"> </w:t>
      </w:r>
    </w:p>
    <w:p w14:paraId="352498C8" w14:textId="6FC9DAFD" w:rsidR="00CC34E8" w:rsidRPr="006F696E" w:rsidRDefault="00CC34E8" w:rsidP="00E4758A">
      <w:pPr>
        <w:pStyle w:val="Default"/>
        <w:spacing w:line="276" w:lineRule="auto"/>
        <w:rPr>
          <w:rFonts w:eastAsia="NSimSun" w:cs="Arial"/>
          <w:color w:val="auto"/>
        </w:rPr>
      </w:pPr>
      <w:r w:rsidRPr="006F696E">
        <w:rPr>
          <w:rFonts w:eastAsia="NSimSun" w:cs="Arial"/>
          <w:color w:val="auto"/>
        </w:rPr>
        <w:t xml:space="preserve">In groep 3 gebruiken we voor het aanvankelijk lezen de methode ´Veilig Leren Lezen´, een uitgebreide methode met vele hulpmiddelen. </w:t>
      </w:r>
      <w:r w:rsidR="00517E8B" w:rsidRPr="006F696E">
        <w:rPr>
          <w:rFonts w:eastAsia="NSimSun" w:cs="Arial"/>
          <w:color w:val="auto"/>
        </w:rPr>
        <w:t>Op onze school leggen w</w:t>
      </w:r>
      <w:r w:rsidR="12AD9C57" w:rsidRPr="006F696E">
        <w:rPr>
          <w:rFonts w:eastAsia="NSimSun" w:cs="Arial"/>
          <w:color w:val="auto"/>
        </w:rPr>
        <w:t xml:space="preserve">e </w:t>
      </w:r>
      <w:r w:rsidR="00517E8B" w:rsidRPr="006F696E">
        <w:rPr>
          <w:rFonts w:eastAsia="NSimSun" w:cs="Arial"/>
          <w:color w:val="auto"/>
        </w:rPr>
        <w:t>de focus op Technisch Lezen</w:t>
      </w:r>
      <w:r w:rsidR="000401A1" w:rsidRPr="006F696E">
        <w:rPr>
          <w:rFonts w:eastAsia="NSimSun" w:cs="Arial"/>
          <w:color w:val="auto"/>
        </w:rPr>
        <w:t xml:space="preserve"> en ook Leesplezier</w:t>
      </w:r>
      <w:r w:rsidR="00517E8B" w:rsidRPr="006F696E">
        <w:rPr>
          <w:rFonts w:eastAsia="NSimSun" w:cs="Arial"/>
          <w:color w:val="auto"/>
        </w:rPr>
        <w:t xml:space="preserve">. We zien dat dit domein bij een deel van onze leerlingen aandacht verdient. Dit betekent dat de leerkracht gericht en veel effectieve leesinstructies geeft en middels principe van Voor-Koor-Door leerlingen helpt om snel woorden te kunnen verklanken. Goed technisch kunnen lezen is een basisvoorwaarde voor schoolsucces. Vanaf groep 5 leren kinderen door lezen en moet de vaardigheid goed worden beheerst. </w:t>
      </w:r>
      <w:r w:rsidRPr="006F696E">
        <w:rPr>
          <w:rFonts w:eastAsia="NSimSun" w:cs="Arial"/>
          <w:color w:val="auto"/>
        </w:rPr>
        <w:t>Nadat het technisch lezen, het kunnen omzetten van schrifttekens in taal, ontwikkeld is,</w:t>
      </w:r>
      <w:r w:rsidR="009C0D26" w:rsidRPr="006F696E">
        <w:rPr>
          <w:rFonts w:eastAsia="NSimSun" w:cs="Arial"/>
          <w:color w:val="auto"/>
        </w:rPr>
        <w:t xml:space="preserve"> </w:t>
      </w:r>
      <w:r w:rsidRPr="006F696E">
        <w:rPr>
          <w:rFonts w:eastAsia="NSimSun" w:cs="Arial"/>
          <w:color w:val="auto"/>
        </w:rPr>
        <w:t xml:space="preserve">kan begonnen worden met begrijpend lezen. </w:t>
      </w:r>
      <w:r w:rsidR="32970F10" w:rsidRPr="006F696E">
        <w:rPr>
          <w:rFonts w:eastAsia="NSimSun" w:cs="Arial"/>
          <w:color w:val="auto"/>
        </w:rPr>
        <w:t>We hebben voor leesonderwijs schoolbreed beleid ontwikkeld om een sterke doorgaande lijn te kunnen borgen.</w:t>
      </w:r>
    </w:p>
    <w:p w14:paraId="7BD8CFC7" w14:textId="2D066CD9" w:rsidR="00CC34E8" w:rsidRPr="006F696E" w:rsidRDefault="00CC34E8" w:rsidP="00E4758A">
      <w:pPr>
        <w:pStyle w:val="Default"/>
        <w:spacing w:line="276" w:lineRule="auto"/>
        <w:rPr>
          <w:rFonts w:eastAsia="NSimSun" w:cs="Arial"/>
          <w:color w:val="auto"/>
        </w:rPr>
      </w:pPr>
      <w:r w:rsidRPr="006F696E">
        <w:rPr>
          <w:rFonts w:eastAsia="NSimSun" w:cs="Arial"/>
          <w:color w:val="auto"/>
        </w:rPr>
        <w:t>De methode ´</w:t>
      </w:r>
      <w:r w:rsidR="3A9A4A5F" w:rsidRPr="006F696E">
        <w:rPr>
          <w:rFonts w:eastAsia="NSimSun" w:cs="Arial"/>
          <w:color w:val="auto"/>
        </w:rPr>
        <w:t>Staal 2</w:t>
      </w:r>
      <w:r w:rsidRPr="006F696E">
        <w:rPr>
          <w:rFonts w:eastAsia="NSimSun" w:cs="Arial"/>
          <w:color w:val="auto"/>
        </w:rPr>
        <w:t>´ voor begrijpend lezen levert elke week nieuwe tekst</w:t>
      </w:r>
      <w:r w:rsidR="00B02AC6" w:rsidRPr="006F696E">
        <w:rPr>
          <w:rFonts w:eastAsia="NSimSun" w:cs="Arial"/>
          <w:color w:val="auto"/>
        </w:rPr>
        <w:t>en</w:t>
      </w:r>
      <w:r w:rsidRPr="006F696E">
        <w:rPr>
          <w:rFonts w:eastAsia="NSimSun" w:cs="Arial"/>
          <w:color w:val="auto"/>
        </w:rPr>
        <w:t xml:space="preserve"> over actue</w:t>
      </w:r>
      <w:r w:rsidR="00B02AC6" w:rsidRPr="006F696E">
        <w:rPr>
          <w:rFonts w:eastAsia="NSimSun" w:cs="Arial"/>
          <w:color w:val="auto"/>
        </w:rPr>
        <w:t xml:space="preserve">le </w:t>
      </w:r>
      <w:r w:rsidRPr="006F696E">
        <w:rPr>
          <w:rFonts w:eastAsia="NSimSun" w:cs="Arial"/>
          <w:color w:val="auto"/>
        </w:rPr>
        <w:t>onderwerp</w:t>
      </w:r>
      <w:r w:rsidR="00B02AC6" w:rsidRPr="006F696E">
        <w:rPr>
          <w:rFonts w:eastAsia="NSimSun" w:cs="Arial"/>
          <w:color w:val="auto"/>
        </w:rPr>
        <w:t>en</w:t>
      </w:r>
      <w:r w:rsidR="00866452" w:rsidRPr="006F696E">
        <w:rPr>
          <w:rFonts w:eastAsia="NSimSun" w:cs="Arial"/>
          <w:color w:val="auto"/>
        </w:rPr>
        <w:t>. We volgen hierin een bewezen methodiek</w:t>
      </w:r>
      <w:r w:rsidR="00517E8B" w:rsidRPr="006F696E">
        <w:rPr>
          <w:rFonts w:eastAsia="NSimSun" w:cs="Arial"/>
          <w:color w:val="auto"/>
        </w:rPr>
        <w:t>.</w:t>
      </w:r>
      <w:r w:rsidR="00866452" w:rsidRPr="006F696E">
        <w:rPr>
          <w:rFonts w:eastAsia="NSimSun" w:cs="Arial"/>
          <w:color w:val="auto"/>
        </w:rPr>
        <w:t xml:space="preserve"> Daarnaast </w:t>
      </w:r>
      <w:r w:rsidR="00517E8B" w:rsidRPr="006F696E">
        <w:rPr>
          <w:rFonts w:eastAsia="NSimSun" w:cs="Arial"/>
          <w:color w:val="auto"/>
        </w:rPr>
        <w:t>bieden</w:t>
      </w:r>
      <w:r w:rsidR="00866452" w:rsidRPr="006F696E">
        <w:rPr>
          <w:rFonts w:eastAsia="NSimSun" w:cs="Arial"/>
          <w:color w:val="auto"/>
        </w:rPr>
        <w:t xml:space="preserve"> we</w:t>
      </w:r>
      <w:r w:rsidR="00517E8B" w:rsidRPr="006F696E">
        <w:rPr>
          <w:rFonts w:eastAsia="NSimSun" w:cs="Arial"/>
          <w:color w:val="auto"/>
        </w:rPr>
        <w:t xml:space="preserve"> onze leerlingen Close Reading lessen aan. Leerlingen in groep 3-8 krijgen een pittige en lange tekst voor hun neus. In 3 sessies wordt de tekst behandeld. Kinderen leren gericht de tekst te doorgronden. Dit ervaren ze als boeiend. Onze school richt zich meer </w:t>
      </w:r>
      <w:r w:rsidR="7787B9B6" w:rsidRPr="006F696E">
        <w:rPr>
          <w:rFonts w:eastAsia="NSimSun" w:cs="Arial"/>
          <w:color w:val="auto"/>
        </w:rPr>
        <w:t xml:space="preserve">op </w:t>
      </w:r>
      <w:r w:rsidR="00517E8B" w:rsidRPr="006F696E">
        <w:rPr>
          <w:rFonts w:eastAsia="NSimSun" w:cs="Arial"/>
          <w:color w:val="auto"/>
        </w:rPr>
        <w:t>Close Reading. Het is geen methode, het is een manier van werken</w:t>
      </w:r>
      <w:r w:rsidR="29C0F347" w:rsidRPr="006F696E">
        <w:rPr>
          <w:rFonts w:eastAsia="NSimSun" w:cs="Arial"/>
          <w:color w:val="auto"/>
        </w:rPr>
        <w:t xml:space="preserve">,  </w:t>
      </w:r>
      <w:r w:rsidR="007B3DDB" w:rsidRPr="006F696E">
        <w:rPr>
          <w:rFonts w:eastAsia="NSimSun" w:cs="Arial"/>
          <w:color w:val="auto"/>
        </w:rPr>
        <w:t xml:space="preserve">een aanpak. </w:t>
      </w:r>
      <w:r w:rsidRPr="006F696E">
        <w:rPr>
          <w:rFonts w:eastAsia="NSimSun" w:cs="Arial"/>
          <w:color w:val="auto"/>
        </w:rPr>
        <w:t xml:space="preserve">We lezen dagelijks in alle klassen </w:t>
      </w:r>
      <w:r w:rsidR="007B3DDB" w:rsidRPr="006F696E">
        <w:rPr>
          <w:rFonts w:eastAsia="NSimSun" w:cs="Arial"/>
          <w:color w:val="auto"/>
        </w:rPr>
        <w:t xml:space="preserve">voor en kinderen lezen ook zelf </w:t>
      </w:r>
      <w:r w:rsidRPr="006F696E">
        <w:rPr>
          <w:rFonts w:eastAsia="NSimSun" w:cs="Arial"/>
          <w:color w:val="auto"/>
        </w:rPr>
        <w:t>en d</w:t>
      </w:r>
      <w:r w:rsidR="007B3DDB" w:rsidRPr="006F696E">
        <w:rPr>
          <w:rFonts w:eastAsia="NSimSun" w:cs="Arial"/>
          <w:color w:val="auto"/>
        </w:rPr>
        <w:t>i</w:t>
      </w:r>
      <w:r w:rsidRPr="006F696E">
        <w:rPr>
          <w:rFonts w:eastAsia="NSimSun" w:cs="Arial"/>
          <w:color w:val="auto"/>
        </w:rPr>
        <w:t>t</w:t>
      </w:r>
      <w:r w:rsidR="00DF7C36" w:rsidRPr="006F696E">
        <w:rPr>
          <w:rFonts w:eastAsia="NSimSun" w:cs="Arial"/>
          <w:color w:val="auto"/>
        </w:rPr>
        <w:t xml:space="preserve"> noemen we ‘Horizontaal Lezen’</w:t>
      </w:r>
      <w:r w:rsidR="00B02AC6" w:rsidRPr="006F696E">
        <w:rPr>
          <w:rFonts w:eastAsia="NSimSun" w:cs="Arial"/>
          <w:color w:val="auto"/>
        </w:rPr>
        <w:t>.</w:t>
      </w:r>
      <w:r w:rsidR="00DF7C36" w:rsidRPr="006F696E">
        <w:rPr>
          <w:rFonts w:eastAsia="NSimSun" w:cs="Arial"/>
          <w:color w:val="auto"/>
        </w:rPr>
        <w:t xml:space="preserve"> </w:t>
      </w:r>
      <w:r w:rsidR="00B02AC6" w:rsidRPr="006F696E">
        <w:rPr>
          <w:rFonts w:eastAsia="NSimSun" w:cs="Arial"/>
          <w:color w:val="auto"/>
        </w:rPr>
        <w:t>D</w:t>
      </w:r>
      <w:r w:rsidRPr="006F696E">
        <w:rPr>
          <w:rFonts w:eastAsia="NSimSun" w:cs="Arial"/>
          <w:color w:val="auto"/>
        </w:rPr>
        <w:t>oor de hele school wordt stil gelezen en/of de leerlingen zijn bezig met leesvo</w:t>
      </w:r>
      <w:r w:rsidR="00DF7C36" w:rsidRPr="006F696E">
        <w:rPr>
          <w:rFonts w:eastAsia="NSimSun" w:cs="Arial"/>
          <w:color w:val="auto"/>
        </w:rPr>
        <w:t>rmen en –activiteiten</w:t>
      </w:r>
      <w:r w:rsidRPr="006F696E">
        <w:rPr>
          <w:rFonts w:eastAsia="NSimSun" w:cs="Arial"/>
          <w:color w:val="auto"/>
        </w:rPr>
        <w:t xml:space="preserve">. Er </w:t>
      </w:r>
      <w:r w:rsidR="00B02AC6" w:rsidRPr="006F696E">
        <w:rPr>
          <w:rFonts w:eastAsia="NSimSun" w:cs="Arial"/>
          <w:color w:val="auto"/>
        </w:rPr>
        <w:t>worden</w:t>
      </w:r>
      <w:r w:rsidRPr="006F696E">
        <w:rPr>
          <w:rFonts w:eastAsia="NSimSun" w:cs="Arial"/>
          <w:color w:val="auto"/>
        </w:rPr>
        <w:t xml:space="preserve"> meerdere leesactiviteiten georganiseerd (jaarlijks de Kinderboekenweek</w:t>
      </w:r>
      <w:r w:rsidR="00086ACB" w:rsidRPr="006F696E">
        <w:rPr>
          <w:rFonts w:eastAsia="NSimSun" w:cs="Arial"/>
          <w:color w:val="auto"/>
        </w:rPr>
        <w:t xml:space="preserve"> en de Nationale voorleeswedstrijd</w:t>
      </w:r>
      <w:r w:rsidRPr="006F696E">
        <w:rPr>
          <w:rFonts w:eastAsia="NSimSun" w:cs="Arial"/>
          <w:color w:val="auto"/>
        </w:rPr>
        <w:t>)</w:t>
      </w:r>
      <w:r w:rsidR="00086ACB" w:rsidRPr="006F696E">
        <w:rPr>
          <w:rFonts w:eastAsia="NSimSun" w:cs="Arial"/>
          <w:color w:val="auto"/>
        </w:rPr>
        <w:t xml:space="preserve">. </w:t>
      </w:r>
      <w:r w:rsidR="00DF7C36" w:rsidRPr="006F696E">
        <w:rPr>
          <w:rFonts w:eastAsia="NSimSun" w:cs="Arial"/>
          <w:color w:val="auto"/>
        </w:rPr>
        <w:t>De school heeft</w:t>
      </w:r>
      <w:r w:rsidR="00B02AC6" w:rsidRPr="006F696E">
        <w:rPr>
          <w:rFonts w:eastAsia="NSimSun" w:cs="Arial"/>
          <w:color w:val="auto"/>
        </w:rPr>
        <w:t>, samen met de andere twee scholen in ons gebouw</w:t>
      </w:r>
      <w:r w:rsidR="00DF7C36" w:rsidRPr="006F696E">
        <w:rPr>
          <w:rFonts w:eastAsia="NSimSun" w:cs="Arial"/>
          <w:color w:val="auto"/>
        </w:rPr>
        <w:t xml:space="preserve"> een </w:t>
      </w:r>
      <w:r w:rsidR="00B02AC6" w:rsidRPr="006F696E">
        <w:rPr>
          <w:rFonts w:eastAsia="NSimSun" w:cs="Arial"/>
          <w:color w:val="auto"/>
        </w:rPr>
        <w:t xml:space="preserve">moderne, </w:t>
      </w:r>
      <w:r w:rsidR="00DF7C36" w:rsidRPr="006F696E">
        <w:rPr>
          <w:rFonts w:eastAsia="NSimSun" w:cs="Arial"/>
          <w:color w:val="auto"/>
        </w:rPr>
        <w:t xml:space="preserve">uitgebreide schoolbibliotheek met betrokken bibliotheekouders. </w:t>
      </w:r>
      <w:r w:rsidR="005B34D8" w:rsidRPr="006F696E">
        <w:rPr>
          <w:rFonts w:eastAsia="NSimSun" w:cs="Arial"/>
          <w:color w:val="auto"/>
        </w:rPr>
        <w:t>Het is echt fantastisch hoe zij zich inzetten voor</w:t>
      </w:r>
      <w:r w:rsidR="00226AD3" w:rsidRPr="006F696E">
        <w:rPr>
          <w:rFonts w:eastAsia="NSimSun" w:cs="Arial"/>
          <w:color w:val="auto"/>
        </w:rPr>
        <w:t xml:space="preserve"> onze</w:t>
      </w:r>
      <w:r w:rsidR="005B34D8" w:rsidRPr="006F696E">
        <w:rPr>
          <w:rFonts w:eastAsia="NSimSun" w:cs="Arial"/>
          <w:color w:val="auto"/>
        </w:rPr>
        <w:t xml:space="preserve"> bibliotheek </w:t>
      </w:r>
      <w:r w:rsidR="00226AD3" w:rsidRPr="006F696E">
        <w:rPr>
          <w:rFonts w:eastAsia="NSimSun" w:cs="Arial"/>
          <w:color w:val="auto"/>
        </w:rPr>
        <w:t>op school</w:t>
      </w:r>
      <w:r w:rsidR="005B34D8" w:rsidRPr="006F696E">
        <w:rPr>
          <w:rFonts w:eastAsia="NSimSun" w:cs="Arial"/>
          <w:color w:val="auto"/>
        </w:rPr>
        <w:t xml:space="preserve">. </w:t>
      </w:r>
      <w:r w:rsidR="00DF7C36" w:rsidRPr="006F696E">
        <w:rPr>
          <w:rFonts w:eastAsia="NSimSun" w:cs="Arial"/>
          <w:color w:val="auto"/>
        </w:rPr>
        <w:t xml:space="preserve">Samen met de </w:t>
      </w:r>
      <w:r w:rsidR="00086ACB" w:rsidRPr="006F696E">
        <w:rPr>
          <w:rFonts w:eastAsia="NSimSun" w:cs="Arial"/>
          <w:color w:val="auto"/>
        </w:rPr>
        <w:t>lees</w:t>
      </w:r>
      <w:r w:rsidR="00AD483C" w:rsidRPr="006F696E">
        <w:rPr>
          <w:rFonts w:eastAsia="NSimSun" w:cs="Arial"/>
          <w:color w:val="auto"/>
        </w:rPr>
        <w:t>coördinator</w:t>
      </w:r>
      <w:r w:rsidR="00304E58" w:rsidRPr="006F696E">
        <w:rPr>
          <w:rFonts w:eastAsia="NSimSun" w:cs="Arial"/>
          <w:color w:val="auto"/>
        </w:rPr>
        <w:t xml:space="preserve"> en de leesconsulent</w:t>
      </w:r>
      <w:r w:rsidR="00DF7C36" w:rsidRPr="006F696E">
        <w:rPr>
          <w:rFonts w:eastAsia="NSimSun" w:cs="Arial"/>
          <w:color w:val="auto"/>
        </w:rPr>
        <w:t xml:space="preserve"> wordt de bibliotheek beheerd. Wekelijks kunnen kindere</w:t>
      </w:r>
      <w:r w:rsidR="005B34D8" w:rsidRPr="006F696E">
        <w:rPr>
          <w:rFonts w:eastAsia="NSimSun" w:cs="Arial"/>
          <w:color w:val="auto"/>
        </w:rPr>
        <w:t>n volgens rooster boeken ruilen en begeleiden de biebouders dit.</w:t>
      </w:r>
      <w:r w:rsidR="00086ACB" w:rsidRPr="006F696E">
        <w:rPr>
          <w:rFonts w:eastAsia="NSimSun" w:cs="Arial"/>
          <w:color w:val="auto"/>
        </w:rPr>
        <w:t xml:space="preserve"> De leerlingen kunnen boeken op hun pasje laten zetten en ook een boek voor thuis lenen. </w:t>
      </w:r>
      <w:r w:rsidR="00E51620" w:rsidRPr="006F696E">
        <w:rPr>
          <w:rFonts w:eastAsia="NSimSun" w:cs="Arial"/>
          <w:color w:val="auto"/>
        </w:rPr>
        <w:t>De gemeente Het Hogeland draagt financieel bij aan Debos (De bibliotheek op school). Zij betalen 80 % en de scholen 20%. Dit betekent een rijk boekbestand in de school voor onze leerlingen. Lezen is bijzonder belangrijk voor de ontwikkeling van leerlingen.</w:t>
      </w:r>
      <w:r w:rsidRPr="006F696E">
        <w:br/>
      </w:r>
      <w:r w:rsidRPr="006F696E">
        <w:rPr>
          <w:rFonts w:eastAsia="NSimSun" w:cs="Arial"/>
          <w:color w:val="auto"/>
        </w:rPr>
        <w:t xml:space="preserve"> </w:t>
      </w:r>
    </w:p>
    <w:p w14:paraId="47A8056C" w14:textId="77777777" w:rsidR="00CC34E8" w:rsidRPr="006F696E" w:rsidRDefault="00CC34E8" w:rsidP="00E4758A">
      <w:pPr>
        <w:pStyle w:val="Default"/>
        <w:spacing w:line="276" w:lineRule="auto"/>
        <w:rPr>
          <w:rFonts w:eastAsia="NSimSun" w:cs="Arial"/>
          <w:b/>
          <w:color w:val="auto"/>
        </w:rPr>
      </w:pPr>
      <w:r w:rsidRPr="006F696E">
        <w:rPr>
          <w:rFonts w:eastAsia="NSimSun" w:cs="Arial"/>
          <w:b/>
          <w:color w:val="auto"/>
        </w:rPr>
        <w:t xml:space="preserve">Schrijven </w:t>
      </w:r>
    </w:p>
    <w:p w14:paraId="13E4CB17" w14:textId="77777777" w:rsidR="00CC34E8" w:rsidRPr="006F696E" w:rsidRDefault="00CC34E8" w:rsidP="00E4758A">
      <w:pPr>
        <w:pStyle w:val="Default"/>
        <w:spacing w:line="276" w:lineRule="auto"/>
        <w:rPr>
          <w:rFonts w:eastAsia="NSimSun" w:cs="Arial"/>
          <w:color w:val="auto"/>
        </w:rPr>
      </w:pPr>
      <w:r w:rsidRPr="006F696E">
        <w:rPr>
          <w:rFonts w:eastAsia="NSimSun" w:cs="Arial"/>
          <w:color w:val="auto"/>
        </w:rPr>
        <w:t xml:space="preserve">Bij het onderdeel "schrijven" onderscheiden we: </w:t>
      </w:r>
    </w:p>
    <w:p w14:paraId="4B4FF670" w14:textId="1A936046" w:rsidR="00CC34E8" w:rsidRPr="006F696E" w:rsidRDefault="00CC34E8" w:rsidP="00E4758A">
      <w:pPr>
        <w:pStyle w:val="Default"/>
        <w:numPr>
          <w:ilvl w:val="0"/>
          <w:numId w:val="28"/>
        </w:numPr>
        <w:spacing w:after="30" w:line="276" w:lineRule="auto"/>
        <w:rPr>
          <w:rFonts w:eastAsia="NSimSun" w:cs="Arial"/>
          <w:color w:val="auto"/>
        </w:rPr>
      </w:pPr>
      <w:r w:rsidRPr="006F696E">
        <w:rPr>
          <w:rFonts w:eastAsia="NSimSun" w:cs="Arial"/>
          <w:color w:val="auto"/>
        </w:rPr>
        <w:t xml:space="preserve">Schrijven in ruime zin: schrijven als communicatieve vaardigheid, als taaluiting. </w:t>
      </w:r>
    </w:p>
    <w:p w14:paraId="120EAD6C" w14:textId="1052A1D0" w:rsidR="00CC34E8" w:rsidRPr="006F696E" w:rsidRDefault="00CC34E8" w:rsidP="00E4758A">
      <w:pPr>
        <w:pStyle w:val="Default"/>
        <w:numPr>
          <w:ilvl w:val="0"/>
          <w:numId w:val="28"/>
        </w:numPr>
        <w:spacing w:line="276" w:lineRule="auto"/>
        <w:rPr>
          <w:rFonts w:eastAsia="NSimSun" w:cs="Arial"/>
          <w:color w:val="auto"/>
        </w:rPr>
      </w:pPr>
      <w:r w:rsidRPr="006F696E">
        <w:rPr>
          <w:rFonts w:eastAsia="NSimSun" w:cs="Arial"/>
          <w:color w:val="auto"/>
        </w:rPr>
        <w:t>Schrijven in enge zin: schrijv</w:t>
      </w:r>
      <w:r w:rsidR="005B34D8" w:rsidRPr="006F696E">
        <w:rPr>
          <w:rFonts w:eastAsia="NSimSun" w:cs="Arial"/>
          <w:color w:val="auto"/>
        </w:rPr>
        <w:t xml:space="preserve">en als technische vaardigheid. </w:t>
      </w:r>
    </w:p>
    <w:p w14:paraId="273DE5A8" w14:textId="11252FEB" w:rsidR="00E51620" w:rsidRPr="006F696E" w:rsidRDefault="00CC34E8" w:rsidP="00E4758A">
      <w:pPr>
        <w:pStyle w:val="Default"/>
        <w:spacing w:line="276" w:lineRule="auto"/>
        <w:rPr>
          <w:rFonts w:eastAsia="NSimSun" w:cs="Arial"/>
          <w:color w:val="auto"/>
        </w:rPr>
      </w:pPr>
      <w:r w:rsidRPr="006F696E">
        <w:rPr>
          <w:rFonts w:eastAsia="NSimSun" w:cs="Arial"/>
          <w:color w:val="auto"/>
        </w:rPr>
        <w:t xml:space="preserve">We gebruiken de methode "Pennenstreken" in de groepen </w:t>
      </w:r>
      <w:r w:rsidR="008E3750" w:rsidRPr="006F696E">
        <w:rPr>
          <w:rFonts w:eastAsia="NSimSun" w:cs="Arial"/>
          <w:color w:val="auto"/>
        </w:rPr>
        <w:t>3</w:t>
      </w:r>
      <w:r w:rsidRPr="006F696E">
        <w:rPr>
          <w:rFonts w:eastAsia="NSimSun" w:cs="Arial"/>
          <w:color w:val="auto"/>
        </w:rPr>
        <w:t xml:space="preserve"> t/m 8.</w:t>
      </w:r>
      <w:r w:rsidR="00832B62" w:rsidRPr="006F696E">
        <w:rPr>
          <w:rFonts w:eastAsia="NSimSun" w:cs="Arial"/>
          <w:color w:val="auto"/>
        </w:rPr>
        <w:t xml:space="preserve"> </w:t>
      </w:r>
      <w:r w:rsidRPr="006F696E">
        <w:rPr>
          <w:rFonts w:eastAsia="NSimSun" w:cs="Arial"/>
          <w:color w:val="auto"/>
        </w:rPr>
        <w:t xml:space="preserve">In de groepen 3 t/m 7 wordt door </w:t>
      </w:r>
      <w:r w:rsidR="00631288" w:rsidRPr="006F696E">
        <w:rPr>
          <w:rFonts w:eastAsia="NSimSun" w:cs="Arial"/>
          <w:color w:val="auto"/>
        </w:rPr>
        <w:t>de</w:t>
      </w:r>
      <w:r w:rsidRPr="006F696E">
        <w:rPr>
          <w:rFonts w:eastAsia="NSimSun" w:cs="Arial"/>
          <w:color w:val="auto"/>
        </w:rPr>
        <w:t xml:space="preserve"> leerlingen aan elkaar geschreven in de schrijfschriften, gewone schriften en werkboeken. In groep 8 mogen de leerlingen leren los schrijven en een eigen handschrift ontwikkelen. In een e</w:t>
      </w:r>
      <w:r w:rsidR="009C0D26" w:rsidRPr="006F696E">
        <w:rPr>
          <w:rFonts w:eastAsia="NSimSun" w:cs="Arial"/>
          <w:color w:val="auto"/>
        </w:rPr>
        <w:t>nkel</w:t>
      </w:r>
      <w:r w:rsidRPr="006F696E">
        <w:rPr>
          <w:rFonts w:eastAsia="NSimSun" w:cs="Arial"/>
          <w:color w:val="auto"/>
        </w:rPr>
        <w:t xml:space="preserve"> geval kan de leerkracht besluiten hier van af te wijken i.v.m. motorische problemen. </w:t>
      </w:r>
      <w:r w:rsidR="005B34D8" w:rsidRPr="006F696E">
        <w:rPr>
          <w:rFonts w:eastAsia="NSimSun" w:cs="Arial"/>
          <w:color w:val="auto"/>
        </w:rPr>
        <w:t>Afwijken vindt plaats na</w:t>
      </w:r>
      <w:r w:rsidR="00DF7C36" w:rsidRPr="006F696E">
        <w:rPr>
          <w:rFonts w:eastAsia="NSimSun" w:cs="Arial"/>
          <w:color w:val="auto"/>
        </w:rPr>
        <w:t xml:space="preserve"> overleg met extern deskundige. De leerling gaat dan over tot het blokschrift. </w:t>
      </w:r>
    </w:p>
    <w:p w14:paraId="48309476" w14:textId="77777777" w:rsidR="009C0D26" w:rsidRPr="006F696E" w:rsidRDefault="009C0D26" w:rsidP="00E4758A">
      <w:pPr>
        <w:pStyle w:val="Default"/>
        <w:spacing w:line="276" w:lineRule="auto"/>
        <w:rPr>
          <w:rFonts w:eastAsia="NSimSun" w:cs="Arial"/>
          <w:color w:val="auto"/>
        </w:rPr>
      </w:pPr>
    </w:p>
    <w:p w14:paraId="72BF63D5" w14:textId="7BB824B9" w:rsidR="0002747F" w:rsidRPr="006F696E" w:rsidRDefault="00033866" w:rsidP="0D65F919">
      <w:pPr>
        <w:pStyle w:val="Normaalweb"/>
        <w:spacing w:before="0" w:beforeAutospacing="0" w:after="0" w:afterAutospacing="0" w:line="276" w:lineRule="auto"/>
        <w:rPr>
          <w:rFonts w:ascii="Century Gothic" w:hAnsi="Century Gothic" w:cs="Arial"/>
        </w:rPr>
      </w:pPr>
      <w:r w:rsidRPr="006F696E">
        <w:rPr>
          <w:rFonts w:ascii="Century Gothic" w:eastAsia="NSimSun" w:hAnsi="Century Gothic" w:cs="Arial"/>
          <w:b/>
          <w:bCs/>
        </w:rPr>
        <w:t>We</w:t>
      </w:r>
      <w:r w:rsidR="009C0D26" w:rsidRPr="006F696E">
        <w:rPr>
          <w:rFonts w:ascii="Century Gothic" w:eastAsia="NSimSun" w:hAnsi="Century Gothic" w:cs="Arial"/>
          <w:b/>
          <w:bCs/>
        </w:rPr>
        <w:t>r</w:t>
      </w:r>
      <w:r w:rsidRPr="006F696E">
        <w:rPr>
          <w:rFonts w:ascii="Century Gothic" w:eastAsia="NSimSun" w:hAnsi="Century Gothic" w:cs="Arial"/>
          <w:b/>
          <w:bCs/>
        </w:rPr>
        <w:t>eldoriëntatie</w:t>
      </w:r>
      <w:r w:rsidR="0002747F" w:rsidRPr="006F696E">
        <w:rPr>
          <w:rFonts w:ascii="Century Gothic" w:hAnsi="Century Gothic"/>
        </w:rPr>
        <w:br/>
      </w:r>
      <w:r w:rsidRPr="006F696E">
        <w:rPr>
          <w:rFonts w:ascii="Century Gothic" w:hAnsi="Century Gothic" w:cs="Arial"/>
        </w:rPr>
        <w:t>Wereldoriëntatie vinden wij van belang, omdat onderwijs meer is dan taal en rekenen. Wij willen onze leerlingen breed ontwikkelen. We bieden wereldoriëntatie op Nederlandse basisscholen twee manieren aan: geïntegreerd of in aparte vakken. In beide gevallen komen de kerndoelen van aardrijkskunde, geschiedenis, natuur en techniek en burgerschap aan bod. Wereldoriëntatie komt bij ons op school aan de orde bij de vakken aardrijkskunde, geschiedenis, natuurkunde, biologie, gezond gedrag en verkeer.</w:t>
      </w:r>
      <w:r w:rsidR="0002747F" w:rsidRPr="006F696E">
        <w:rPr>
          <w:rFonts w:ascii="Century Gothic" w:hAnsi="Century Gothic" w:cs="Arial"/>
        </w:rPr>
        <w:t xml:space="preserve"> </w:t>
      </w:r>
      <w:r w:rsidR="00102552" w:rsidRPr="006F696E">
        <w:rPr>
          <w:rFonts w:ascii="Century Gothic" w:hAnsi="Century Gothic" w:cs="Arial"/>
        </w:rPr>
        <w:t xml:space="preserve">In juni 2023 hebben we schoolbreed een nieuwe methodiek uitgeprobeerd. Dit heeft er in geresulteerd dat we </w:t>
      </w:r>
      <w:r w:rsidR="006C669F" w:rsidRPr="006F696E">
        <w:rPr>
          <w:rFonts w:ascii="Century Gothic" w:hAnsi="Century Gothic" w:cs="Arial"/>
        </w:rPr>
        <w:t xml:space="preserve">zijn </w:t>
      </w:r>
      <w:r w:rsidR="00102552" w:rsidRPr="006F696E">
        <w:rPr>
          <w:rFonts w:ascii="Century Gothic" w:hAnsi="Century Gothic" w:cs="Arial"/>
        </w:rPr>
        <w:t>gaan</w:t>
      </w:r>
      <w:r w:rsidR="0002747F" w:rsidRPr="006F696E">
        <w:rPr>
          <w:rFonts w:ascii="Century Gothic" w:hAnsi="Century Gothic" w:cs="Arial"/>
        </w:rPr>
        <w:t xml:space="preserve"> </w:t>
      </w:r>
      <w:r w:rsidR="006C669F" w:rsidRPr="006F696E">
        <w:rPr>
          <w:rFonts w:ascii="Century Gothic" w:hAnsi="Century Gothic" w:cs="Arial"/>
        </w:rPr>
        <w:t xml:space="preserve">werken </w:t>
      </w:r>
      <w:r w:rsidR="0002747F" w:rsidRPr="006F696E">
        <w:rPr>
          <w:rFonts w:ascii="Century Gothic" w:hAnsi="Century Gothic" w:cs="Arial"/>
        </w:rPr>
        <w:t>met de methode Blink Wereld</w:t>
      </w:r>
      <w:r w:rsidRPr="006F696E">
        <w:rPr>
          <w:rFonts w:ascii="Century Gothic" w:hAnsi="Century Gothic" w:cs="Arial"/>
        </w:rPr>
        <w:t xml:space="preserve">. </w:t>
      </w:r>
      <w:r w:rsidR="0002747F" w:rsidRPr="006F696E">
        <w:rPr>
          <w:rFonts w:ascii="Century Gothic" w:hAnsi="Century Gothic" w:cs="Arial"/>
        </w:rPr>
        <w:t>Blink Wereld is een complete lesmethodiek voor groep 1 tot en met 8 van het basisonderwijs. De methode is ontwikkeld op basis van de laatste wetenschappelijke inzichten en in samenwerking met wetenschappers, leraren en leerlingen.</w:t>
      </w:r>
      <w:r w:rsidR="61BCFECA" w:rsidRPr="006F696E">
        <w:rPr>
          <w:rFonts w:ascii="Century Gothic" w:hAnsi="Century Gothic" w:cs="Arial"/>
        </w:rPr>
        <w:t xml:space="preserve"> </w:t>
      </w:r>
      <w:r w:rsidR="0002747F" w:rsidRPr="006F696E">
        <w:rPr>
          <w:rFonts w:ascii="Century Gothic" w:hAnsi="Century Gothic" w:cs="Arial"/>
        </w:rPr>
        <w:t xml:space="preserve">Met het lesmateriaal van Blink Wereld komen aardrijkskunde, geschiedenis, natuur en techniek en burgerschap samen in prikkelende thema’s uit de wereld van nu. De rol van de leerkracht is hierbij cruciaal. Door te sturen, te verhelderen en interactie te stimuleren geven we de lessen betekenis. En zorgen we voor een nieuwsgierige, onderzoekende en kritische houding bij onze leerlingen. </w:t>
      </w:r>
      <w:hyperlink r:id="rId17">
        <w:r w:rsidR="0002747F" w:rsidRPr="006F696E">
          <w:rPr>
            <w:rStyle w:val="Hyperlink"/>
            <w:rFonts w:ascii="Century Gothic" w:hAnsi="Century Gothic" w:cs="Arial"/>
            <w:color w:val="auto"/>
          </w:rPr>
          <w:t>https://blink.nl/blink-wereld/over-blink-wereld/</w:t>
        </w:r>
      </w:hyperlink>
    </w:p>
    <w:p w14:paraId="1C45947B" w14:textId="6E2CF72F" w:rsidR="00033866" w:rsidRPr="006F696E" w:rsidRDefault="00033866"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rPr>
        <w:br/>
      </w:r>
      <w:r w:rsidRPr="006F696E">
        <w:rPr>
          <w:rFonts w:ascii="Century Gothic" w:hAnsi="Century Gothic" w:cs="Arial"/>
        </w:rPr>
        <w:t>Waarom wil de school dit?</w:t>
      </w:r>
      <w:r w:rsidRPr="006F696E">
        <w:rPr>
          <w:rFonts w:ascii="Century Gothic" w:hAnsi="Century Gothic"/>
        </w:rPr>
        <w:br/>
      </w:r>
      <w:r w:rsidRPr="006F696E">
        <w:rPr>
          <w:rFonts w:ascii="Century Gothic" w:hAnsi="Century Gothic" w:cs="Arial"/>
        </w:rPr>
        <w:t>We zien dat onze leerlingen het onbekende willen ontdekken. Ze zijn verwonderd over nieuwe werelden die voor ze opengaan. Onze school wil een methodiek binnen de school die helpt die aangeboren nieuwsgierigheid te gebruiken en de onderzoeker in onze leerlingen wakker te maken.</w:t>
      </w:r>
    </w:p>
    <w:p w14:paraId="345DF9DE" w14:textId="77777777" w:rsidR="00033866" w:rsidRPr="006F696E" w:rsidRDefault="00033866"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Het geïntegreerde lesmateriaal (lees thema's) zorgen ervoor dat die wereld geen grenzen heeft. Dat op basis van thema’s de verschillende vakken op een logische manier aan bod komen. Thema’s zijn hierin leidend zoals klimaatverandering, verschillen tussen culturen of de verdeling van ons voedsel. De thema’s sluiten aan bij de belevingswereld van onze leerlingen, waardoor ze gemakkelijk geïnteresseerd raken. </w:t>
      </w:r>
    </w:p>
    <w:p w14:paraId="073CE15C" w14:textId="621D1212" w:rsidR="00033866" w:rsidRPr="006F696E" w:rsidRDefault="00033866"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In elk thema willen we dat onze leerlingen samen met de ander werken aan een eindopdracht. Alles wat ze leren, kunnen ze direct inzetten om deze opdracht te vervullen. Zo ontdekken ze de wereld en tegelijkertijd waarom ze dat verder helpt. Op school en in hun leven. Werken met betekenisvolle en aansprekende thema’s. Leren uit nieuwsgierigheid zodat de stof beter wordt onthouden. Door prikkelende onderwerpen, originele invalshoeken en onverwachte vragen worden de kinderen gemotiveerd om zelf aan de slag te gaan en de wereld te ontdekken. Nieuwsgierigheid is daarbij de belangrijkste motor. Focus op essentiële kennis en vaardigheden.</w:t>
      </w:r>
    </w:p>
    <w:p w14:paraId="459E3ADF" w14:textId="4EF1C4F6" w:rsidR="00033866" w:rsidRPr="006F696E" w:rsidRDefault="00033866"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In de thema’s werken de kinderen vanuit een overkoepelende onderzoeksvraag en daaraan gekoppelde ‘kenniskapstokken’.</w:t>
      </w:r>
      <w:r w:rsidR="009C0D26" w:rsidRPr="006F696E">
        <w:rPr>
          <w:rFonts w:ascii="Century Gothic" w:hAnsi="Century Gothic" w:cs="Arial"/>
        </w:rPr>
        <w:t xml:space="preserve"> </w:t>
      </w:r>
      <w:r w:rsidRPr="006F696E">
        <w:rPr>
          <w:rFonts w:ascii="Century Gothic" w:hAnsi="Century Gothic" w:cs="Arial"/>
        </w:rPr>
        <w:t>Meerdere vaardigheden worden aangesproken, denk daarbij aan creativiteit, probleemoplossend vermogen en kritisch denken.</w:t>
      </w:r>
    </w:p>
    <w:p w14:paraId="62455C8B" w14:textId="77777777" w:rsidR="00033866" w:rsidRPr="006F696E" w:rsidRDefault="00033866"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Ieder thema en iedere les een nieuwe beleving. In elk thema en iedere les stap je met de kinderen in een nieuwe beleving waarin een onderzoeksvraag centraal staat. Dat kan een familieverhaal zijn dat zich afspeelt in de Eerste Wereldoorlog, het kweken van een schimmel om te zien hoe de natuur al haar eigen afval opruimt, of een voedselfabriek ontwerpen om te ontdekken waar ons eten vandaan komt. Door deze afwisseling blijven de kinderen geboeid en blijft het geleerde hen beter bij.</w:t>
      </w:r>
    </w:p>
    <w:p w14:paraId="19FC310B" w14:textId="6E372AF6" w:rsidR="00033866" w:rsidRPr="006F696E" w:rsidRDefault="00033866"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De sleutelrol van de leerkracht essentieel voor het leerproces van de kinderen. Vanuit een thema triggert de leerkracht ze tot onderzoek en helpt ze verbanden te leggen en nodigt ze uit om verder te kijken. Kennis wordt toegevoegd en dat geeft de kinderen de ruimte om zelf keuzes te maken.</w:t>
      </w:r>
    </w:p>
    <w:p w14:paraId="5992EC32" w14:textId="7AF21FBA" w:rsidR="00033866" w:rsidRPr="006F696E" w:rsidRDefault="00033866" w:rsidP="00E4758A">
      <w:pPr>
        <w:pStyle w:val="Default"/>
        <w:spacing w:line="276" w:lineRule="auto"/>
        <w:rPr>
          <w:rFonts w:eastAsia="NSimSun" w:cs="Arial"/>
          <w:color w:val="auto"/>
        </w:rPr>
      </w:pPr>
    </w:p>
    <w:p w14:paraId="65835B9B" w14:textId="77777777" w:rsidR="0032222C" w:rsidRPr="006F696E" w:rsidRDefault="0032222C" w:rsidP="00E4758A">
      <w:pPr>
        <w:pStyle w:val="Default"/>
        <w:spacing w:line="276" w:lineRule="auto"/>
        <w:rPr>
          <w:rFonts w:eastAsia="NSimSun" w:cs="Arial"/>
          <w:color w:val="auto"/>
        </w:rPr>
      </w:pPr>
      <w:r w:rsidRPr="006F696E">
        <w:rPr>
          <w:rFonts w:eastAsia="NSimSun" w:cs="Arial"/>
          <w:b/>
          <w:bCs/>
          <w:color w:val="auto"/>
        </w:rPr>
        <w:t xml:space="preserve">Verkeer </w:t>
      </w:r>
    </w:p>
    <w:p w14:paraId="7B5E48FC" w14:textId="1BC875CC" w:rsidR="0032222C" w:rsidRPr="006F696E" w:rsidRDefault="0032222C" w:rsidP="00E4758A">
      <w:pPr>
        <w:pStyle w:val="Default"/>
        <w:spacing w:line="276" w:lineRule="auto"/>
        <w:rPr>
          <w:rFonts w:eastAsia="NSimSun" w:cs="Arial"/>
          <w:color w:val="auto"/>
        </w:rPr>
      </w:pPr>
      <w:r w:rsidRPr="006F696E">
        <w:rPr>
          <w:rFonts w:eastAsia="NSimSun" w:cs="Arial"/>
          <w:color w:val="auto"/>
        </w:rPr>
        <w:t>Hie</w:t>
      </w:r>
      <w:r w:rsidR="005B34D8" w:rsidRPr="006F696E">
        <w:rPr>
          <w:rFonts w:eastAsia="NSimSun" w:cs="Arial"/>
          <w:color w:val="auto"/>
        </w:rPr>
        <w:t>rvoor worden de verkeerskranten</w:t>
      </w:r>
      <w:r w:rsidRPr="006F696E">
        <w:rPr>
          <w:rFonts w:eastAsia="NSimSun" w:cs="Arial"/>
          <w:color w:val="auto"/>
        </w:rPr>
        <w:t xml:space="preserve"> van Veilig Verkeer Nederland gebruikt. </w:t>
      </w:r>
    </w:p>
    <w:p w14:paraId="5F28AA30" w14:textId="34E40075" w:rsidR="00811DCF" w:rsidRPr="006F696E" w:rsidRDefault="0032222C" w:rsidP="00E4758A">
      <w:pPr>
        <w:pStyle w:val="Default"/>
        <w:spacing w:line="276" w:lineRule="auto"/>
        <w:rPr>
          <w:rFonts w:eastAsia="NSimSun" w:cs="Arial"/>
          <w:color w:val="auto"/>
        </w:rPr>
      </w:pPr>
      <w:r w:rsidRPr="006F696E">
        <w:rPr>
          <w:rFonts w:eastAsia="NSimSun" w:cs="Arial"/>
          <w:color w:val="auto"/>
        </w:rPr>
        <w:t>De groepen 3 en 4 werken met het verkeerskrantje ‘Stap Vooruit’, de</w:t>
      </w:r>
      <w:r w:rsidR="00395865" w:rsidRPr="006F696E">
        <w:rPr>
          <w:rFonts w:eastAsia="NSimSun" w:cs="Arial"/>
          <w:color w:val="auto"/>
        </w:rPr>
        <w:t xml:space="preserve"> groepen 5 en 6 met ‘Op Voeten e</w:t>
      </w:r>
      <w:r w:rsidRPr="006F696E">
        <w:rPr>
          <w:rFonts w:eastAsia="NSimSun" w:cs="Arial"/>
          <w:color w:val="auto"/>
        </w:rPr>
        <w:t>n Fietsen’ en de groepen 7 en 8 met ‘Jeugd VerkeersKrant’. In groep 7 wordt er het praktisch en het theoretisch verkeersexamen afgenomen. Onze school is een verkeersveilige school.</w:t>
      </w:r>
      <w:r w:rsidR="0017736E" w:rsidRPr="006F696E">
        <w:rPr>
          <w:rFonts w:eastAsia="NSimSun" w:cs="Arial"/>
          <w:color w:val="auto"/>
        </w:rPr>
        <w:t xml:space="preserve"> </w:t>
      </w:r>
      <w:r w:rsidRPr="006F696E">
        <w:rPr>
          <w:rFonts w:eastAsia="NSimSun" w:cs="Arial"/>
          <w:color w:val="auto"/>
        </w:rPr>
        <w:t>In groep 1-8 worden jaarlijks diverse thema’s centraal gesteld. Remproeven, veilig leren fietsen, dode hoek, landbouwverkeer, zichtbaar zijn op de weg. Onze school heeft een verkeersouder die samen met het team en de directie jaarlijks leerzame activiteit</w:t>
      </w:r>
      <w:r w:rsidR="00395865" w:rsidRPr="006F696E">
        <w:rPr>
          <w:rFonts w:eastAsia="NSimSun" w:cs="Arial"/>
          <w:color w:val="auto"/>
        </w:rPr>
        <w:t>en plant. Ouders worden in informatie</w:t>
      </w:r>
      <w:r w:rsidRPr="006F696E">
        <w:rPr>
          <w:rFonts w:eastAsia="NSimSun" w:cs="Arial"/>
          <w:color w:val="auto"/>
        </w:rPr>
        <w:t>brieven, via Social Schools en Parnassys geïnformeerd en betrokken.</w:t>
      </w:r>
    </w:p>
    <w:p w14:paraId="29F26079" w14:textId="77777777" w:rsidR="00680CE9" w:rsidRPr="006F696E" w:rsidRDefault="00680CE9" w:rsidP="00E4758A">
      <w:pPr>
        <w:pStyle w:val="Default"/>
        <w:spacing w:line="276" w:lineRule="auto"/>
        <w:rPr>
          <w:rFonts w:eastAsia="NSimSun" w:cs="Arial"/>
          <w:color w:val="auto"/>
        </w:rPr>
      </w:pPr>
    </w:p>
    <w:p w14:paraId="491DBE4F" w14:textId="5ECB697A" w:rsidR="00811DCF" w:rsidRPr="006F696E" w:rsidRDefault="00DE4034" w:rsidP="0D65F919">
      <w:pPr>
        <w:rPr>
          <w:rFonts w:ascii="Century Gothic" w:eastAsia="NSimSun" w:hAnsi="Century Gothic" w:cs="Arial"/>
          <w:sz w:val="24"/>
          <w:szCs w:val="24"/>
        </w:rPr>
      </w:pPr>
      <w:r w:rsidRPr="006F696E">
        <w:rPr>
          <w:rFonts w:ascii="Century Gothic" w:eastAsia="NSimSun" w:hAnsi="Century Gothic" w:cs="Arial"/>
          <w:b/>
          <w:bCs/>
          <w:sz w:val="24"/>
          <w:szCs w:val="24"/>
        </w:rPr>
        <w:t xml:space="preserve">Maatschappelijke Identiteit </w:t>
      </w:r>
      <w:r w:rsidR="00811DCF" w:rsidRPr="006F696E">
        <w:rPr>
          <w:rFonts w:ascii="Century Gothic" w:eastAsia="NSimSun" w:hAnsi="Century Gothic" w:cs="Arial"/>
          <w:b/>
          <w:bCs/>
          <w:sz w:val="24"/>
          <w:szCs w:val="24"/>
        </w:rPr>
        <w:t xml:space="preserve">CBS </w:t>
      </w:r>
      <w:r w:rsidR="00680CE9" w:rsidRPr="006F696E">
        <w:rPr>
          <w:rFonts w:ascii="Century Gothic" w:eastAsia="NSimSun" w:hAnsi="Century Gothic" w:cs="Arial"/>
          <w:b/>
          <w:bCs/>
          <w:sz w:val="24"/>
          <w:szCs w:val="24"/>
        </w:rPr>
        <w:t>De Noordkaap</w:t>
      </w:r>
      <w:r w:rsidRPr="006F696E">
        <w:rPr>
          <w:rFonts w:ascii="Century Gothic" w:hAnsi="Century Gothic"/>
          <w:sz w:val="24"/>
          <w:szCs w:val="24"/>
        </w:rPr>
        <w:br/>
      </w:r>
      <w:r w:rsidR="00395865" w:rsidRPr="006F696E">
        <w:rPr>
          <w:rFonts w:ascii="Century Gothic" w:eastAsia="NSimSun" w:hAnsi="Century Gothic" w:cs="Arial"/>
          <w:sz w:val="24"/>
          <w:szCs w:val="24"/>
        </w:rPr>
        <w:t xml:space="preserve">Kinderen leren we </w:t>
      </w:r>
      <w:r w:rsidRPr="006F696E">
        <w:rPr>
          <w:rFonts w:ascii="Century Gothic" w:eastAsia="NSimSun" w:hAnsi="Century Gothic" w:cs="Arial"/>
          <w:sz w:val="24"/>
          <w:szCs w:val="24"/>
        </w:rPr>
        <w:t>dat ze trots mogen zijn op zichzelf en dat ze vol vertrouwen hun kennis en eigenwaarde gebruiken om zorg en verantwoordelijkheid te dragen voor zichzelf, de ander en de wereld.</w:t>
      </w:r>
    </w:p>
    <w:p w14:paraId="51CE108E" w14:textId="6D2996D6" w:rsidR="003A570B" w:rsidRPr="006F696E" w:rsidRDefault="0035614B" w:rsidP="0D65F919">
      <w:pPr>
        <w:pStyle w:val="Normaalweb"/>
        <w:spacing w:before="0" w:beforeAutospacing="0" w:after="150" w:afterAutospacing="0" w:line="276" w:lineRule="auto"/>
        <w:rPr>
          <w:rFonts w:ascii="Century Gothic" w:hAnsi="Century Gothic" w:cs="Arial"/>
        </w:rPr>
      </w:pPr>
      <w:r w:rsidRPr="006F696E">
        <w:rPr>
          <w:rFonts w:ascii="Century Gothic" w:eastAsia="NSimSun" w:hAnsi="Century Gothic" w:cs="Arial"/>
          <w:b/>
          <w:bCs/>
        </w:rPr>
        <w:t xml:space="preserve">Bevordering actief burgerschap </w:t>
      </w:r>
      <w:r w:rsidRPr="006F696E">
        <w:rPr>
          <w:rFonts w:ascii="Century Gothic" w:hAnsi="Century Gothic"/>
        </w:rPr>
        <w:br/>
      </w:r>
      <w:r w:rsidR="00680CE9" w:rsidRPr="006F696E">
        <w:rPr>
          <w:rFonts w:ascii="Century Gothic" w:hAnsi="Century Gothic" w:cs="Arial"/>
        </w:rPr>
        <w:t>Onze school besteedt structureel en systematisch aandacht aan de sociale en maatschappelijke ontwikkeling van de leerlingen. We doen dit omdat we onze kinderen willen opvoeden tot verantwoorde burgers. Ze moeten goed voor zichzelf kunnen zorgen en goed kunnen omgaan met de mensen en de wereld om hen heen (dichtbij en verder weg). Vanuit onze visie hebben we doelen geformuleerd voor burgerschap en vervolgens hebben we een curriculum (een samenhangend programma) vastgesteld en afspraken gemaakt ten aanzien van de evaluatie. Zie document Burgerschap.</w:t>
      </w:r>
      <w:r w:rsidR="008B396E" w:rsidRPr="006F696E">
        <w:rPr>
          <w:rFonts w:ascii="Century Gothic" w:hAnsi="Century Gothic" w:cs="Arial"/>
        </w:rPr>
        <w:t xml:space="preserve"> Deze staat op de website van onze school. De school heeft hiervoor een doorgaande lijn ontwikkeld om te voldoen aan de wettelijke </w:t>
      </w:r>
      <w:r w:rsidR="0026215F" w:rsidRPr="006F696E">
        <w:rPr>
          <w:rFonts w:ascii="Century Gothic" w:hAnsi="Century Gothic" w:cs="Arial"/>
        </w:rPr>
        <w:t>eisen</w:t>
      </w:r>
      <w:r w:rsidR="008B396E" w:rsidRPr="006F696E">
        <w:rPr>
          <w:rFonts w:ascii="Century Gothic" w:hAnsi="Century Gothic" w:cs="Arial"/>
        </w:rPr>
        <w:t xml:space="preserve">. </w:t>
      </w:r>
      <w:r w:rsidR="00680CE9" w:rsidRPr="006F696E">
        <w:rPr>
          <w:rFonts w:ascii="Century Gothic" w:hAnsi="Century Gothic" w:cs="Arial"/>
        </w:rPr>
        <w:t>D</w:t>
      </w:r>
      <w:r w:rsidR="003A570B" w:rsidRPr="006F696E">
        <w:rPr>
          <w:rFonts w:ascii="Century Gothic" w:hAnsi="Century Gothic" w:cs="Arial"/>
        </w:rPr>
        <w:t>e school meet de competenties voor Burgerschap in groep 7 en 8 en past op basis van de uitkomsten het beleid (lees aanbod) aan.</w:t>
      </w:r>
      <w:r w:rsidRPr="006F696E">
        <w:rPr>
          <w:rFonts w:ascii="Century Gothic" w:hAnsi="Century Gothic"/>
        </w:rPr>
        <w:br/>
      </w:r>
      <w:hyperlink r:id="rId18">
        <w:r w:rsidR="003A570B" w:rsidRPr="006F696E">
          <w:rPr>
            <w:rStyle w:val="Hyperlink"/>
            <w:rFonts w:ascii="Century Gothic" w:hAnsi="Century Gothic" w:cs="Arial"/>
            <w:color w:val="auto"/>
          </w:rPr>
          <w:t>https://rovict.nl/uitgeverij/burgerschap-meten/</w:t>
        </w:r>
      </w:hyperlink>
    </w:p>
    <w:p w14:paraId="24ADDFCC" w14:textId="13618CBB" w:rsidR="003A570B" w:rsidRPr="006F696E" w:rsidRDefault="003A570B" w:rsidP="0D65F919">
      <w:pPr>
        <w:shd w:val="clear" w:color="auto" w:fill="FFFFFF" w:themeFill="background1"/>
        <w:spacing w:after="100" w:afterAutospacing="1"/>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Met Burgerschap Meten meten we burgerschapscompetenties van onze leerlingen, zo w</w:t>
      </w:r>
      <w:r w:rsidR="009C0D26" w:rsidRPr="006F696E">
        <w:rPr>
          <w:rFonts w:ascii="Century Gothic" w:eastAsia="Times New Roman" w:hAnsi="Century Gothic" w:cs="Arial"/>
          <w:sz w:val="24"/>
          <w:szCs w:val="24"/>
          <w:lang w:eastAsia="nl-NL"/>
        </w:rPr>
        <w:t>eten we</w:t>
      </w:r>
      <w:r w:rsidRPr="006F696E">
        <w:rPr>
          <w:rFonts w:ascii="Century Gothic" w:eastAsia="Times New Roman" w:hAnsi="Century Gothic" w:cs="Arial"/>
          <w:sz w:val="24"/>
          <w:szCs w:val="24"/>
          <w:lang w:eastAsia="nl-NL"/>
        </w:rPr>
        <w:t xml:space="preserve"> waaraan we samen kunnen gaan werken. Burgerschap wordt gemeten op drie aspecten: kennis, houding en vaardigheden. Deze worden op 4 verschillende schalen gescoord:</w:t>
      </w:r>
    </w:p>
    <w:p w14:paraId="3D6F4B0F" w14:textId="77777777" w:rsidR="003A570B" w:rsidRPr="006F696E" w:rsidRDefault="003A570B" w:rsidP="0D65F919">
      <w:pPr>
        <w:numPr>
          <w:ilvl w:val="0"/>
          <w:numId w:val="45"/>
        </w:numPr>
        <w:shd w:val="clear" w:color="auto" w:fill="FFFFFF" w:themeFill="background1"/>
        <w:spacing w:before="100" w:beforeAutospacing="1" w:after="100" w:afterAutospacing="1"/>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democratisch handelen</w:t>
      </w:r>
    </w:p>
    <w:p w14:paraId="719F4FE5" w14:textId="77777777" w:rsidR="003A570B" w:rsidRPr="006F696E" w:rsidRDefault="003A570B" w:rsidP="0D65F919">
      <w:pPr>
        <w:numPr>
          <w:ilvl w:val="0"/>
          <w:numId w:val="45"/>
        </w:numPr>
        <w:shd w:val="clear" w:color="auto" w:fill="FFFFFF" w:themeFill="background1"/>
        <w:spacing w:before="100" w:beforeAutospacing="1" w:after="100" w:afterAutospacing="1"/>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maatschappelijk verantwoord handelen</w:t>
      </w:r>
    </w:p>
    <w:p w14:paraId="07C8EF0B" w14:textId="77777777" w:rsidR="003A570B" w:rsidRPr="006F696E" w:rsidRDefault="003A570B" w:rsidP="0D65F919">
      <w:pPr>
        <w:numPr>
          <w:ilvl w:val="0"/>
          <w:numId w:val="45"/>
        </w:numPr>
        <w:shd w:val="clear" w:color="auto" w:fill="FFFFFF" w:themeFill="background1"/>
        <w:spacing w:before="100" w:beforeAutospacing="1" w:after="100" w:afterAutospacing="1"/>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omgaan met conflicten</w:t>
      </w:r>
    </w:p>
    <w:p w14:paraId="0D63E22B" w14:textId="366A53C3" w:rsidR="003A570B" w:rsidRPr="006F696E" w:rsidRDefault="003A570B" w:rsidP="265F7611">
      <w:pPr>
        <w:numPr>
          <w:ilvl w:val="0"/>
          <w:numId w:val="45"/>
        </w:numPr>
        <w:shd w:val="clear" w:color="auto" w:fill="FFFFFF" w:themeFill="background1"/>
        <w:spacing w:before="100" w:beforeAutospacing="1" w:after="100" w:afterAutospacing="1"/>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omgaan met verschillen</w:t>
      </w:r>
    </w:p>
    <w:p w14:paraId="2B99CDAA" w14:textId="7A6C0197" w:rsidR="265F7611" w:rsidRPr="006F696E" w:rsidRDefault="265F7611" w:rsidP="265F7611">
      <w:pPr>
        <w:numPr>
          <w:ilvl w:val="0"/>
          <w:numId w:val="45"/>
        </w:numPr>
        <w:shd w:val="clear" w:color="auto" w:fill="FFFFFF" w:themeFill="background1"/>
        <w:spacing w:beforeAutospacing="1" w:afterAutospacing="1"/>
        <w:rPr>
          <w:rFonts w:ascii="Century Gothic" w:eastAsia="Times New Roman" w:hAnsi="Century Gothic" w:cs="Arial"/>
          <w:sz w:val="24"/>
          <w:szCs w:val="24"/>
          <w:lang w:eastAsia="nl-NL"/>
        </w:rPr>
      </w:pPr>
    </w:p>
    <w:p w14:paraId="5F63E3D4" w14:textId="77C0AC7F" w:rsidR="00680CE9" w:rsidRPr="006F696E" w:rsidRDefault="00680CE9" w:rsidP="265F7611">
      <w:pPr>
        <w:pStyle w:val="Normaalweb"/>
        <w:spacing w:before="0" w:beforeAutospacing="0" w:after="150" w:afterAutospacing="0" w:line="276" w:lineRule="auto"/>
        <w:rPr>
          <w:rFonts w:ascii="Century Gothic" w:hAnsi="Century Gothic" w:cs="Arial"/>
          <w:b/>
          <w:bCs/>
        </w:rPr>
      </w:pPr>
      <w:r w:rsidRPr="006F696E">
        <w:rPr>
          <w:rFonts w:ascii="Century Gothic" w:hAnsi="Century Gothic" w:cs="Arial"/>
          <w:b/>
          <w:bCs/>
        </w:rPr>
        <w:t>De school werkt met de methodiek Kanjertraining</w:t>
      </w:r>
      <w:r w:rsidR="000143D0" w:rsidRPr="006F696E">
        <w:rPr>
          <w:rFonts w:ascii="Century Gothic" w:hAnsi="Century Gothic" w:cs="Arial"/>
          <w:b/>
          <w:bCs/>
        </w:rPr>
        <w:t xml:space="preserve"> </w:t>
      </w:r>
      <w:hyperlink r:id="rId19">
        <w:r w:rsidR="000143D0" w:rsidRPr="006F696E">
          <w:rPr>
            <w:rStyle w:val="Hyperlink"/>
            <w:rFonts w:ascii="Century Gothic" w:hAnsi="Century Gothic" w:cs="Arial"/>
            <w:color w:val="auto"/>
          </w:rPr>
          <w:t>https://kanjertraining.nl/</w:t>
        </w:r>
        <w:r w:rsidRPr="006F696E">
          <w:rPr>
            <w:rFonts w:ascii="Century Gothic" w:hAnsi="Century Gothic"/>
          </w:rPr>
          <w:br/>
        </w:r>
        <w:r w:rsidRPr="006F696E">
          <w:rPr>
            <w:rFonts w:ascii="Century Gothic" w:hAnsi="Century Gothic"/>
          </w:rPr>
          <w:br/>
        </w:r>
      </w:hyperlink>
      <w:r w:rsidRPr="006F696E">
        <w:rPr>
          <w:rFonts w:ascii="Century Gothic" w:hAnsi="Century Gothic" w:cs="Arial"/>
        </w:rPr>
        <w:t>De methodiek heeft de aandachtpunten vanuit de </w:t>
      </w:r>
      <w:r w:rsidRPr="006F696E">
        <w:rPr>
          <w:rFonts w:ascii="Century Gothic" w:hAnsi="Century Gothic" w:cs="Arial"/>
          <w:i/>
          <w:iCs/>
        </w:rPr>
        <w:t>Wet Actief Burgerschap en Sociale Integratie </w:t>
      </w:r>
      <w:r w:rsidRPr="006F696E">
        <w:rPr>
          <w:rFonts w:ascii="Century Gothic" w:hAnsi="Century Gothic" w:cs="Arial"/>
        </w:rPr>
        <w:t>geïntegreerd in de methodiek. Deze staat volledig uitgewerkt en is verdeeld over 8 jaar onderwijs. De Kanjertraining start in groep 1 en eindigt in groep 8.</w:t>
      </w:r>
    </w:p>
    <w:p w14:paraId="16282345"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Aandachtspunten vanuit de wet Actief Burgerschap en Sociale Integratie:</w:t>
      </w:r>
    </w:p>
    <w:p w14:paraId="1CDDCD15"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A. De Kanjertraining bevordert:</w:t>
      </w:r>
    </w:p>
    <w:p w14:paraId="04116F41"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de sociale interactie;</w:t>
      </w:r>
    </w:p>
    <w:p w14:paraId="2BE5D52D"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de Kanjertraining nodigt uit tot kritische meningsvorming;</w:t>
      </w:r>
    </w:p>
    <w:p w14:paraId="2B2FDA8B"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de Kanjertraining is gericht op ontwikkeling van eigen identiteit;</w:t>
      </w:r>
    </w:p>
    <w:p w14:paraId="65DFCD00"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activiteiten waarbij de buitenwereld wordt betrokken;</w:t>
      </w:r>
    </w:p>
    <w:p w14:paraId="55C87647"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de Kanjertraining besteedt aandacht aan conflicthantering.</w:t>
      </w:r>
    </w:p>
    <w:p w14:paraId="066E769C"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B. De Kanjertraining bevordert:</w:t>
      </w:r>
    </w:p>
    <w:p w14:paraId="56C8F8F7"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Democratie</w:t>
      </w:r>
    </w:p>
    <w:p w14:paraId="770401B4"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Participatie</w:t>
      </w:r>
    </w:p>
    <w:p w14:paraId="6FC25EC2"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Identiteit</w:t>
      </w:r>
    </w:p>
    <w:p w14:paraId="3F68B28B" w14:textId="111BAB28"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b/>
          <w:bCs/>
        </w:rPr>
        <w:t>De school werkt met het Vlaggensysteem</w:t>
      </w:r>
      <w:r w:rsidRPr="006F696E">
        <w:rPr>
          <w:rFonts w:ascii="Century Gothic" w:hAnsi="Century Gothic"/>
        </w:rPr>
        <w:br/>
      </w:r>
      <w:r w:rsidR="008B396E" w:rsidRPr="006F696E">
        <w:rPr>
          <w:rFonts w:ascii="Century Gothic" w:hAnsi="Century Gothic" w:cs="Arial"/>
        </w:rPr>
        <w:t>H</w:t>
      </w:r>
      <w:r w:rsidRPr="006F696E">
        <w:rPr>
          <w:rFonts w:ascii="Century Gothic" w:hAnsi="Century Gothic" w:cs="Arial"/>
        </w:rPr>
        <w:t>et hele team getraind in de methodiek en mag het team de lessen geven aan de leerlingen.</w:t>
      </w:r>
      <w:r w:rsidR="0026215F" w:rsidRPr="006F696E">
        <w:rPr>
          <w:rFonts w:ascii="Century Gothic" w:hAnsi="Century Gothic" w:cs="Arial"/>
        </w:rPr>
        <w:t xml:space="preserve"> Het team volgt jaarlijks een begeleide intervisie met een externe.</w:t>
      </w:r>
      <w:r w:rsidRPr="006F696E">
        <w:rPr>
          <w:rFonts w:ascii="Century Gothic" w:hAnsi="Century Gothic"/>
        </w:rPr>
        <w:br/>
      </w:r>
      <w:r w:rsidRPr="006F696E">
        <w:rPr>
          <w:rFonts w:ascii="Century Gothic" w:hAnsi="Century Gothic" w:cs="Arial"/>
        </w:rPr>
        <w:t>Het Vlaggensysteem stimuleert gezond seksueel gedrag en draagt bij aan het voorkómen en terugdringen van seksueel grensoverschrijdend gedrag onder kinderen en jongeren. Het biedt professionele opvoeders handvatten om seksueel gedrag adequaat te beoordelen, het bespreekbaar te maken en om gepast te reageren.</w:t>
      </w:r>
      <w:r w:rsidR="0026215F" w:rsidRPr="006F696E">
        <w:rPr>
          <w:rFonts w:ascii="Century Gothic" w:hAnsi="Century Gothic" w:cs="Arial"/>
        </w:rPr>
        <w:t xml:space="preserve"> </w:t>
      </w:r>
      <w:r w:rsidRPr="006F696E">
        <w:rPr>
          <w:rFonts w:ascii="Century Gothic" w:hAnsi="Century Gothic" w:cs="Arial"/>
        </w:rPr>
        <w:t>De interventie wordt toegepast door professionele opvoeders, pedagogen, hulpverleners en leerkrachten. Het Vlaggensysteem biedt ook handvatten voor ouders of verzorgers.</w:t>
      </w:r>
      <w:r w:rsidR="0026215F" w:rsidRPr="006F696E">
        <w:rPr>
          <w:rFonts w:ascii="Century Gothic" w:hAnsi="Century Gothic" w:cs="Arial"/>
        </w:rPr>
        <w:t xml:space="preserve"> </w:t>
      </w:r>
      <w:r w:rsidRPr="006F696E">
        <w:rPr>
          <w:rFonts w:ascii="Century Gothic" w:hAnsi="Century Gothic" w:cs="Arial"/>
        </w:rPr>
        <w:t>Het Vlaggensysteem is ontwikkeld door het Vlaams expertisecentrum voor seksuele gezondheid Sensoa in samenwerking met Movisie. In december 2015 is het Vlaggensysteem erkend als Goed Onderbouwd door de erkenningscommissie Maatschappelijke ondersteuning, participatie en veiligheid.</w:t>
      </w:r>
    </w:p>
    <w:p w14:paraId="2E9645E7"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rPr>
        <w:t>Hoe werkt het vlaggensysteem? </w:t>
      </w:r>
    </w:p>
    <w:p w14:paraId="0797A54C" w14:textId="0544547A"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i/>
          <w:iCs/>
        </w:rPr>
        <w:t>6 gedragscriteria:</w:t>
      </w:r>
      <w:r w:rsidRPr="006F696E">
        <w:rPr>
          <w:rFonts w:ascii="Century Gothic" w:hAnsi="Century Gothic" w:cs="Arial"/>
        </w:rPr>
        <w:t xml:space="preserve"> De zes criteria van het Vlaggensysteem helpen je seksueel gedrag te duiden: is het gedrag gezond of grensoverschrijdend? De criteria zijn: toestemming (1), vrijwilligheid (2), gelijkwaardigheid (3), leeftijds- of ontwikkelingsadequaat (4), contextadequaat (5) en zelfrespect (6).</w:t>
      </w:r>
    </w:p>
    <w:p w14:paraId="5FAD1366" w14:textId="77777777" w:rsidR="00680CE9"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i/>
          <w:iCs/>
        </w:rPr>
        <w:t>4 beoordelingsvlaggen</w:t>
      </w:r>
      <w:r w:rsidRPr="006F696E">
        <w:rPr>
          <w:rFonts w:ascii="Century Gothic" w:hAnsi="Century Gothic"/>
        </w:rPr>
        <w:br/>
      </w:r>
      <w:r w:rsidRPr="006F696E">
        <w:rPr>
          <w:rFonts w:ascii="Century Gothic" w:hAnsi="Century Gothic" w:cs="Arial"/>
        </w:rPr>
        <w:t>Vervolgens beoordeel je het seksuele gedrag van kinderen en jongeren in een van de vier categorieën: groen is aanvaardbaar seksueel gedrag, geel is licht seksueel grensoverschrijdend gedrag, rood is ernstig seksueel grensoverschrijdend gedrag en zwart is zwaar grensoverschrijdend gedrag.</w:t>
      </w:r>
    </w:p>
    <w:p w14:paraId="16698902" w14:textId="1A21873F" w:rsidR="00811DCF" w:rsidRPr="006F696E" w:rsidRDefault="00680CE9" w:rsidP="0D65F919">
      <w:pPr>
        <w:pStyle w:val="Normaalweb"/>
        <w:spacing w:before="0" w:beforeAutospacing="0" w:after="150" w:afterAutospacing="0" w:line="276" w:lineRule="auto"/>
        <w:rPr>
          <w:rFonts w:ascii="Century Gothic" w:hAnsi="Century Gothic" w:cs="Arial"/>
        </w:rPr>
      </w:pPr>
      <w:r w:rsidRPr="006F696E">
        <w:rPr>
          <w:rFonts w:ascii="Century Gothic" w:hAnsi="Century Gothic" w:cs="Arial"/>
          <w:i/>
          <w:iCs/>
        </w:rPr>
        <w:t>Op maat reageren</w:t>
      </w:r>
      <w:r w:rsidRPr="006F696E">
        <w:rPr>
          <w:rFonts w:ascii="Century Gothic" w:hAnsi="Century Gothic"/>
        </w:rPr>
        <w:br/>
      </w:r>
      <w:r w:rsidRPr="006F696E">
        <w:rPr>
          <w:rFonts w:ascii="Century Gothic" w:hAnsi="Century Gothic" w:cs="Arial"/>
        </w:rPr>
        <w:t>Hoe je reageert op seksueel gedrag van kinderen en jongeren is erg belangrijk. Ze leiden er enorm veel uit af. Met het Vlaggensysteem leer je pedagogisch te reageren, maar zonder te veroordelen. Met specifieke aandacht voor kinderen en jongeren met een beperking en andere culturele achtergrond.</w:t>
      </w:r>
    </w:p>
    <w:p w14:paraId="1615D46C" w14:textId="3439FC75" w:rsidR="0035614B" w:rsidRPr="006F696E" w:rsidRDefault="0035614B" w:rsidP="0D65F919">
      <w:pPr>
        <w:rPr>
          <w:rFonts w:ascii="Century Gothic" w:eastAsia="NSimSun" w:hAnsi="Century Gothic" w:cs="Arial"/>
          <w:b/>
          <w:bCs/>
          <w:sz w:val="24"/>
          <w:szCs w:val="24"/>
        </w:rPr>
      </w:pPr>
      <w:r w:rsidRPr="006F696E">
        <w:rPr>
          <w:rFonts w:ascii="Century Gothic" w:eastAsia="NSimSun" w:hAnsi="Century Gothic" w:cs="Arial"/>
          <w:b/>
          <w:bCs/>
          <w:sz w:val="24"/>
          <w:szCs w:val="24"/>
        </w:rPr>
        <w:t xml:space="preserve">Bewegingsonderwijs </w:t>
      </w:r>
      <w:r w:rsidRPr="006F696E">
        <w:rPr>
          <w:rFonts w:ascii="Century Gothic" w:hAnsi="Century Gothic"/>
          <w:sz w:val="24"/>
          <w:szCs w:val="24"/>
        </w:rPr>
        <w:br/>
      </w:r>
      <w:r w:rsidR="00AD483C" w:rsidRPr="006F696E">
        <w:rPr>
          <w:rFonts w:ascii="Century Gothic" w:eastAsia="NSimSun" w:hAnsi="Century Gothic" w:cs="Arial"/>
          <w:sz w:val="24"/>
          <w:szCs w:val="24"/>
        </w:rPr>
        <w:t xml:space="preserve">Deze </w:t>
      </w:r>
      <w:r w:rsidRPr="006F696E">
        <w:rPr>
          <w:rFonts w:ascii="Century Gothic" w:eastAsia="NSimSun" w:hAnsi="Century Gothic" w:cs="Arial"/>
          <w:sz w:val="24"/>
          <w:szCs w:val="24"/>
        </w:rPr>
        <w:t>lessen</w:t>
      </w:r>
      <w:r w:rsidR="00D44F67" w:rsidRPr="006F696E">
        <w:rPr>
          <w:rFonts w:ascii="Century Gothic" w:eastAsia="NSimSun" w:hAnsi="Century Gothic" w:cs="Arial"/>
          <w:sz w:val="24"/>
          <w:szCs w:val="24"/>
        </w:rPr>
        <w:t xml:space="preserve"> worden</w:t>
      </w:r>
      <w:r w:rsidRPr="006F696E">
        <w:rPr>
          <w:rFonts w:ascii="Century Gothic" w:eastAsia="NSimSun" w:hAnsi="Century Gothic" w:cs="Arial"/>
          <w:sz w:val="24"/>
          <w:szCs w:val="24"/>
        </w:rPr>
        <w:t xml:space="preserve"> verzorgd door een vakleerkracht. </w:t>
      </w:r>
      <w:r w:rsidR="00AD483C" w:rsidRPr="006F696E">
        <w:rPr>
          <w:rFonts w:ascii="Century Gothic" w:eastAsia="NSimSun" w:hAnsi="Century Gothic" w:cs="Arial"/>
          <w:sz w:val="24"/>
          <w:szCs w:val="24"/>
        </w:rPr>
        <w:t xml:space="preserve">Er wordt twee keer in de week gymnastiek gegeven. Voor groep 3-8 is dat in sporthal </w:t>
      </w:r>
      <w:r w:rsidR="00680CE9" w:rsidRPr="006F696E">
        <w:rPr>
          <w:rFonts w:ascii="Century Gothic" w:eastAsia="NSimSun" w:hAnsi="Century Gothic" w:cs="Arial"/>
          <w:sz w:val="24"/>
          <w:szCs w:val="24"/>
        </w:rPr>
        <w:t>in Uithuizermeeden</w:t>
      </w:r>
      <w:r w:rsidR="000800A3" w:rsidRPr="006F696E">
        <w:rPr>
          <w:rFonts w:ascii="Century Gothic" w:eastAsia="NSimSun" w:hAnsi="Century Gothic" w:cs="Arial"/>
          <w:sz w:val="24"/>
          <w:szCs w:val="24"/>
        </w:rPr>
        <w:t xml:space="preserve"> en als het weer het toelaat, hebben de leerlingen buitengym.</w:t>
      </w:r>
      <w:r w:rsidR="00680CE9" w:rsidRPr="006F696E">
        <w:rPr>
          <w:rFonts w:ascii="Century Gothic" w:eastAsia="NSimSun" w:hAnsi="Century Gothic" w:cs="Arial"/>
          <w:sz w:val="24"/>
          <w:szCs w:val="24"/>
        </w:rPr>
        <w:t xml:space="preserve"> De kleuters gymmen in het speellokaal en om de week in de sporthal bij de vakleerkracht.</w:t>
      </w:r>
    </w:p>
    <w:p w14:paraId="657E2912" w14:textId="2D1DA4ED" w:rsidR="0035614B" w:rsidRPr="006F696E" w:rsidRDefault="0035614B" w:rsidP="00E4758A">
      <w:pPr>
        <w:pStyle w:val="Default"/>
        <w:spacing w:line="276" w:lineRule="auto"/>
        <w:rPr>
          <w:rFonts w:eastAsia="NSimSun" w:cs="Arial"/>
          <w:color w:val="auto"/>
        </w:rPr>
      </w:pPr>
      <w:r w:rsidRPr="006F696E">
        <w:rPr>
          <w:rFonts w:eastAsia="NSimSun" w:cs="Arial"/>
          <w:b/>
          <w:bCs/>
          <w:color w:val="auto"/>
        </w:rPr>
        <w:t xml:space="preserve">Engels </w:t>
      </w:r>
      <w:r w:rsidRPr="006F696E">
        <w:br/>
      </w:r>
      <w:r w:rsidR="000D56C9" w:rsidRPr="006F696E">
        <w:rPr>
          <w:rFonts w:eastAsia="NSimSun" w:cs="Arial"/>
          <w:color w:val="auto"/>
        </w:rPr>
        <w:t xml:space="preserve">Beheersing van de Engelse taal vinden we van belang, omdat kennis van deze taal steeds belangrijker wordt door de toenemende internationalisering, de groeiende mobiliteit en het veelvuldige gebruik van nieuwe media. De aandacht die we besteden aan de Engelse taal zorgt ervoor, dat onze school zich onderscheid van andere scholen. Op onze school wordt </w:t>
      </w:r>
      <w:r w:rsidR="009D0EED" w:rsidRPr="006F696E">
        <w:rPr>
          <w:rFonts w:eastAsia="NSimSun" w:cs="Arial"/>
          <w:color w:val="auto"/>
        </w:rPr>
        <w:t>i</w:t>
      </w:r>
      <w:r w:rsidRPr="006F696E">
        <w:rPr>
          <w:rFonts w:eastAsia="NSimSun" w:cs="Arial"/>
          <w:color w:val="auto"/>
        </w:rPr>
        <w:t xml:space="preserve">n de groepen 1 t/m 8 Engels aangeboden </w:t>
      </w:r>
      <w:r w:rsidR="000800A3" w:rsidRPr="006F696E">
        <w:rPr>
          <w:rFonts w:eastAsia="NSimSun" w:cs="Arial"/>
          <w:color w:val="auto"/>
        </w:rPr>
        <w:t>met behulp van</w:t>
      </w:r>
      <w:r w:rsidR="00D44F67" w:rsidRPr="006F696E">
        <w:rPr>
          <w:rFonts w:eastAsia="NSimSun" w:cs="Arial"/>
          <w:color w:val="auto"/>
        </w:rPr>
        <w:t xml:space="preserve"> de methode </w:t>
      </w:r>
      <w:r w:rsidR="00102552" w:rsidRPr="006F696E">
        <w:rPr>
          <w:rFonts w:eastAsia="NSimSun" w:cs="Arial"/>
          <w:color w:val="auto"/>
        </w:rPr>
        <w:t>“Take it easy”</w:t>
      </w:r>
      <w:r w:rsidRPr="006F696E">
        <w:rPr>
          <w:rFonts w:eastAsia="NSimSun" w:cs="Arial"/>
          <w:color w:val="auto"/>
        </w:rPr>
        <w:t>. De Engelse lessen van ‘</w:t>
      </w:r>
      <w:r w:rsidR="00102552" w:rsidRPr="006F696E">
        <w:rPr>
          <w:rFonts w:eastAsia="NSimSun" w:cs="Arial"/>
          <w:color w:val="auto"/>
        </w:rPr>
        <w:t>Take it easy</w:t>
      </w:r>
      <w:r w:rsidR="00D44F67" w:rsidRPr="006F696E">
        <w:rPr>
          <w:rFonts w:eastAsia="NSimSun" w:cs="Arial"/>
          <w:color w:val="auto"/>
        </w:rPr>
        <w:t xml:space="preserve">’ </w:t>
      </w:r>
      <w:r w:rsidRPr="006F696E">
        <w:rPr>
          <w:rFonts w:eastAsia="NSimSun" w:cs="Arial"/>
          <w:color w:val="auto"/>
        </w:rPr>
        <w:t>voor het basisonderwijs hebben een vaste structuur. De leerlingen maken kennis met een thema via een filmpje of lied. De methode biedt luister- en spreekopdrachten aan</w:t>
      </w:r>
      <w:r w:rsidR="009D0EED" w:rsidRPr="006F696E">
        <w:rPr>
          <w:rFonts w:eastAsia="NSimSun" w:cs="Arial"/>
          <w:color w:val="auto"/>
        </w:rPr>
        <w:t>.</w:t>
      </w:r>
      <w:r w:rsidR="00D44F67" w:rsidRPr="006F696E">
        <w:rPr>
          <w:rFonts w:eastAsia="NSimSun" w:cs="Arial"/>
          <w:color w:val="auto"/>
        </w:rPr>
        <w:t xml:space="preserve">  </w:t>
      </w:r>
      <w:r w:rsidRPr="006F696E">
        <w:rPr>
          <w:rFonts w:eastAsia="NSimSun" w:cs="Arial"/>
          <w:color w:val="auto"/>
        </w:rPr>
        <w:t xml:space="preserve">Deze methode richt zich in de groepen 1 t/m 4 op het kennismaken met de Engelse taal en het leren van woorden en begrippen. </w:t>
      </w:r>
      <w:r w:rsidR="00EE5155" w:rsidRPr="006F696E">
        <w:rPr>
          <w:rFonts w:eastAsia="NSimSun" w:cs="Arial"/>
          <w:color w:val="auto"/>
        </w:rPr>
        <w:t>In d</w:t>
      </w:r>
      <w:r w:rsidRPr="006F696E">
        <w:rPr>
          <w:rFonts w:eastAsia="NSimSun" w:cs="Arial"/>
          <w:color w:val="auto"/>
        </w:rPr>
        <w:t>e groepen 5</w:t>
      </w:r>
      <w:r w:rsidR="00EE5155" w:rsidRPr="006F696E">
        <w:rPr>
          <w:rFonts w:eastAsia="NSimSun" w:cs="Arial"/>
          <w:color w:val="auto"/>
        </w:rPr>
        <w:t xml:space="preserve">-8 leren de leerlingen om Engelse zinnen te spreken en te schrijven. In groep 7/8 wordt ook aandacht besteed aan Engelse grammatica. </w:t>
      </w:r>
    </w:p>
    <w:p w14:paraId="6C80748C" w14:textId="77777777" w:rsidR="00D44F67" w:rsidRPr="006F696E" w:rsidRDefault="00D44F67" w:rsidP="0D65F919">
      <w:pPr>
        <w:autoSpaceDE w:val="0"/>
        <w:autoSpaceDN w:val="0"/>
        <w:adjustRightInd w:val="0"/>
        <w:spacing w:after="0"/>
        <w:rPr>
          <w:rFonts w:ascii="Century Gothic" w:eastAsia="NSimSun" w:hAnsi="Century Gothic" w:cs="Arial"/>
          <w:sz w:val="24"/>
          <w:szCs w:val="24"/>
        </w:rPr>
      </w:pPr>
    </w:p>
    <w:p w14:paraId="76683AF9" w14:textId="5CCC7078" w:rsidR="265F7611" w:rsidRPr="006F696E" w:rsidRDefault="00D44F67" w:rsidP="00F505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b/>
          <w:bCs/>
          <w:sz w:val="24"/>
          <w:szCs w:val="24"/>
        </w:rPr>
        <w:t>Huiswerk</w:t>
      </w:r>
      <w:r w:rsidR="0026215F" w:rsidRPr="006F696E">
        <w:rPr>
          <w:rFonts w:ascii="Century Gothic" w:eastAsia="NSimSun" w:hAnsi="Century Gothic" w:cs="Arial"/>
          <w:b/>
          <w:bCs/>
          <w:sz w:val="24"/>
          <w:szCs w:val="24"/>
        </w:rPr>
        <w:t xml:space="preserve"> </w:t>
      </w:r>
      <w:r w:rsidRPr="006F696E">
        <w:rPr>
          <w:rFonts w:ascii="Century Gothic" w:hAnsi="Century Gothic"/>
          <w:sz w:val="24"/>
          <w:szCs w:val="24"/>
        </w:rPr>
        <w:br/>
      </w:r>
      <w:r w:rsidRPr="006F696E">
        <w:rPr>
          <w:rFonts w:ascii="Century Gothic" w:eastAsia="NSimSun" w:hAnsi="Century Gothic" w:cs="Arial"/>
          <w:sz w:val="24"/>
          <w:szCs w:val="24"/>
        </w:rPr>
        <w:t>Het maken en leren van huiswerk is een vaardigheid</w:t>
      </w:r>
      <w:r w:rsidR="009D0EED" w:rsidRPr="006F696E">
        <w:rPr>
          <w:rFonts w:ascii="Century Gothic" w:eastAsia="NSimSun" w:hAnsi="Century Gothic" w:cs="Arial"/>
          <w:sz w:val="24"/>
          <w:szCs w:val="24"/>
        </w:rPr>
        <w:t xml:space="preserve"> waarmee de leerlingen al </w:t>
      </w:r>
      <w:r w:rsidRPr="006F696E">
        <w:rPr>
          <w:rFonts w:ascii="Century Gothic" w:eastAsia="NSimSun" w:hAnsi="Century Gothic" w:cs="Arial"/>
          <w:sz w:val="24"/>
          <w:szCs w:val="24"/>
        </w:rPr>
        <w:t>bezig moeten zijn. Bovendien verloopt vanwege de leeftijd het uit het hoofd leren gemakkelijker. Hoe eerder de leerlingen wennen aan een goede discipline bij het huiswerk maken en leren, hoe gemakkelijker ze straks omgaan met het huiswerk in het voortgezet onderwijs. Belangrijk is echter wel dat ze van begin af aan op een goede manier bezig zijn met hun huiswerk. Niet uitstellen tot het laatste moment</w:t>
      </w:r>
      <w:r w:rsidR="00072127" w:rsidRPr="006F696E">
        <w:rPr>
          <w:rFonts w:ascii="Century Gothic" w:eastAsia="NSimSun" w:hAnsi="Century Gothic" w:cs="Arial"/>
          <w:sz w:val="24"/>
          <w:szCs w:val="24"/>
        </w:rPr>
        <w:t>.</w:t>
      </w:r>
      <w:r w:rsidR="009D0EED" w:rsidRPr="006F696E">
        <w:rPr>
          <w:rFonts w:ascii="Century Gothic" w:eastAsia="NSimSun" w:hAnsi="Century Gothic" w:cs="Arial"/>
          <w:sz w:val="24"/>
          <w:szCs w:val="24"/>
        </w:rPr>
        <w:t xml:space="preserve"> Onze school heeft een doorgaande lijn rond huiswerk</w:t>
      </w:r>
      <w:r w:rsidR="00423BF7" w:rsidRPr="006F696E">
        <w:rPr>
          <w:rFonts w:ascii="Century Gothic" w:eastAsia="NSimSun" w:hAnsi="Century Gothic" w:cs="Arial"/>
          <w:sz w:val="24"/>
          <w:szCs w:val="24"/>
        </w:rPr>
        <w:t xml:space="preserve"> en deze start vanaf groep 6.</w:t>
      </w:r>
    </w:p>
    <w:p w14:paraId="21BA7351" w14:textId="5E8A6533" w:rsidR="000B56FB" w:rsidRPr="006F696E" w:rsidRDefault="009A5416" w:rsidP="0D65F919">
      <w:pPr>
        <w:pStyle w:val="Normaalweb"/>
        <w:spacing w:line="276" w:lineRule="auto"/>
        <w:rPr>
          <w:rFonts w:ascii="Century Gothic" w:hAnsi="Century Gothic" w:cs="Arial"/>
        </w:rPr>
      </w:pPr>
      <w:r w:rsidRPr="006F696E">
        <w:rPr>
          <w:rFonts w:ascii="Century Gothic" w:eastAsia="NSimSun" w:hAnsi="Century Gothic" w:cs="Arial"/>
          <w:b/>
          <w:bCs/>
        </w:rPr>
        <w:t>Talent ontwikkeling stimuleren</w:t>
      </w:r>
      <w:r w:rsidRPr="006F696E">
        <w:rPr>
          <w:rFonts w:ascii="Century Gothic" w:hAnsi="Century Gothic"/>
        </w:rPr>
        <w:br/>
      </w:r>
      <w:r w:rsidR="00664FEB" w:rsidRPr="006F696E">
        <w:rPr>
          <w:rFonts w:ascii="Century Gothic" w:eastAsia="NSimSun" w:hAnsi="Century Gothic" w:cs="Arial"/>
        </w:rPr>
        <w:t>Op onze schoo</w:t>
      </w:r>
      <w:r w:rsidR="00D07DE1" w:rsidRPr="006F696E">
        <w:rPr>
          <w:rFonts w:ascii="Century Gothic" w:eastAsia="NSimSun" w:hAnsi="Century Gothic" w:cs="Arial"/>
        </w:rPr>
        <w:t xml:space="preserve">l brengen we samenhang in thema’s aan </w:t>
      </w:r>
      <w:r w:rsidR="00072127" w:rsidRPr="006F696E">
        <w:rPr>
          <w:rFonts w:ascii="Century Gothic" w:eastAsia="NSimSun" w:hAnsi="Century Gothic" w:cs="Arial"/>
        </w:rPr>
        <w:t xml:space="preserve">in groep </w:t>
      </w:r>
      <w:r w:rsidR="007E3ECA" w:rsidRPr="006F696E">
        <w:rPr>
          <w:rFonts w:ascii="Century Gothic" w:eastAsia="NSimSun" w:hAnsi="Century Gothic" w:cs="Arial"/>
        </w:rPr>
        <w:t>3</w:t>
      </w:r>
      <w:r w:rsidR="00072127" w:rsidRPr="006F696E">
        <w:rPr>
          <w:rFonts w:ascii="Century Gothic" w:eastAsia="NSimSun" w:hAnsi="Century Gothic" w:cs="Arial"/>
        </w:rPr>
        <w:t xml:space="preserve">-8 </w:t>
      </w:r>
      <w:r w:rsidR="0087105E" w:rsidRPr="006F696E">
        <w:rPr>
          <w:rFonts w:ascii="Century Gothic" w:eastAsia="NSimSun" w:hAnsi="Century Gothic" w:cs="Arial"/>
        </w:rPr>
        <w:t xml:space="preserve">hiervoor maken we gebruik van </w:t>
      </w:r>
      <w:r w:rsidR="00664FEB" w:rsidRPr="006F696E">
        <w:rPr>
          <w:rFonts w:ascii="Century Gothic" w:eastAsia="NSimSun" w:hAnsi="Century Gothic" w:cs="Arial"/>
        </w:rPr>
        <w:t>ateliers</w:t>
      </w:r>
      <w:r w:rsidR="00072127" w:rsidRPr="006F696E">
        <w:rPr>
          <w:rFonts w:ascii="Century Gothic" w:eastAsia="NSimSun" w:hAnsi="Century Gothic" w:cs="Arial"/>
        </w:rPr>
        <w:t>.</w:t>
      </w:r>
      <w:r w:rsidR="003B3959" w:rsidRPr="006F696E">
        <w:rPr>
          <w:rFonts w:ascii="Century Gothic" w:eastAsia="NSimSun" w:hAnsi="Century Gothic" w:cs="Arial"/>
        </w:rPr>
        <w:t xml:space="preserve"> De wereld is niet gefragmen</w:t>
      </w:r>
      <w:r w:rsidR="0090301A" w:rsidRPr="006F696E">
        <w:rPr>
          <w:rFonts w:ascii="Century Gothic" w:eastAsia="NSimSun" w:hAnsi="Century Gothic" w:cs="Arial"/>
        </w:rPr>
        <w:t>t</w:t>
      </w:r>
      <w:r w:rsidR="003B3959" w:rsidRPr="006F696E">
        <w:rPr>
          <w:rFonts w:ascii="Century Gothic" w:eastAsia="NSimSun" w:hAnsi="Century Gothic" w:cs="Arial"/>
        </w:rPr>
        <w:t>eerd</w:t>
      </w:r>
      <w:r w:rsidR="0090301A" w:rsidRPr="006F696E">
        <w:rPr>
          <w:rFonts w:ascii="Century Gothic" w:eastAsia="NSimSun" w:hAnsi="Century Gothic" w:cs="Arial"/>
        </w:rPr>
        <w:t>. De samenhang, verbindingen maken kinderen nieuwsgierig en zorgt voor betrokkenheid. Ze kunnen opgaan in een project/thema.</w:t>
      </w:r>
      <w:r w:rsidR="00072127" w:rsidRPr="006F696E">
        <w:rPr>
          <w:rFonts w:ascii="Century Gothic" w:eastAsia="NSimSun" w:hAnsi="Century Gothic" w:cs="Arial"/>
        </w:rPr>
        <w:t xml:space="preserve"> </w:t>
      </w:r>
      <w:r w:rsidR="00664FEB" w:rsidRPr="006F696E">
        <w:rPr>
          <w:rFonts w:ascii="Century Gothic" w:eastAsia="NSimSun" w:hAnsi="Century Gothic" w:cs="Arial"/>
        </w:rPr>
        <w:t>De komende schoolplanperiode staat de inrichting van deze leerzame en uitdag</w:t>
      </w:r>
      <w:r w:rsidR="009D0EED" w:rsidRPr="006F696E">
        <w:rPr>
          <w:rFonts w:ascii="Century Gothic" w:eastAsia="NSimSun" w:hAnsi="Century Gothic" w:cs="Arial"/>
        </w:rPr>
        <w:t xml:space="preserve">ende ateliers </w:t>
      </w:r>
      <w:r w:rsidR="00FF7690" w:rsidRPr="006F696E">
        <w:rPr>
          <w:rFonts w:ascii="Century Gothic" w:eastAsia="NSimSun" w:hAnsi="Century Gothic" w:cs="Arial"/>
        </w:rPr>
        <w:t xml:space="preserve">waarbij samenhang is tussen vakgebieden </w:t>
      </w:r>
      <w:r w:rsidR="009D0EED" w:rsidRPr="006F696E">
        <w:rPr>
          <w:rFonts w:ascii="Century Gothic" w:eastAsia="NSimSun" w:hAnsi="Century Gothic" w:cs="Arial"/>
        </w:rPr>
        <w:t>op onze ontwikkel</w:t>
      </w:r>
      <w:r w:rsidR="00664FEB" w:rsidRPr="006F696E">
        <w:rPr>
          <w:rFonts w:ascii="Century Gothic" w:eastAsia="NSimSun" w:hAnsi="Century Gothic" w:cs="Arial"/>
        </w:rPr>
        <w:t xml:space="preserve">agenda. Leerkrachten in samenwerking met ouders/externen geven inhoud aan deze ateliers. Onze leerlingen leren samenwerken, ontdekken, experimenteren. Het doel is hen te stimuleren en dat ze hun talenten verder gaan ontwikkelen. Ateliers rondom ICT, Voeding (koken), Dans en drama, Natuur en Gezondheid, Kunst en Cultuur etc. </w:t>
      </w:r>
      <w:r w:rsidR="00173483" w:rsidRPr="006F696E">
        <w:rPr>
          <w:rFonts w:ascii="Century Gothic" w:eastAsia="NSimSun" w:hAnsi="Century Gothic" w:cs="Arial"/>
        </w:rPr>
        <w:t>We kijken gericht naar de leerinhouden</w:t>
      </w:r>
      <w:r w:rsidR="00BA5DC8" w:rsidRPr="006F696E">
        <w:rPr>
          <w:rFonts w:ascii="Century Gothic" w:eastAsia="NSimSun" w:hAnsi="Century Gothic" w:cs="Arial"/>
        </w:rPr>
        <w:t xml:space="preserve"> en bieden dit onze leerlingen aan.</w:t>
      </w:r>
      <w:r w:rsidR="00173483" w:rsidRPr="006F696E">
        <w:rPr>
          <w:rFonts w:ascii="Century Gothic" w:eastAsia="NSimSun" w:hAnsi="Century Gothic" w:cs="Arial"/>
        </w:rPr>
        <w:t xml:space="preserve"> </w:t>
      </w:r>
      <w:r w:rsidRPr="006F696E">
        <w:rPr>
          <w:rFonts w:ascii="Century Gothic" w:hAnsi="Century Gothic"/>
        </w:rPr>
        <w:br/>
      </w:r>
      <w:r w:rsidRPr="006F696E">
        <w:rPr>
          <w:rFonts w:ascii="Century Gothic" w:hAnsi="Century Gothic"/>
        </w:rPr>
        <w:br/>
      </w:r>
      <w:r w:rsidR="00FA2193" w:rsidRPr="006F696E">
        <w:rPr>
          <w:rFonts w:ascii="Century Gothic" w:eastAsia="NSimSun" w:hAnsi="Century Gothic" w:cs="Arial"/>
          <w:b/>
          <w:bCs/>
        </w:rPr>
        <w:t>Onderwijstijd per vakgebied</w:t>
      </w:r>
      <w:r w:rsidRPr="006F696E">
        <w:rPr>
          <w:rFonts w:ascii="Century Gothic" w:hAnsi="Century Gothic"/>
        </w:rPr>
        <w:br/>
      </w:r>
      <w:r w:rsidR="000B56FB" w:rsidRPr="006F696E">
        <w:rPr>
          <w:rFonts w:ascii="Century Gothic" w:eastAsia="NSimSun" w:hAnsi="Century Gothic" w:cs="Arial"/>
        </w:rPr>
        <w:t>Na de zomervakantie (in de eerste week) wordt door de groepsleerkracht het groepsrooster in ParnasSys gezet. Voor de verdeling van de tijd over de leerstofgebieden houden we de richtlijn van de commissie Wijnen aan:</w:t>
      </w:r>
    </w:p>
    <w:p w14:paraId="08E6BCDA" w14:textId="77777777" w:rsidR="000B56FB" w:rsidRPr="006F696E" w:rsidRDefault="000B56FB"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sz w:val="24"/>
          <w:szCs w:val="24"/>
        </w:rPr>
        <w:t>1. Nederlandse taal 30%</w:t>
      </w:r>
    </w:p>
    <w:p w14:paraId="16E7A32E" w14:textId="77777777" w:rsidR="000B56FB" w:rsidRPr="006F696E" w:rsidRDefault="000B56FB"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sz w:val="24"/>
          <w:szCs w:val="24"/>
        </w:rPr>
        <w:t>2. rekenen/wiskunde 30%</w:t>
      </w:r>
    </w:p>
    <w:p w14:paraId="4F6BE717" w14:textId="77777777" w:rsidR="000B56FB" w:rsidRPr="006F696E" w:rsidRDefault="000B56FB"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sz w:val="24"/>
          <w:szCs w:val="24"/>
        </w:rPr>
        <w:t>3. oriëntatie op mens en maatschappij 10%</w:t>
      </w:r>
    </w:p>
    <w:p w14:paraId="798D2CDA" w14:textId="77777777" w:rsidR="000B56FB" w:rsidRPr="006F696E" w:rsidRDefault="000B56FB"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sz w:val="24"/>
          <w:szCs w:val="24"/>
        </w:rPr>
        <w:t>4. oriëntatie op natuur en techniek 10%</w:t>
      </w:r>
    </w:p>
    <w:p w14:paraId="37FE9CAF" w14:textId="77777777" w:rsidR="000B56FB" w:rsidRPr="006F696E" w:rsidRDefault="000B56FB"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sz w:val="24"/>
          <w:szCs w:val="24"/>
        </w:rPr>
        <w:t>5. kunstzinnige oriëntatie 10%</w:t>
      </w:r>
    </w:p>
    <w:p w14:paraId="57263874" w14:textId="11C6C63E" w:rsidR="000B56FB" w:rsidRPr="006F696E" w:rsidRDefault="000B56FB"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sz w:val="24"/>
          <w:szCs w:val="24"/>
        </w:rPr>
        <w:t>6. bewegingsonderwijs en spel 10%.</w:t>
      </w:r>
    </w:p>
    <w:p w14:paraId="1E18C15D" w14:textId="77777777" w:rsidR="00664FEB" w:rsidRPr="006F696E" w:rsidRDefault="00664FEB" w:rsidP="0D65F919">
      <w:pPr>
        <w:autoSpaceDE w:val="0"/>
        <w:autoSpaceDN w:val="0"/>
        <w:adjustRightInd w:val="0"/>
        <w:spacing w:after="0"/>
        <w:rPr>
          <w:rFonts w:ascii="Century Gothic" w:eastAsia="NSimSun" w:hAnsi="Century Gothic" w:cs="Arial"/>
          <w:sz w:val="24"/>
          <w:szCs w:val="24"/>
        </w:rPr>
      </w:pPr>
    </w:p>
    <w:p w14:paraId="44A69E0D" w14:textId="06F7AA05" w:rsidR="00C0637A" w:rsidRPr="006F696E" w:rsidRDefault="00664FEB" w:rsidP="0D65F919">
      <w:pPr>
        <w:autoSpaceDE w:val="0"/>
        <w:autoSpaceDN w:val="0"/>
        <w:adjustRightInd w:val="0"/>
        <w:spacing w:after="0"/>
        <w:rPr>
          <w:rStyle w:val="Kop2Char"/>
          <w:rFonts w:ascii="Century Gothic" w:hAnsi="Century Gothic" w:cs="Arial"/>
          <w:color w:val="auto"/>
          <w:sz w:val="24"/>
          <w:szCs w:val="24"/>
        </w:rPr>
      </w:pPr>
      <w:bookmarkStart w:id="4" w:name="_Toc200391861"/>
      <w:r w:rsidRPr="006F696E">
        <w:rPr>
          <w:rStyle w:val="Kop2Char"/>
          <w:rFonts w:ascii="Century Gothic" w:hAnsi="Century Gothic" w:cs="Arial"/>
          <w:color w:val="auto"/>
          <w:sz w:val="24"/>
          <w:szCs w:val="24"/>
        </w:rPr>
        <w:t>Zicht op ontwikkeling</w:t>
      </w:r>
      <w:r w:rsidR="00B52505" w:rsidRPr="006F696E">
        <w:rPr>
          <w:rStyle w:val="Kop2Char"/>
          <w:rFonts w:ascii="Century Gothic" w:hAnsi="Century Gothic" w:cs="Arial"/>
          <w:color w:val="auto"/>
          <w:sz w:val="24"/>
          <w:szCs w:val="24"/>
        </w:rPr>
        <w:t xml:space="preserve"> en Begeleiding</w:t>
      </w:r>
      <w:r w:rsidR="00DE143C" w:rsidRPr="006F696E">
        <w:rPr>
          <w:rStyle w:val="Kop2Char"/>
          <w:rFonts w:ascii="Century Gothic" w:hAnsi="Century Gothic" w:cs="Arial"/>
          <w:color w:val="auto"/>
          <w:sz w:val="24"/>
          <w:szCs w:val="24"/>
        </w:rPr>
        <w:t xml:space="preserve"> CBS De Noordkaap</w:t>
      </w:r>
      <w:r w:rsidR="00832B62" w:rsidRPr="006F696E">
        <w:rPr>
          <w:rStyle w:val="Kop2Char"/>
          <w:rFonts w:ascii="Century Gothic" w:hAnsi="Century Gothic" w:cs="Arial"/>
          <w:color w:val="auto"/>
          <w:sz w:val="24"/>
          <w:szCs w:val="24"/>
        </w:rPr>
        <w:t xml:space="preserve"> </w:t>
      </w:r>
      <w:r w:rsidR="00DE143C" w:rsidRPr="006F696E">
        <w:rPr>
          <w:rStyle w:val="Kop2Char"/>
          <w:rFonts w:ascii="Century Gothic" w:hAnsi="Century Gothic" w:cs="Arial"/>
          <w:color w:val="auto"/>
          <w:sz w:val="24"/>
          <w:szCs w:val="24"/>
        </w:rPr>
        <w:t>(Algemeen)</w:t>
      </w:r>
      <w:bookmarkEnd w:id="4"/>
    </w:p>
    <w:p w14:paraId="0F121A71" w14:textId="0D733B6F" w:rsidR="00B60191" w:rsidRPr="006F696E" w:rsidRDefault="004D3A5A" w:rsidP="00DE143C">
      <w:pPr>
        <w:rPr>
          <w:rFonts w:ascii="Century Gothic" w:hAnsi="Century Gothic"/>
          <w:sz w:val="24"/>
          <w:szCs w:val="24"/>
        </w:rPr>
      </w:pPr>
      <w:r w:rsidRPr="006F696E">
        <w:rPr>
          <w:rFonts w:ascii="Century Gothic" w:eastAsia="NSimSun" w:hAnsi="Century Gothic" w:cs="Arial"/>
          <w:sz w:val="24"/>
          <w:szCs w:val="24"/>
        </w:rPr>
        <w:t>Wij vinden dat elk kind recht heeft op goed en passend onderwijs. In beginsel zijn wij het eens met de stelling, dat zoveel mogelijk kinderen regulier primair onderwijs moeten kunnen volgen. Wij realiseren ons dat we een zorgplicht hebben</w:t>
      </w:r>
      <w:r w:rsidR="00AB4D10" w:rsidRPr="006F696E">
        <w:rPr>
          <w:rFonts w:ascii="Century Gothic" w:eastAsia="NSimSun" w:hAnsi="Century Gothic" w:cs="Arial"/>
          <w:sz w:val="24"/>
          <w:szCs w:val="24"/>
        </w:rPr>
        <w:t xml:space="preserve"> en we stellen ook vast dat we grenzen hebben en ervaren als het gaat om “zorg”.</w:t>
      </w:r>
      <w:r w:rsidRPr="006F696E">
        <w:rPr>
          <w:rFonts w:ascii="Century Gothic" w:hAnsi="Century Gothic"/>
          <w:sz w:val="24"/>
          <w:szCs w:val="24"/>
        </w:rPr>
        <w:br/>
      </w:r>
      <w:r w:rsidRPr="006F696E">
        <w:rPr>
          <w:rFonts w:ascii="Century Gothic" w:eastAsia="NSimSun" w:hAnsi="Century Gothic" w:cs="Arial"/>
          <w:sz w:val="24"/>
          <w:szCs w:val="24"/>
        </w:rPr>
        <w:t xml:space="preserve">Onze school richt zich op het geven van basisondersteuning en in enkele gevallen op het geven van extra ondersteuning. </w:t>
      </w:r>
      <w:r w:rsidR="00E413E1" w:rsidRPr="006F696E">
        <w:rPr>
          <w:rFonts w:ascii="Century Gothic" w:eastAsia="NSimSun" w:hAnsi="Century Gothic" w:cs="Arial"/>
          <w:sz w:val="24"/>
          <w:szCs w:val="24"/>
        </w:rPr>
        <w:t xml:space="preserve">Op CBS </w:t>
      </w:r>
      <w:r w:rsidR="00D460F0" w:rsidRPr="006F696E">
        <w:rPr>
          <w:rFonts w:ascii="Century Gothic" w:eastAsia="NSimSun" w:hAnsi="Century Gothic" w:cs="Arial"/>
          <w:sz w:val="24"/>
          <w:szCs w:val="24"/>
        </w:rPr>
        <w:t xml:space="preserve">De Noordkaap </w:t>
      </w:r>
      <w:r w:rsidR="00E413E1" w:rsidRPr="006F696E">
        <w:rPr>
          <w:rFonts w:ascii="Century Gothic" w:eastAsia="NSimSun" w:hAnsi="Century Gothic" w:cs="Arial"/>
          <w:sz w:val="24"/>
          <w:szCs w:val="24"/>
        </w:rPr>
        <w:t>wordt opbrengstgericht gewerkt (OGW).</w:t>
      </w:r>
      <w:r w:rsidR="006F191D" w:rsidRPr="006F696E">
        <w:rPr>
          <w:rFonts w:ascii="Century Gothic" w:eastAsia="NSimSun" w:hAnsi="Century Gothic" w:cs="Arial"/>
          <w:sz w:val="24"/>
          <w:szCs w:val="24"/>
        </w:rPr>
        <w:t xml:space="preserve"> We werken volgen</w:t>
      </w:r>
      <w:r w:rsidR="00AB4D10" w:rsidRPr="006F696E">
        <w:rPr>
          <w:rFonts w:ascii="Century Gothic" w:eastAsia="NSimSun" w:hAnsi="Century Gothic" w:cs="Arial"/>
          <w:sz w:val="24"/>
          <w:szCs w:val="24"/>
        </w:rPr>
        <w:t>s</w:t>
      </w:r>
      <w:r w:rsidR="006F191D" w:rsidRPr="006F696E">
        <w:rPr>
          <w:rFonts w:ascii="Century Gothic" w:eastAsia="NSimSun" w:hAnsi="Century Gothic" w:cs="Arial"/>
          <w:sz w:val="24"/>
          <w:szCs w:val="24"/>
        </w:rPr>
        <w:t xml:space="preserve"> het principe Opbrengstgericht werken in 4D. </w:t>
      </w:r>
      <w:r w:rsidR="000054F7" w:rsidRPr="006F696E">
        <w:rPr>
          <w:rFonts w:ascii="Century Gothic" w:eastAsia="NSimSun" w:hAnsi="Century Gothic" w:cs="Arial"/>
          <w:sz w:val="24"/>
          <w:szCs w:val="24"/>
        </w:rPr>
        <w:t xml:space="preserve">Deze aanpak draait om </w:t>
      </w:r>
      <w:r w:rsidR="008D6898" w:rsidRPr="006F696E">
        <w:rPr>
          <w:rFonts w:ascii="Century Gothic" w:eastAsia="NSimSun" w:hAnsi="Century Gothic" w:cs="Arial"/>
          <w:sz w:val="24"/>
          <w:szCs w:val="24"/>
        </w:rPr>
        <w:t>data, duiden, doelen en doen. Alles begint met het hebben van hoge verwachtingen van de leerlingen en het formuleren</w:t>
      </w:r>
      <w:r w:rsidR="007A5F8C" w:rsidRPr="006F696E">
        <w:rPr>
          <w:rFonts w:ascii="Century Gothic" w:eastAsia="NSimSun" w:hAnsi="Century Gothic" w:cs="Arial"/>
          <w:sz w:val="24"/>
          <w:szCs w:val="24"/>
        </w:rPr>
        <w:t xml:space="preserve"> van ambities op schoolniveau. Deze vormen de basis voor het onderwijsaanbod en voor drie arrangementen die leerkrachten voor hun eigen groep vormgeven: ba</w:t>
      </w:r>
      <w:r w:rsidR="00522DC5" w:rsidRPr="006F696E">
        <w:rPr>
          <w:rFonts w:ascii="Century Gothic" w:eastAsia="NSimSun" w:hAnsi="Century Gothic" w:cs="Arial"/>
          <w:sz w:val="24"/>
          <w:szCs w:val="24"/>
        </w:rPr>
        <w:t>s</w:t>
      </w:r>
      <w:r w:rsidR="007A5F8C" w:rsidRPr="006F696E">
        <w:rPr>
          <w:rFonts w:ascii="Century Gothic" w:eastAsia="NSimSun" w:hAnsi="Century Gothic" w:cs="Arial"/>
          <w:sz w:val="24"/>
          <w:szCs w:val="24"/>
        </w:rPr>
        <w:t>is, intensief en verdiept arrangement</w:t>
      </w:r>
      <w:r w:rsidR="006105AB" w:rsidRPr="006F696E">
        <w:rPr>
          <w:rFonts w:ascii="Century Gothic" w:eastAsia="NSimSun" w:hAnsi="Century Gothic" w:cs="Arial"/>
          <w:sz w:val="24"/>
          <w:szCs w:val="24"/>
        </w:rPr>
        <w:t>. Leertijd, leerstofdoelen</w:t>
      </w:r>
      <w:r w:rsidR="00F70D16" w:rsidRPr="006F696E">
        <w:rPr>
          <w:rFonts w:ascii="Century Gothic" w:eastAsia="NSimSun" w:hAnsi="Century Gothic" w:cs="Arial"/>
          <w:sz w:val="24"/>
          <w:szCs w:val="24"/>
        </w:rPr>
        <w:t xml:space="preserve">, klassenmanagement en didactisch-pedagogisch handelen worden nauwkeurig afgestemd op de verschillende arrangementen. Zo krijgen alle leerlingen een passend aanbod dat aansluit op de schoolambities. </w:t>
      </w:r>
      <w:r w:rsidR="00E413E1" w:rsidRPr="006F696E">
        <w:rPr>
          <w:rFonts w:ascii="Century Gothic" w:eastAsia="NSimSun" w:hAnsi="Century Gothic" w:cs="Arial"/>
          <w:sz w:val="24"/>
          <w:szCs w:val="24"/>
        </w:rPr>
        <w:t xml:space="preserve"> Er wordt gewerkt met het leerling- en administratiesysteem ParnasSys. Hierin worden alle relevante gegevens aangaande een leerling vastgelegd. Op deze manier wordt er voor iedere leerling een digitaal dossier aangelegd. </w:t>
      </w:r>
      <w:r w:rsidR="009A5416" w:rsidRPr="006F696E">
        <w:rPr>
          <w:rFonts w:ascii="Century Gothic" w:eastAsia="NSimSun" w:hAnsi="Century Gothic" w:cs="Arial"/>
          <w:sz w:val="24"/>
          <w:szCs w:val="24"/>
        </w:rPr>
        <w:t>Alle leraren beschikk</w:t>
      </w:r>
      <w:r w:rsidR="004573BF" w:rsidRPr="006F696E">
        <w:rPr>
          <w:rFonts w:ascii="Century Gothic" w:eastAsia="NSimSun" w:hAnsi="Century Gothic" w:cs="Arial"/>
          <w:sz w:val="24"/>
          <w:szCs w:val="24"/>
        </w:rPr>
        <w:t xml:space="preserve">en over een groepsoverzicht met </w:t>
      </w:r>
      <w:r w:rsidR="009A5416" w:rsidRPr="006F696E">
        <w:rPr>
          <w:rFonts w:ascii="Century Gothic" w:eastAsia="NSimSun" w:hAnsi="Century Gothic" w:cs="Arial"/>
          <w:sz w:val="24"/>
          <w:szCs w:val="24"/>
        </w:rPr>
        <w:t xml:space="preserve">daarop de kenmerken van hun leerlingen. </w:t>
      </w:r>
      <w:r w:rsidR="009B39C5" w:rsidRPr="006F696E">
        <w:rPr>
          <w:rFonts w:ascii="Century Gothic" w:eastAsia="NSimSun" w:hAnsi="Century Gothic" w:cs="Arial"/>
          <w:sz w:val="24"/>
          <w:szCs w:val="24"/>
        </w:rPr>
        <w:t>Op leerlingkaarten zijn de leerlingen met hu</w:t>
      </w:r>
      <w:r w:rsidR="004168F4" w:rsidRPr="006F696E">
        <w:rPr>
          <w:rFonts w:ascii="Century Gothic" w:eastAsia="NSimSun" w:hAnsi="Century Gothic" w:cs="Arial"/>
          <w:sz w:val="24"/>
          <w:szCs w:val="24"/>
        </w:rPr>
        <w:t xml:space="preserve">n </w:t>
      </w:r>
      <w:r w:rsidR="00B0682F" w:rsidRPr="006F696E">
        <w:rPr>
          <w:rFonts w:ascii="Century Gothic" w:eastAsia="NSimSun" w:hAnsi="Century Gothic" w:cs="Arial"/>
          <w:sz w:val="24"/>
          <w:szCs w:val="24"/>
        </w:rPr>
        <w:t xml:space="preserve">onderwijsbegeleidingsbehoeften </w:t>
      </w:r>
      <w:r w:rsidR="009B39C5" w:rsidRPr="006F696E">
        <w:rPr>
          <w:rFonts w:ascii="Century Gothic" w:eastAsia="NSimSun" w:hAnsi="Century Gothic" w:cs="Arial"/>
          <w:sz w:val="24"/>
          <w:szCs w:val="24"/>
        </w:rPr>
        <w:t xml:space="preserve">in kaart gebracht. </w:t>
      </w:r>
      <w:r w:rsidR="009A5416" w:rsidRPr="006F696E">
        <w:rPr>
          <w:rFonts w:ascii="Century Gothic" w:eastAsia="NSimSun" w:hAnsi="Century Gothic" w:cs="Arial"/>
          <w:sz w:val="24"/>
          <w:szCs w:val="24"/>
        </w:rPr>
        <w:t xml:space="preserve">Onderwijs geven wij niet aan individuen, maar aan groepen individuen met </w:t>
      </w:r>
      <w:r w:rsidR="004573BF" w:rsidRPr="006F696E">
        <w:rPr>
          <w:rFonts w:ascii="Century Gothic" w:eastAsia="NSimSun" w:hAnsi="Century Gothic" w:cs="Arial"/>
          <w:sz w:val="24"/>
          <w:szCs w:val="24"/>
        </w:rPr>
        <w:t xml:space="preserve">gemeenschappelijke kenmerken en </w:t>
      </w:r>
      <w:r w:rsidR="00664FEB" w:rsidRPr="006F696E">
        <w:rPr>
          <w:rFonts w:ascii="Century Gothic" w:eastAsia="NSimSun" w:hAnsi="Century Gothic" w:cs="Arial"/>
          <w:sz w:val="24"/>
          <w:szCs w:val="24"/>
        </w:rPr>
        <w:t xml:space="preserve">onderwijsbehoeften. </w:t>
      </w:r>
      <w:r w:rsidR="009A5416" w:rsidRPr="006F696E">
        <w:rPr>
          <w:rFonts w:ascii="Century Gothic" w:eastAsia="NSimSun" w:hAnsi="Century Gothic" w:cs="Arial"/>
          <w:sz w:val="24"/>
          <w:szCs w:val="24"/>
        </w:rPr>
        <w:t>Dit is hoe wij werken vanuit d</w:t>
      </w:r>
      <w:r w:rsidR="009B39C5" w:rsidRPr="006F696E">
        <w:rPr>
          <w:rFonts w:ascii="Century Gothic" w:eastAsia="NSimSun" w:hAnsi="Century Gothic" w:cs="Arial"/>
          <w:sz w:val="24"/>
          <w:szCs w:val="24"/>
        </w:rPr>
        <w:t xml:space="preserve">e gemener deler (de middenmoot). </w:t>
      </w:r>
      <w:r w:rsidR="00664FEB" w:rsidRPr="006F696E">
        <w:rPr>
          <w:rFonts w:ascii="Century Gothic" w:eastAsia="NSimSun" w:hAnsi="Century Gothic" w:cs="Arial"/>
          <w:sz w:val="24"/>
          <w:szCs w:val="24"/>
        </w:rPr>
        <w:t xml:space="preserve">We stellen </w:t>
      </w:r>
      <w:r w:rsidR="009A5416" w:rsidRPr="006F696E">
        <w:rPr>
          <w:rFonts w:ascii="Century Gothic" w:eastAsia="NSimSun" w:hAnsi="Century Gothic" w:cs="Arial"/>
          <w:sz w:val="24"/>
          <w:szCs w:val="24"/>
        </w:rPr>
        <w:t>een basisaanpak vast voor de gro</w:t>
      </w:r>
      <w:r w:rsidR="00664FEB" w:rsidRPr="006F696E">
        <w:rPr>
          <w:rFonts w:ascii="Century Gothic" w:eastAsia="NSimSun" w:hAnsi="Century Gothic" w:cs="Arial"/>
          <w:sz w:val="24"/>
          <w:szCs w:val="24"/>
        </w:rPr>
        <w:t xml:space="preserve">otste gemene deler op basis van </w:t>
      </w:r>
      <w:r w:rsidR="009B39C5" w:rsidRPr="006F696E">
        <w:rPr>
          <w:rFonts w:ascii="Century Gothic" w:eastAsia="NSimSun" w:hAnsi="Century Gothic" w:cs="Arial"/>
          <w:sz w:val="24"/>
          <w:szCs w:val="24"/>
        </w:rPr>
        <w:t>leerling kenmerken</w:t>
      </w:r>
      <w:r w:rsidR="004573BF" w:rsidRPr="006F696E">
        <w:rPr>
          <w:rFonts w:ascii="Century Gothic" w:eastAsia="NSimSun" w:hAnsi="Century Gothic" w:cs="Arial"/>
          <w:sz w:val="24"/>
          <w:szCs w:val="24"/>
        </w:rPr>
        <w:t xml:space="preserve"> en </w:t>
      </w:r>
      <w:r w:rsidR="009B39C5" w:rsidRPr="006F696E">
        <w:rPr>
          <w:rFonts w:ascii="Century Gothic" w:eastAsia="NSimSun" w:hAnsi="Century Gothic" w:cs="Arial"/>
          <w:sz w:val="24"/>
          <w:szCs w:val="24"/>
        </w:rPr>
        <w:t>onderwijsbehoeften. We</w:t>
      </w:r>
      <w:r w:rsidR="00664FEB" w:rsidRPr="006F696E">
        <w:rPr>
          <w:rFonts w:ascii="Century Gothic" w:eastAsia="NSimSun" w:hAnsi="Century Gothic" w:cs="Arial"/>
          <w:sz w:val="24"/>
          <w:szCs w:val="24"/>
        </w:rPr>
        <w:t xml:space="preserve"> formuleren</w:t>
      </w:r>
      <w:r w:rsidR="009A5416" w:rsidRPr="006F696E">
        <w:rPr>
          <w:rFonts w:ascii="Century Gothic" w:eastAsia="NSimSun" w:hAnsi="Century Gothic" w:cs="Arial"/>
          <w:sz w:val="24"/>
          <w:szCs w:val="24"/>
        </w:rPr>
        <w:t xml:space="preserve"> hieromheen een ver</w:t>
      </w:r>
      <w:r w:rsidR="0064507C" w:rsidRPr="006F696E">
        <w:rPr>
          <w:rFonts w:ascii="Century Gothic" w:eastAsia="NSimSun" w:hAnsi="Century Gothic" w:cs="Arial"/>
          <w:sz w:val="24"/>
          <w:szCs w:val="24"/>
        </w:rPr>
        <w:t>diepte</w:t>
      </w:r>
      <w:r w:rsidR="009A5416" w:rsidRPr="006F696E">
        <w:rPr>
          <w:rFonts w:ascii="Century Gothic" w:eastAsia="NSimSun" w:hAnsi="Century Gothic" w:cs="Arial"/>
          <w:sz w:val="24"/>
          <w:szCs w:val="24"/>
        </w:rPr>
        <w:t xml:space="preserve"> en intensieve aanpak. Leren is een groepsproces van interactie. </w:t>
      </w:r>
      <w:r w:rsidR="00664FEB" w:rsidRPr="006F696E">
        <w:rPr>
          <w:rFonts w:ascii="Century Gothic" w:eastAsia="NSimSun" w:hAnsi="Century Gothic" w:cs="Arial"/>
          <w:sz w:val="24"/>
          <w:szCs w:val="24"/>
        </w:rPr>
        <w:t>We benutten</w:t>
      </w:r>
      <w:r w:rsidR="009A5416" w:rsidRPr="006F696E">
        <w:rPr>
          <w:rFonts w:ascii="Century Gothic" w:eastAsia="NSimSun" w:hAnsi="Century Gothic" w:cs="Arial"/>
          <w:sz w:val="24"/>
          <w:szCs w:val="24"/>
        </w:rPr>
        <w:t xml:space="preserve"> de onderwijstijd effectief en efficiënt. </w:t>
      </w:r>
      <w:r w:rsidR="00664FEB" w:rsidRPr="006F696E">
        <w:rPr>
          <w:rFonts w:ascii="Century Gothic" w:eastAsia="NSimSun" w:hAnsi="Century Gothic" w:cs="Arial"/>
          <w:sz w:val="24"/>
          <w:szCs w:val="24"/>
        </w:rPr>
        <w:t xml:space="preserve">Tijdens de lessen proberen we </w:t>
      </w:r>
      <w:r w:rsidR="009A5416" w:rsidRPr="006F696E">
        <w:rPr>
          <w:rFonts w:ascii="Century Gothic" w:eastAsia="NSimSun" w:hAnsi="Century Gothic" w:cs="Arial"/>
          <w:sz w:val="24"/>
          <w:szCs w:val="24"/>
        </w:rPr>
        <w:t>in de huid van de leer</w:t>
      </w:r>
      <w:r w:rsidR="00664FEB" w:rsidRPr="006F696E">
        <w:rPr>
          <w:rFonts w:ascii="Century Gothic" w:eastAsia="NSimSun" w:hAnsi="Century Gothic" w:cs="Arial"/>
          <w:sz w:val="24"/>
          <w:szCs w:val="24"/>
        </w:rPr>
        <w:t xml:space="preserve">lingen te kruipen. We reflecteren op ons aanbod. </w:t>
      </w:r>
      <w:r w:rsidR="009A5416" w:rsidRPr="006F696E">
        <w:rPr>
          <w:rFonts w:ascii="Century Gothic" w:eastAsia="NSimSun" w:hAnsi="Century Gothic" w:cs="Arial"/>
          <w:sz w:val="24"/>
          <w:szCs w:val="24"/>
        </w:rPr>
        <w:t xml:space="preserve">Begrijpen de leerlingen wat ze gaan </w:t>
      </w:r>
      <w:r w:rsidR="00664FEB" w:rsidRPr="006F696E">
        <w:rPr>
          <w:rFonts w:ascii="Century Gothic" w:eastAsia="NSimSun" w:hAnsi="Century Gothic" w:cs="Arial"/>
          <w:sz w:val="24"/>
          <w:szCs w:val="24"/>
        </w:rPr>
        <w:t xml:space="preserve">doen en wat ze gaan leren? We maken </w:t>
      </w:r>
      <w:r w:rsidR="009A5416" w:rsidRPr="006F696E">
        <w:rPr>
          <w:rFonts w:ascii="Century Gothic" w:eastAsia="NSimSun" w:hAnsi="Century Gothic" w:cs="Arial"/>
          <w:sz w:val="24"/>
          <w:szCs w:val="24"/>
        </w:rPr>
        <w:t>hierbij gebruik v</w:t>
      </w:r>
      <w:r w:rsidR="00B0682F" w:rsidRPr="006F696E">
        <w:rPr>
          <w:rFonts w:ascii="Century Gothic" w:eastAsia="NSimSun" w:hAnsi="Century Gothic" w:cs="Arial"/>
          <w:sz w:val="24"/>
          <w:szCs w:val="24"/>
        </w:rPr>
        <w:t xml:space="preserve">an ‘controle van </w:t>
      </w:r>
      <w:r w:rsidR="009B39C5" w:rsidRPr="006F696E">
        <w:rPr>
          <w:rFonts w:ascii="Century Gothic" w:eastAsia="NSimSun" w:hAnsi="Century Gothic" w:cs="Arial"/>
          <w:sz w:val="24"/>
          <w:szCs w:val="24"/>
        </w:rPr>
        <w:t>begrip</w:t>
      </w:r>
      <w:r w:rsidR="00B0682F" w:rsidRPr="006F696E">
        <w:rPr>
          <w:rFonts w:ascii="Century Gothic" w:eastAsia="NSimSun" w:hAnsi="Century Gothic" w:cs="Arial"/>
          <w:sz w:val="24"/>
          <w:szCs w:val="24"/>
        </w:rPr>
        <w:t xml:space="preserve"> </w:t>
      </w:r>
      <w:r w:rsidR="009B39C5" w:rsidRPr="006F696E">
        <w:rPr>
          <w:rFonts w:ascii="Century Gothic" w:eastAsia="NSimSun" w:hAnsi="Century Gothic" w:cs="Arial"/>
          <w:sz w:val="24"/>
          <w:szCs w:val="24"/>
        </w:rPr>
        <w:t>vragen</w:t>
      </w:r>
      <w:r w:rsidR="00B0682F" w:rsidRPr="006F696E">
        <w:rPr>
          <w:rFonts w:ascii="Century Gothic" w:eastAsia="NSimSun" w:hAnsi="Century Gothic" w:cs="Arial"/>
          <w:sz w:val="24"/>
          <w:szCs w:val="24"/>
        </w:rPr>
        <w:t>’</w:t>
      </w:r>
      <w:r w:rsidR="009B39C5" w:rsidRPr="006F696E">
        <w:rPr>
          <w:rFonts w:ascii="Century Gothic" w:eastAsia="NSimSun" w:hAnsi="Century Gothic" w:cs="Arial"/>
          <w:sz w:val="24"/>
          <w:szCs w:val="24"/>
        </w:rPr>
        <w:t xml:space="preserve">. </w:t>
      </w:r>
      <w:r w:rsidR="0047434F" w:rsidRPr="006F696E">
        <w:rPr>
          <w:rFonts w:ascii="Century Gothic" w:eastAsia="NSimSun" w:hAnsi="Century Gothic" w:cs="Arial"/>
          <w:sz w:val="24"/>
          <w:szCs w:val="24"/>
        </w:rPr>
        <w:t>Wij vinden het belangrijk, dat</w:t>
      </w:r>
      <w:r w:rsidR="009A5416" w:rsidRPr="006F696E">
        <w:rPr>
          <w:rFonts w:ascii="Century Gothic" w:eastAsia="NSimSun" w:hAnsi="Century Gothic" w:cs="Arial"/>
          <w:sz w:val="24"/>
          <w:szCs w:val="24"/>
        </w:rPr>
        <w:t xml:space="preserve"> de leerlingen zelf actief nadenken</w:t>
      </w:r>
      <w:r w:rsidR="0047434F" w:rsidRPr="006F696E">
        <w:rPr>
          <w:rFonts w:ascii="Century Gothic" w:eastAsia="NSimSun" w:hAnsi="Century Gothic" w:cs="Arial"/>
          <w:sz w:val="24"/>
          <w:szCs w:val="24"/>
        </w:rPr>
        <w:t>, dat</w:t>
      </w:r>
      <w:r w:rsidR="009A5416" w:rsidRPr="006F696E">
        <w:rPr>
          <w:rFonts w:ascii="Century Gothic" w:eastAsia="NSimSun" w:hAnsi="Century Gothic" w:cs="Arial"/>
          <w:sz w:val="24"/>
          <w:szCs w:val="24"/>
        </w:rPr>
        <w:t xml:space="preserve"> leerlingen o</w:t>
      </w:r>
      <w:r w:rsidR="004573BF" w:rsidRPr="006F696E">
        <w:rPr>
          <w:rFonts w:ascii="Century Gothic" w:eastAsia="NSimSun" w:hAnsi="Century Gothic" w:cs="Arial"/>
          <w:sz w:val="24"/>
          <w:szCs w:val="24"/>
        </w:rPr>
        <w:t xml:space="preserve">plossingen </w:t>
      </w:r>
      <w:r w:rsidR="0047434F" w:rsidRPr="006F696E">
        <w:rPr>
          <w:rFonts w:ascii="Century Gothic" w:eastAsia="NSimSun" w:hAnsi="Century Gothic" w:cs="Arial"/>
          <w:sz w:val="24"/>
          <w:szCs w:val="24"/>
        </w:rPr>
        <w:t xml:space="preserve">kunnen </w:t>
      </w:r>
      <w:r w:rsidR="004573BF" w:rsidRPr="006F696E">
        <w:rPr>
          <w:rFonts w:ascii="Century Gothic" w:eastAsia="NSimSun" w:hAnsi="Century Gothic" w:cs="Arial"/>
          <w:sz w:val="24"/>
          <w:szCs w:val="24"/>
        </w:rPr>
        <w:t>verwoorden</w:t>
      </w:r>
      <w:r w:rsidR="0047434F" w:rsidRPr="006F696E">
        <w:rPr>
          <w:rFonts w:ascii="Century Gothic" w:eastAsia="NSimSun" w:hAnsi="Century Gothic" w:cs="Arial"/>
          <w:sz w:val="24"/>
          <w:szCs w:val="24"/>
        </w:rPr>
        <w:t xml:space="preserve">. We zorgen ervoor, dat er tijdens de instructie wordt gedifferentieerd in aanbod, niveau en tempo. </w:t>
      </w:r>
      <w:r w:rsidR="00664FEB" w:rsidRPr="006F696E">
        <w:rPr>
          <w:rFonts w:ascii="Century Gothic" w:eastAsia="NSimSun" w:hAnsi="Century Gothic" w:cs="Arial"/>
          <w:sz w:val="24"/>
          <w:szCs w:val="24"/>
        </w:rPr>
        <w:t xml:space="preserve">We zetten </w:t>
      </w:r>
      <w:r w:rsidR="009A5416" w:rsidRPr="006F696E">
        <w:rPr>
          <w:rFonts w:ascii="Century Gothic" w:eastAsia="NSimSun" w:hAnsi="Century Gothic" w:cs="Arial"/>
          <w:sz w:val="24"/>
          <w:szCs w:val="24"/>
        </w:rPr>
        <w:t>coöperatieve werkvormen in, zod</w:t>
      </w:r>
      <w:r w:rsidR="009D0EED" w:rsidRPr="006F696E">
        <w:rPr>
          <w:rFonts w:ascii="Century Gothic" w:eastAsia="NSimSun" w:hAnsi="Century Gothic" w:cs="Arial"/>
          <w:sz w:val="24"/>
          <w:szCs w:val="24"/>
        </w:rPr>
        <w:t xml:space="preserve">at leerlingen van elkaar leren. </w:t>
      </w:r>
      <w:r w:rsidR="009A5416" w:rsidRPr="006F696E">
        <w:rPr>
          <w:rFonts w:ascii="Century Gothic" w:eastAsia="NSimSun" w:hAnsi="Century Gothic" w:cs="Arial"/>
          <w:sz w:val="24"/>
          <w:szCs w:val="24"/>
        </w:rPr>
        <w:t>De instructie wordt to the point gegeven aan de hand va</w:t>
      </w:r>
      <w:r w:rsidR="00664FEB" w:rsidRPr="006F696E">
        <w:rPr>
          <w:rFonts w:ascii="Century Gothic" w:eastAsia="NSimSun" w:hAnsi="Century Gothic" w:cs="Arial"/>
          <w:sz w:val="24"/>
          <w:szCs w:val="24"/>
        </w:rPr>
        <w:t>n het D</w:t>
      </w:r>
      <w:r w:rsidR="0064507C" w:rsidRPr="006F696E">
        <w:rPr>
          <w:rFonts w:ascii="Century Gothic" w:eastAsia="NSimSun" w:hAnsi="Century Gothic" w:cs="Arial"/>
          <w:sz w:val="24"/>
          <w:szCs w:val="24"/>
        </w:rPr>
        <w:t>oordacht Passen Lesmodel</w:t>
      </w:r>
      <w:r w:rsidR="00664FEB" w:rsidRPr="006F696E">
        <w:rPr>
          <w:rFonts w:ascii="Century Gothic" w:eastAsia="NSimSun" w:hAnsi="Century Gothic" w:cs="Arial"/>
          <w:sz w:val="24"/>
          <w:szCs w:val="24"/>
        </w:rPr>
        <w:t xml:space="preserve">. </w:t>
      </w:r>
      <w:r w:rsidR="004573BF" w:rsidRPr="006F696E">
        <w:rPr>
          <w:rFonts w:ascii="Century Gothic" w:eastAsia="NSimSun" w:hAnsi="Century Gothic" w:cs="Arial"/>
          <w:sz w:val="24"/>
          <w:szCs w:val="24"/>
        </w:rPr>
        <w:t xml:space="preserve">Omdat we te maken </w:t>
      </w:r>
      <w:r w:rsidR="009A5416" w:rsidRPr="006F696E">
        <w:rPr>
          <w:rFonts w:ascii="Century Gothic" w:eastAsia="NSimSun" w:hAnsi="Century Gothic" w:cs="Arial"/>
          <w:sz w:val="24"/>
          <w:szCs w:val="24"/>
        </w:rPr>
        <w:t>hebben met verschillen</w:t>
      </w:r>
      <w:r w:rsidR="0047434F" w:rsidRPr="006F696E">
        <w:rPr>
          <w:rFonts w:ascii="Century Gothic" w:eastAsia="NSimSun" w:hAnsi="Century Gothic" w:cs="Arial"/>
          <w:sz w:val="24"/>
          <w:szCs w:val="24"/>
        </w:rPr>
        <w:t xml:space="preserve"> </w:t>
      </w:r>
      <w:r w:rsidR="009A5416" w:rsidRPr="006F696E">
        <w:rPr>
          <w:rFonts w:ascii="Century Gothic" w:eastAsia="NSimSun" w:hAnsi="Century Gothic" w:cs="Arial"/>
          <w:sz w:val="24"/>
          <w:szCs w:val="24"/>
        </w:rPr>
        <w:t>moet het onderwijsleerproces zo ingericht worden, dat di</w:t>
      </w:r>
      <w:r w:rsidR="004573BF" w:rsidRPr="006F696E">
        <w:rPr>
          <w:rFonts w:ascii="Century Gothic" w:eastAsia="NSimSun" w:hAnsi="Century Gothic" w:cs="Arial"/>
          <w:sz w:val="24"/>
          <w:szCs w:val="24"/>
        </w:rPr>
        <w:t xml:space="preserve">t ook mogelijk is. Onze leraren </w:t>
      </w:r>
      <w:r w:rsidR="009A5416" w:rsidRPr="006F696E">
        <w:rPr>
          <w:rFonts w:ascii="Century Gothic" w:eastAsia="NSimSun" w:hAnsi="Century Gothic" w:cs="Arial"/>
          <w:sz w:val="24"/>
          <w:szCs w:val="24"/>
        </w:rPr>
        <w:t>zorgen ervoor, dat ze hun leerlingen goed kennen</w:t>
      </w:r>
      <w:r w:rsidR="0047434F" w:rsidRPr="006F696E">
        <w:rPr>
          <w:rFonts w:ascii="Century Gothic" w:eastAsia="NSimSun" w:hAnsi="Century Gothic" w:cs="Arial"/>
          <w:sz w:val="24"/>
          <w:szCs w:val="24"/>
        </w:rPr>
        <w:t xml:space="preserve">. De </w:t>
      </w:r>
      <w:r w:rsidR="009A5416" w:rsidRPr="006F696E">
        <w:rPr>
          <w:rFonts w:ascii="Century Gothic" w:eastAsia="NSimSun" w:hAnsi="Century Gothic" w:cs="Arial"/>
          <w:sz w:val="24"/>
          <w:szCs w:val="24"/>
        </w:rPr>
        <w:t>ontwikkeling</w:t>
      </w:r>
      <w:r w:rsidR="0047434F" w:rsidRPr="006F696E">
        <w:rPr>
          <w:rFonts w:ascii="Century Gothic" w:eastAsia="NSimSun" w:hAnsi="Century Gothic" w:cs="Arial"/>
          <w:sz w:val="24"/>
          <w:szCs w:val="24"/>
        </w:rPr>
        <w:t xml:space="preserve"> van de leerlingen wordt </w:t>
      </w:r>
      <w:r w:rsidR="009A5416" w:rsidRPr="006F696E">
        <w:rPr>
          <w:rFonts w:ascii="Century Gothic" w:eastAsia="NSimSun" w:hAnsi="Century Gothic" w:cs="Arial"/>
          <w:sz w:val="24"/>
          <w:szCs w:val="24"/>
        </w:rPr>
        <w:t>nauwkeurig</w:t>
      </w:r>
      <w:r w:rsidR="0047434F" w:rsidRPr="006F696E">
        <w:rPr>
          <w:rFonts w:ascii="Century Gothic" w:eastAsia="NSimSun" w:hAnsi="Century Gothic" w:cs="Arial"/>
          <w:sz w:val="24"/>
          <w:szCs w:val="24"/>
        </w:rPr>
        <w:t xml:space="preserve"> gevolgd</w:t>
      </w:r>
      <w:r w:rsidR="009A5416" w:rsidRPr="006F696E">
        <w:rPr>
          <w:rFonts w:ascii="Century Gothic" w:eastAsia="NSimSun" w:hAnsi="Century Gothic" w:cs="Arial"/>
          <w:sz w:val="24"/>
          <w:szCs w:val="24"/>
        </w:rPr>
        <w:t xml:space="preserve"> met behulp van het LVS</w:t>
      </w:r>
      <w:r w:rsidR="00664FEB" w:rsidRPr="006F696E">
        <w:rPr>
          <w:rFonts w:ascii="Century Gothic" w:eastAsia="NSimSun" w:hAnsi="Century Gothic" w:cs="Arial"/>
          <w:sz w:val="24"/>
          <w:szCs w:val="24"/>
        </w:rPr>
        <w:t xml:space="preserve"> (leerlingvolgsysteem voor groep 1-8 met methode</w:t>
      </w:r>
      <w:r w:rsidR="00E12D4C" w:rsidRPr="006F696E">
        <w:rPr>
          <w:rFonts w:ascii="Century Gothic" w:eastAsia="NSimSun" w:hAnsi="Century Gothic" w:cs="Arial"/>
          <w:sz w:val="24"/>
          <w:szCs w:val="24"/>
        </w:rPr>
        <w:t xml:space="preserve"> </w:t>
      </w:r>
      <w:r w:rsidR="0047434F" w:rsidRPr="006F696E">
        <w:rPr>
          <w:rFonts w:ascii="Century Gothic" w:eastAsia="NSimSun" w:hAnsi="Century Gothic" w:cs="Arial"/>
          <w:sz w:val="24"/>
          <w:szCs w:val="24"/>
        </w:rPr>
        <w:t>gebonden</w:t>
      </w:r>
      <w:r w:rsidR="00664FEB" w:rsidRPr="006F696E">
        <w:rPr>
          <w:rFonts w:ascii="Century Gothic" w:eastAsia="NSimSun" w:hAnsi="Century Gothic" w:cs="Arial"/>
          <w:sz w:val="24"/>
          <w:szCs w:val="24"/>
        </w:rPr>
        <w:t xml:space="preserve"> en methode onafhankelijke toetsen)</w:t>
      </w:r>
      <w:r w:rsidR="0013019C" w:rsidRPr="006F696E">
        <w:rPr>
          <w:rFonts w:ascii="Century Gothic" w:eastAsia="NSimSun" w:hAnsi="Century Gothic" w:cs="Arial"/>
          <w:sz w:val="24"/>
          <w:szCs w:val="24"/>
        </w:rPr>
        <w:t>.</w:t>
      </w:r>
      <w:r w:rsidR="0047434F" w:rsidRPr="006F696E">
        <w:rPr>
          <w:rFonts w:ascii="Century Gothic" w:eastAsia="NSimSun" w:hAnsi="Century Gothic" w:cs="Arial"/>
          <w:sz w:val="24"/>
          <w:szCs w:val="24"/>
        </w:rPr>
        <w:t xml:space="preserve"> We gebruiken het CITO leerlingvolgsysteem</w:t>
      </w:r>
      <w:r w:rsidR="002A7B90" w:rsidRPr="006F696E">
        <w:rPr>
          <w:rFonts w:ascii="Century Gothic" w:eastAsia="NSimSun" w:hAnsi="Century Gothic" w:cs="Arial"/>
          <w:sz w:val="24"/>
          <w:szCs w:val="24"/>
        </w:rPr>
        <w:t xml:space="preserve"> (Leerling in Beeld)</w:t>
      </w:r>
      <w:r w:rsidR="0047434F" w:rsidRPr="006F696E">
        <w:rPr>
          <w:rFonts w:ascii="Century Gothic" w:eastAsia="NSimSun" w:hAnsi="Century Gothic" w:cs="Arial"/>
          <w:sz w:val="24"/>
          <w:szCs w:val="24"/>
        </w:rPr>
        <w:t xml:space="preserve"> voor de </w:t>
      </w:r>
      <w:r w:rsidR="009A5416" w:rsidRPr="006F696E">
        <w:rPr>
          <w:rFonts w:ascii="Century Gothic" w:eastAsia="NSimSun" w:hAnsi="Century Gothic" w:cs="Arial"/>
          <w:sz w:val="24"/>
          <w:szCs w:val="24"/>
        </w:rPr>
        <w:t xml:space="preserve">cognitieve ontwikkeling en </w:t>
      </w:r>
      <w:r w:rsidR="004D1957" w:rsidRPr="006F696E">
        <w:rPr>
          <w:rFonts w:ascii="Century Gothic" w:eastAsia="NSimSun" w:hAnsi="Century Gothic" w:cs="Arial"/>
          <w:sz w:val="24"/>
          <w:szCs w:val="24"/>
        </w:rPr>
        <w:t>Kanvas</w:t>
      </w:r>
      <w:r w:rsidR="0047434F" w:rsidRPr="006F696E">
        <w:rPr>
          <w:rFonts w:ascii="Century Gothic" w:eastAsia="NSimSun" w:hAnsi="Century Gothic" w:cs="Arial"/>
          <w:sz w:val="24"/>
          <w:szCs w:val="24"/>
        </w:rPr>
        <w:t xml:space="preserve"> voor de </w:t>
      </w:r>
      <w:r w:rsidR="0013019C" w:rsidRPr="006F696E">
        <w:rPr>
          <w:rFonts w:ascii="Century Gothic" w:eastAsia="NSimSun" w:hAnsi="Century Gothic" w:cs="Arial"/>
          <w:sz w:val="24"/>
          <w:szCs w:val="24"/>
        </w:rPr>
        <w:t>sociale ontwikkeling</w:t>
      </w:r>
      <w:r w:rsidR="008D1EAD" w:rsidRPr="006F696E">
        <w:rPr>
          <w:rFonts w:ascii="Century Gothic" w:eastAsia="NSimSun" w:hAnsi="Century Gothic" w:cs="Arial"/>
          <w:sz w:val="24"/>
          <w:szCs w:val="24"/>
        </w:rPr>
        <w:t xml:space="preserve">. </w:t>
      </w:r>
      <w:r w:rsidR="004573BF" w:rsidRPr="006F696E">
        <w:rPr>
          <w:rFonts w:ascii="Century Gothic" w:eastAsia="NSimSun" w:hAnsi="Century Gothic" w:cs="Arial"/>
          <w:sz w:val="24"/>
          <w:szCs w:val="24"/>
        </w:rPr>
        <w:t xml:space="preserve">We vergelijken </w:t>
      </w:r>
      <w:r w:rsidR="009A5416" w:rsidRPr="006F696E">
        <w:rPr>
          <w:rFonts w:ascii="Century Gothic" w:eastAsia="NSimSun" w:hAnsi="Century Gothic" w:cs="Arial"/>
          <w:sz w:val="24"/>
          <w:szCs w:val="24"/>
        </w:rPr>
        <w:t>de uitkomsten van toetsen met onze doelen (normen/verwachtin</w:t>
      </w:r>
      <w:r w:rsidR="007E6CAA" w:rsidRPr="006F696E">
        <w:rPr>
          <w:rFonts w:ascii="Century Gothic" w:eastAsia="NSimSun" w:hAnsi="Century Gothic" w:cs="Arial"/>
          <w:sz w:val="24"/>
          <w:szCs w:val="24"/>
        </w:rPr>
        <w:t xml:space="preserve">gen). Waar nodig stellen we het </w:t>
      </w:r>
      <w:r w:rsidR="009A5416" w:rsidRPr="006F696E">
        <w:rPr>
          <w:rFonts w:ascii="Century Gothic" w:eastAsia="NSimSun" w:hAnsi="Century Gothic" w:cs="Arial"/>
          <w:sz w:val="24"/>
          <w:szCs w:val="24"/>
        </w:rPr>
        <w:t>lesgeven of het aanbod bij en waar nodig geven we de leerlingen extra ondersteuning.</w:t>
      </w:r>
      <w:r w:rsidR="004168F4" w:rsidRPr="006F696E">
        <w:rPr>
          <w:rFonts w:ascii="Century Gothic" w:eastAsia="NSimSun" w:hAnsi="Century Gothic" w:cs="Arial"/>
          <w:sz w:val="24"/>
          <w:szCs w:val="24"/>
        </w:rPr>
        <w:t xml:space="preserve"> </w:t>
      </w:r>
      <w:r w:rsidR="009A5416" w:rsidRPr="006F696E">
        <w:rPr>
          <w:rFonts w:ascii="Century Gothic" w:eastAsia="NSimSun" w:hAnsi="Century Gothic" w:cs="Arial"/>
          <w:sz w:val="24"/>
          <w:szCs w:val="24"/>
        </w:rPr>
        <w:t>In ons zorgplan staat onze</w:t>
      </w:r>
      <w:r w:rsidR="008D1EAD" w:rsidRPr="006F696E">
        <w:rPr>
          <w:rFonts w:ascii="Century Gothic" w:eastAsia="NSimSun" w:hAnsi="Century Gothic" w:cs="Arial"/>
          <w:sz w:val="24"/>
          <w:szCs w:val="24"/>
        </w:rPr>
        <w:t xml:space="preserve"> </w:t>
      </w:r>
      <w:r w:rsidR="009A5416" w:rsidRPr="006F696E">
        <w:rPr>
          <w:rFonts w:ascii="Century Gothic" w:eastAsia="NSimSun" w:hAnsi="Century Gothic" w:cs="Arial"/>
          <w:sz w:val="24"/>
          <w:szCs w:val="24"/>
        </w:rPr>
        <w:t>zorgstructuur uitgebreid beschreven. In het ondersteunings</w:t>
      </w:r>
      <w:r w:rsidR="00B60191" w:rsidRPr="006F696E">
        <w:rPr>
          <w:rFonts w:ascii="Century Gothic" w:eastAsia="NSimSun" w:hAnsi="Century Gothic" w:cs="Arial"/>
          <w:sz w:val="24"/>
          <w:szCs w:val="24"/>
        </w:rPr>
        <w:t xml:space="preserve">aanbod </w:t>
      </w:r>
      <w:r w:rsidR="001418B3" w:rsidRPr="006F696E">
        <w:rPr>
          <w:rFonts w:ascii="Century Gothic" w:eastAsia="NSimSun" w:hAnsi="Century Gothic" w:cs="Arial"/>
          <w:sz w:val="24"/>
          <w:szCs w:val="24"/>
        </w:rPr>
        <w:t xml:space="preserve">staat </w:t>
      </w:r>
      <w:r w:rsidR="009A5416" w:rsidRPr="006F696E">
        <w:rPr>
          <w:rFonts w:ascii="Century Gothic" w:eastAsia="NSimSun" w:hAnsi="Century Gothic" w:cs="Arial"/>
          <w:sz w:val="24"/>
          <w:szCs w:val="24"/>
        </w:rPr>
        <w:t>beschreven welke basisondersteuning we kunnen leveren en welke extra ondersteuning.</w:t>
      </w:r>
      <w:r w:rsidR="00EE507A" w:rsidRPr="006F696E">
        <w:rPr>
          <w:rFonts w:ascii="Century Gothic" w:eastAsia="NSimSun" w:hAnsi="Century Gothic" w:cs="Arial"/>
          <w:sz w:val="24"/>
          <w:szCs w:val="24"/>
        </w:rPr>
        <w:t xml:space="preserve"> </w:t>
      </w:r>
      <w:r w:rsidR="009A5416" w:rsidRPr="006F696E">
        <w:rPr>
          <w:rFonts w:ascii="Century Gothic" w:eastAsia="NSimSun" w:hAnsi="Century Gothic" w:cs="Arial"/>
          <w:sz w:val="24"/>
          <w:szCs w:val="24"/>
        </w:rPr>
        <w:t>We volgen de ontwikkeling van</w:t>
      </w:r>
      <w:r w:rsidR="007E6CAA" w:rsidRPr="006F696E">
        <w:rPr>
          <w:rFonts w:ascii="Century Gothic" w:eastAsia="NSimSun" w:hAnsi="Century Gothic" w:cs="Arial"/>
          <w:sz w:val="24"/>
          <w:szCs w:val="24"/>
        </w:rPr>
        <w:t xml:space="preserve"> leerlingen voortdurend</w:t>
      </w:r>
      <w:r w:rsidR="009A5416" w:rsidRPr="006F696E">
        <w:rPr>
          <w:rFonts w:ascii="Century Gothic" w:eastAsia="NSimSun" w:hAnsi="Century Gothic" w:cs="Arial"/>
          <w:sz w:val="24"/>
          <w:szCs w:val="24"/>
        </w:rPr>
        <w:t xml:space="preserve">. </w:t>
      </w:r>
      <w:r w:rsidR="008D1EAD" w:rsidRPr="006F696E">
        <w:rPr>
          <w:rFonts w:ascii="Century Gothic" w:eastAsia="NSimSun" w:hAnsi="Century Gothic" w:cs="Arial"/>
          <w:sz w:val="24"/>
          <w:szCs w:val="24"/>
        </w:rPr>
        <w:t xml:space="preserve"> De leerkrachten bespreken de leerlingen en het onderwijs vier keer per schooljaar met de IB. Bij twee van deze</w:t>
      </w:r>
      <w:r w:rsidR="00A52517" w:rsidRPr="006F696E">
        <w:rPr>
          <w:rFonts w:ascii="Century Gothic" w:eastAsia="NSimSun" w:hAnsi="Century Gothic" w:cs="Arial"/>
          <w:sz w:val="24"/>
          <w:szCs w:val="24"/>
        </w:rPr>
        <w:t xml:space="preserve"> </w:t>
      </w:r>
      <w:r w:rsidR="009A5416" w:rsidRPr="006F696E">
        <w:rPr>
          <w:rFonts w:ascii="Century Gothic" w:eastAsia="NSimSun" w:hAnsi="Century Gothic" w:cs="Arial"/>
          <w:sz w:val="24"/>
          <w:szCs w:val="24"/>
        </w:rPr>
        <w:t>momenten</w:t>
      </w:r>
      <w:r w:rsidR="008D1EAD" w:rsidRPr="006F696E">
        <w:rPr>
          <w:rFonts w:ascii="Century Gothic" w:eastAsia="NSimSun" w:hAnsi="Century Gothic" w:cs="Arial"/>
          <w:sz w:val="24"/>
          <w:szCs w:val="24"/>
        </w:rPr>
        <w:t xml:space="preserve"> (na de midden- en eindtoetsen)</w:t>
      </w:r>
      <w:r w:rsidR="009A5416" w:rsidRPr="006F696E">
        <w:rPr>
          <w:rFonts w:ascii="Century Gothic" w:eastAsia="NSimSun" w:hAnsi="Century Gothic" w:cs="Arial"/>
          <w:sz w:val="24"/>
          <w:szCs w:val="24"/>
        </w:rPr>
        <w:t xml:space="preserve"> </w:t>
      </w:r>
      <w:r w:rsidR="008D1EAD" w:rsidRPr="006F696E">
        <w:rPr>
          <w:rFonts w:ascii="Century Gothic" w:eastAsia="NSimSun" w:hAnsi="Century Gothic" w:cs="Arial"/>
          <w:sz w:val="24"/>
          <w:szCs w:val="24"/>
        </w:rPr>
        <w:t>is</w:t>
      </w:r>
      <w:r w:rsidR="009A5416" w:rsidRPr="006F696E">
        <w:rPr>
          <w:rFonts w:ascii="Century Gothic" w:eastAsia="NSimSun" w:hAnsi="Century Gothic" w:cs="Arial"/>
          <w:sz w:val="24"/>
          <w:szCs w:val="24"/>
        </w:rPr>
        <w:t xml:space="preserve"> de directie bij de groepsbespreking aanwezig</w:t>
      </w:r>
      <w:r w:rsidR="008D1EAD" w:rsidRPr="006F696E">
        <w:rPr>
          <w:rFonts w:ascii="Century Gothic" w:eastAsia="NSimSun" w:hAnsi="Century Gothic" w:cs="Arial"/>
          <w:sz w:val="24"/>
          <w:szCs w:val="24"/>
        </w:rPr>
        <w:t xml:space="preserve">. </w:t>
      </w:r>
      <w:r w:rsidR="009A5416" w:rsidRPr="006F696E">
        <w:rPr>
          <w:rFonts w:ascii="Century Gothic" w:eastAsia="NSimSun" w:hAnsi="Century Gothic" w:cs="Arial"/>
          <w:sz w:val="24"/>
          <w:szCs w:val="24"/>
        </w:rPr>
        <w:t xml:space="preserve">De groepsbesprekingen worden gevoerd aan de hand van een agenda en geleid door </w:t>
      </w:r>
      <w:r w:rsidR="00A52517" w:rsidRPr="006F696E">
        <w:rPr>
          <w:rFonts w:ascii="Century Gothic" w:eastAsia="NSimSun" w:hAnsi="Century Gothic" w:cs="Arial"/>
          <w:sz w:val="24"/>
          <w:szCs w:val="24"/>
        </w:rPr>
        <w:t>de IB</w:t>
      </w:r>
      <w:r w:rsidR="008D1EAD" w:rsidRPr="006F696E">
        <w:rPr>
          <w:rFonts w:ascii="Century Gothic" w:eastAsia="NSimSun" w:hAnsi="Century Gothic" w:cs="Arial"/>
          <w:sz w:val="24"/>
          <w:szCs w:val="24"/>
        </w:rPr>
        <w:t>.</w:t>
      </w:r>
      <w:r w:rsidR="7FE8AB99" w:rsidRPr="006F696E">
        <w:rPr>
          <w:rFonts w:ascii="Century Gothic" w:eastAsia="NSimSun" w:hAnsi="Century Gothic" w:cs="Arial"/>
          <w:sz w:val="24"/>
          <w:szCs w:val="24"/>
        </w:rPr>
        <w:t xml:space="preserve"> </w:t>
      </w:r>
      <w:r w:rsidR="008D1EAD" w:rsidRPr="006F696E">
        <w:rPr>
          <w:rFonts w:ascii="Century Gothic" w:eastAsia="NSimSun" w:hAnsi="Century Gothic" w:cs="Arial"/>
          <w:sz w:val="24"/>
          <w:szCs w:val="24"/>
        </w:rPr>
        <w:t>Tijdens de groepsbesprekingen komen aan de orde: de ontwikkeling cognitief en sociaal emotioneel functioneren van de groep als geheel (en het</w:t>
      </w:r>
      <w:r w:rsidR="00B60191" w:rsidRPr="006F696E">
        <w:rPr>
          <w:rFonts w:ascii="Century Gothic" w:eastAsia="NSimSun" w:hAnsi="Century Gothic" w:cs="Arial"/>
          <w:sz w:val="24"/>
          <w:szCs w:val="24"/>
        </w:rPr>
        <w:t xml:space="preserve"> </w:t>
      </w:r>
      <w:r w:rsidR="008D1EAD" w:rsidRPr="006F696E">
        <w:rPr>
          <w:rFonts w:ascii="Century Gothic" w:eastAsia="NSimSun" w:hAnsi="Century Gothic" w:cs="Arial"/>
          <w:sz w:val="24"/>
          <w:szCs w:val="24"/>
        </w:rPr>
        <w:t>leerkrachtgedrag) en de ontwikkeling van individuele leerlingen. Me</w:t>
      </w:r>
      <w:r w:rsidR="00A52517" w:rsidRPr="006F696E">
        <w:rPr>
          <w:rFonts w:ascii="Century Gothic" w:eastAsia="NSimSun" w:hAnsi="Century Gothic" w:cs="Arial"/>
          <w:sz w:val="24"/>
          <w:szCs w:val="24"/>
        </w:rPr>
        <w:t xml:space="preserve">t betrekking tot de </w:t>
      </w:r>
      <w:r w:rsidR="009A5416" w:rsidRPr="006F696E">
        <w:rPr>
          <w:rFonts w:ascii="Century Gothic" w:eastAsia="NSimSun" w:hAnsi="Century Gothic" w:cs="Arial"/>
          <w:sz w:val="24"/>
          <w:szCs w:val="24"/>
        </w:rPr>
        <w:t>individuele leerlingen wordt besproken waar de ontwikkeling (waarom) stagneert en wat de interve</w:t>
      </w:r>
      <w:r w:rsidR="00A52517" w:rsidRPr="006F696E">
        <w:rPr>
          <w:rFonts w:ascii="Century Gothic" w:eastAsia="NSimSun" w:hAnsi="Century Gothic" w:cs="Arial"/>
          <w:sz w:val="24"/>
          <w:szCs w:val="24"/>
        </w:rPr>
        <w:t xml:space="preserve">nties (kunnen) zijn </w:t>
      </w:r>
      <w:r w:rsidR="009A5416" w:rsidRPr="006F696E">
        <w:rPr>
          <w:rFonts w:ascii="Century Gothic" w:eastAsia="NSimSun" w:hAnsi="Century Gothic" w:cs="Arial"/>
          <w:sz w:val="24"/>
          <w:szCs w:val="24"/>
        </w:rPr>
        <w:t xml:space="preserve">om de achterstand te verhelpen. Zie verder </w:t>
      </w:r>
      <w:r w:rsidR="008D1EAD" w:rsidRPr="006F696E">
        <w:rPr>
          <w:rFonts w:ascii="Century Gothic" w:eastAsia="NSimSun" w:hAnsi="Century Gothic" w:cs="Arial"/>
          <w:sz w:val="24"/>
          <w:szCs w:val="24"/>
        </w:rPr>
        <w:t>de</w:t>
      </w:r>
      <w:r w:rsidR="009A5416" w:rsidRPr="006F696E">
        <w:rPr>
          <w:rFonts w:ascii="Century Gothic" w:eastAsia="NSimSun" w:hAnsi="Century Gothic" w:cs="Arial"/>
          <w:sz w:val="24"/>
          <w:szCs w:val="24"/>
        </w:rPr>
        <w:t xml:space="preserve"> zorgrouting van de sc</w:t>
      </w:r>
      <w:r w:rsidR="007E6CAA" w:rsidRPr="006F696E">
        <w:rPr>
          <w:rFonts w:ascii="Century Gothic" w:eastAsia="NSimSun" w:hAnsi="Century Gothic" w:cs="Arial"/>
          <w:sz w:val="24"/>
          <w:szCs w:val="24"/>
        </w:rPr>
        <w:t xml:space="preserve">hool. </w:t>
      </w:r>
      <w:r w:rsidRPr="006F696E">
        <w:rPr>
          <w:rFonts w:ascii="Century Gothic" w:eastAsia="NSimSun" w:hAnsi="Century Gothic" w:cs="Arial"/>
          <w:sz w:val="24"/>
          <w:szCs w:val="24"/>
        </w:rPr>
        <w:t>Op onze school zorgen we voor een ordelijk verloop van de toetsing en afsluiting. Tussentijds meten we de ontwikkeling van de leerlingen m</w:t>
      </w:r>
      <w:r w:rsidR="005D7119" w:rsidRPr="006F696E">
        <w:rPr>
          <w:rFonts w:ascii="Century Gothic" w:eastAsia="NSimSun" w:hAnsi="Century Gothic" w:cs="Arial"/>
          <w:sz w:val="24"/>
          <w:szCs w:val="24"/>
        </w:rPr>
        <w:t>et behulp van</w:t>
      </w:r>
      <w:r w:rsidRPr="006F696E">
        <w:rPr>
          <w:rFonts w:ascii="Century Gothic" w:eastAsia="NSimSun" w:hAnsi="Century Gothic" w:cs="Arial"/>
          <w:sz w:val="24"/>
          <w:szCs w:val="24"/>
        </w:rPr>
        <w:t xml:space="preserve"> het Cito-leerlingvolgsysteem. De resultaten worden ingevoerd in ParnasSys. De toetsen worden afgenomen conform de opgestelde agenda en de Cito-voorschriften (aangevuld met schoolvoorschriften).</w:t>
      </w:r>
      <w:r w:rsidRPr="006F696E">
        <w:rPr>
          <w:rFonts w:ascii="Century Gothic" w:hAnsi="Century Gothic"/>
          <w:sz w:val="24"/>
          <w:szCs w:val="24"/>
        </w:rPr>
        <w:br/>
      </w:r>
      <w:r w:rsidR="008D1EAD" w:rsidRPr="006F696E">
        <w:rPr>
          <w:rFonts w:ascii="Century Gothic" w:eastAsia="NSimSun" w:hAnsi="Century Gothic" w:cs="Arial"/>
          <w:sz w:val="24"/>
          <w:szCs w:val="24"/>
        </w:rPr>
        <w:t>Na de afname van de midden- en eindtoetsen maken d</w:t>
      </w:r>
      <w:r w:rsidR="009A5416" w:rsidRPr="006F696E">
        <w:rPr>
          <w:rFonts w:ascii="Century Gothic" w:eastAsia="NSimSun" w:hAnsi="Century Gothic" w:cs="Arial"/>
          <w:sz w:val="24"/>
          <w:szCs w:val="24"/>
        </w:rPr>
        <w:t xml:space="preserve">e directie </w:t>
      </w:r>
      <w:r w:rsidR="008D1EAD" w:rsidRPr="006F696E">
        <w:rPr>
          <w:rFonts w:ascii="Century Gothic" w:eastAsia="NSimSun" w:hAnsi="Century Gothic" w:cs="Arial"/>
          <w:sz w:val="24"/>
          <w:szCs w:val="24"/>
        </w:rPr>
        <w:t xml:space="preserve">en IB </w:t>
      </w:r>
      <w:r w:rsidR="009A5416" w:rsidRPr="006F696E">
        <w:rPr>
          <w:rFonts w:ascii="Century Gothic" w:eastAsia="NSimSun" w:hAnsi="Century Gothic" w:cs="Arial"/>
          <w:sz w:val="24"/>
          <w:szCs w:val="24"/>
        </w:rPr>
        <w:t>trendanalyses van de opbrengsten</w:t>
      </w:r>
      <w:r w:rsidR="008D1EAD" w:rsidRPr="006F696E">
        <w:rPr>
          <w:rFonts w:ascii="Century Gothic" w:eastAsia="NSimSun" w:hAnsi="Century Gothic" w:cs="Arial"/>
          <w:sz w:val="24"/>
          <w:szCs w:val="24"/>
        </w:rPr>
        <w:t xml:space="preserve">. De leerkrachten maken in ParnasSys groeps- en leerlinganalyses. </w:t>
      </w:r>
      <w:r w:rsidR="009A5416" w:rsidRPr="006F696E">
        <w:rPr>
          <w:rFonts w:ascii="Century Gothic" w:eastAsia="NSimSun" w:hAnsi="Century Gothic" w:cs="Arial"/>
          <w:sz w:val="24"/>
          <w:szCs w:val="24"/>
        </w:rPr>
        <w:t xml:space="preserve">Deze </w:t>
      </w:r>
      <w:r w:rsidR="008D1EAD" w:rsidRPr="006F696E">
        <w:rPr>
          <w:rFonts w:ascii="Century Gothic" w:eastAsia="NSimSun" w:hAnsi="Century Gothic" w:cs="Arial"/>
          <w:sz w:val="24"/>
          <w:szCs w:val="24"/>
        </w:rPr>
        <w:t>analyses</w:t>
      </w:r>
      <w:r w:rsidR="00A52517" w:rsidRPr="006F696E">
        <w:rPr>
          <w:rFonts w:ascii="Century Gothic" w:eastAsia="NSimSun" w:hAnsi="Century Gothic" w:cs="Arial"/>
          <w:sz w:val="24"/>
          <w:szCs w:val="24"/>
        </w:rPr>
        <w:t xml:space="preserve"> worden besproken met het team.</w:t>
      </w:r>
      <w:r w:rsidR="007E6CAA" w:rsidRPr="006F696E">
        <w:rPr>
          <w:rFonts w:ascii="Century Gothic" w:eastAsia="NSimSun" w:hAnsi="Century Gothic" w:cs="Arial"/>
          <w:sz w:val="24"/>
          <w:szCs w:val="24"/>
        </w:rPr>
        <w:t xml:space="preserve"> </w:t>
      </w:r>
      <w:r w:rsidR="009A5416" w:rsidRPr="006F696E">
        <w:rPr>
          <w:rFonts w:ascii="Century Gothic" w:eastAsia="NSimSun" w:hAnsi="Century Gothic" w:cs="Arial"/>
          <w:sz w:val="24"/>
          <w:szCs w:val="24"/>
        </w:rPr>
        <w:t>Schoolbreed zijn we verantwoordelijk voor de o</w:t>
      </w:r>
      <w:r w:rsidR="007E6CAA" w:rsidRPr="006F696E">
        <w:rPr>
          <w:rFonts w:ascii="Century Gothic" w:eastAsia="NSimSun" w:hAnsi="Century Gothic" w:cs="Arial"/>
          <w:sz w:val="24"/>
          <w:szCs w:val="24"/>
        </w:rPr>
        <w:t xml:space="preserve">pbrengsten van onze leerlingen. </w:t>
      </w:r>
      <w:r w:rsidR="00EE507A" w:rsidRPr="006F696E">
        <w:rPr>
          <w:rFonts w:ascii="Century Gothic" w:eastAsia="NSimSun" w:hAnsi="Century Gothic" w:cs="Arial"/>
          <w:sz w:val="24"/>
          <w:szCs w:val="24"/>
        </w:rPr>
        <w:t>Alle o</w:t>
      </w:r>
      <w:r w:rsidR="009A5416" w:rsidRPr="006F696E">
        <w:rPr>
          <w:rFonts w:ascii="Century Gothic" w:eastAsia="NSimSun" w:hAnsi="Century Gothic" w:cs="Arial"/>
          <w:sz w:val="24"/>
          <w:szCs w:val="24"/>
        </w:rPr>
        <w:t>uders worden op de rapport</w:t>
      </w:r>
      <w:r w:rsidR="00D15B19" w:rsidRPr="006F696E">
        <w:rPr>
          <w:rFonts w:ascii="Century Gothic" w:eastAsia="NSimSun" w:hAnsi="Century Gothic" w:cs="Arial"/>
          <w:sz w:val="24"/>
          <w:szCs w:val="24"/>
        </w:rPr>
        <w:t>besprekingen</w:t>
      </w:r>
      <w:r w:rsidR="009A5416" w:rsidRPr="006F696E">
        <w:rPr>
          <w:rFonts w:ascii="Century Gothic" w:eastAsia="NSimSun" w:hAnsi="Century Gothic" w:cs="Arial"/>
          <w:sz w:val="24"/>
          <w:szCs w:val="24"/>
        </w:rPr>
        <w:t xml:space="preserve"> geï</w:t>
      </w:r>
      <w:r w:rsidR="00A52517" w:rsidRPr="006F696E">
        <w:rPr>
          <w:rFonts w:ascii="Century Gothic" w:eastAsia="NSimSun" w:hAnsi="Century Gothic" w:cs="Arial"/>
          <w:sz w:val="24"/>
          <w:szCs w:val="24"/>
        </w:rPr>
        <w:t xml:space="preserve">nformeerd over </w:t>
      </w:r>
      <w:r w:rsidR="009A5416" w:rsidRPr="006F696E">
        <w:rPr>
          <w:rFonts w:ascii="Century Gothic" w:eastAsia="NSimSun" w:hAnsi="Century Gothic" w:cs="Arial"/>
          <w:sz w:val="24"/>
          <w:szCs w:val="24"/>
        </w:rPr>
        <w:t>de toetsresultaten</w:t>
      </w:r>
      <w:r w:rsidR="00EE507A" w:rsidRPr="006F696E">
        <w:rPr>
          <w:rFonts w:ascii="Century Gothic" w:eastAsia="NSimSun" w:hAnsi="Century Gothic" w:cs="Arial"/>
          <w:sz w:val="24"/>
          <w:szCs w:val="24"/>
        </w:rPr>
        <w:t xml:space="preserve"> van hun kind en zijn of haar verdere ontwikkeling</w:t>
      </w:r>
      <w:r w:rsidR="009A5416" w:rsidRPr="006F696E">
        <w:rPr>
          <w:rFonts w:ascii="Century Gothic" w:eastAsia="NSimSun" w:hAnsi="Century Gothic" w:cs="Arial"/>
          <w:sz w:val="24"/>
          <w:szCs w:val="24"/>
        </w:rPr>
        <w:t xml:space="preserve">. In leerjaar 8 doen </w:t>
      </w:r>
      <w:r w:rsidR="007E6CAA" w:rsidRPr="006F696E">
        <w:rPr>
          <w:rFonts w:ascii="Century Gothic" w:eastAsia="NSimSun" w:hAnsi="Century Gothic" w:cs="Arial"/>
          <w:sz w:val="24"/>
          <w:szCs w:val="24"/>
        </w:rPr>
        <w:t xml:space="preserve">in principe </w:t>
      </w:r>
      <w:r w:rsidR="009A5416" w:rsidRPr="006F696E">
        <w:rPr>
          <w:rFonts w:ascii="Century Gothic" w:eastAsia="NSimSun" w:hAnsi="Century Gothic" w:cs="Arial"/>
          <w:sz w:val="24"/>
          <w:szCs w:val="24"/>
        </w:rPr>
        <w:t>alle leerlingen mee aan de eindtoets. Ouders krijg</w:t>
      </w:r>
      <w:r w:rsidR="00A52517" w:rsidRPr="006F696E">
        <w:rPr>
          <w:rFonts w:ascii="Century Gothic" w:eastAsia="NSimSun" w:hAnsi="Century Gothic" w:cs="Arial"/>
          <w:sz w:val="24"/>
          <w:szCs w:val="24"/>
        </w:rPr>
        <w:t>en in dat jaar ook een V</w:t>
      </w:r>
      <w:r w:rsidR="00B60191" w:rsidRPr="006F696E">
        <w:rPr>
          <w:rFonts w:ascii="Century Gothic" w:eastAsia="NSimSun" w:hAnsi="Century Gothic" w:cs="Arial"/>
          <w:sz w:val="24"/>
          <w:szCs w:val="24"/>
        </w:rPr>
        <w:t>oortgezet Onderwijs</w:t>
      </w:r>
      <w:r w:rsidR="00A52517" w:rsidRPr="006F696E">
        <w:rPr>
          <w:rFonts w:ascii="Century Gothic" w:eastAsia="NSimSun" w:hAnsi="Century Gothic" w:cs="Arial"/>
          <w:sz w:val="24"/>
          <w:szCs w:val="24"/>
        </w:rPr>
        <w:t xml:space="preserve"> advies </w:t>
      </w:r>
      <w:r w:rsidR="009A5416" w:rsidRPr="006F696E">
        <w:rPr>
          <w:rFonts w:ascii="Century Gothic" w:eastAsia="NSimSun" w:hAnsi="Century Gothic" w:cs="Arial"/>
          <w:sz w:val="24"/>
          <w:szCs w:val="24"/>
        </w:rPr>
        <w:t>voor hun kind. We streven (zo hoog mogelijke) opbrengsten na m.b.t. met name Taal, R</w:t>
      </w:r>
      <w:r w:rsidR="00A52517" w:rsidRPr="006F696E">
        <w:rPr>
          <w:rFonts w:ascii="Century Gothic" w:eastAsia="NSimSun" w:hAnsi="Century Gothic" w:cs="Arial"/>
          <w:sz w:val="24"/>
          <w:szCs w:val="24"/>
        </w:rPr>
        <w:t xml:space="preserve">ekenen en de sociaal-emotionele </w:t>
      </w:r>
      <w:r w:rsidR="009A5416" w:rsidRPr="006F696E">
        <w:rPr>
          <w:rFonts w:ascii="Century Gothic" w:eastAsia="NSimSun" w:hAnsi="Century Gothic" w:cs="Arial"/>
          <w:sz w:val="24"/>
          <w:szCs w:val="24"/>
        </w:rPr>
        <w:t>ontwikkeling. We achten het van belang dat de leerlingen presteren naar hun mogel</w:t>
      </w:r>
      <w:r w:rsidR="00A52517" w:rsidRPr="006F696E">
        <w:rPr>
          <w:rFonts w:ascii="Century Gothic" w:eastAsia="NSimSun" w:hAnsi="Century Gothic" w:cs="Arial"/>
          <w:sz w:val="24"/>
          <w:szCs w:val="24"/>
        </w:rPr>
        <w:t>ijkheden</w:t>
      </w:r>
      <w:r w:rsidRPr="006F696E">
        <w:rPr>
          <w:rFonts w:ascii="Century Gothic" w:eastAsia="NSimSun" w:hAnsi="Century Gothic" w:cs="Arial"/>
          <w:sz w:val="24"/>
          <w:szCs w:val="24"/>
        </w:rPr>
        <w:t xml:space="preserve"> </w:t>
      </w:r>
      <w:r w:rsidR="00A52517" w:rsidRPr="006F696E">
        <w:rPr>
          <w:rFonts w:ascii="Century Gothic" w:eastAsia="NSimSun" w:hAnsi="Century Gothic" w:cs="Arial"/>
          <w:sz w:val="24"/>
          <w:szCs w:val="24"/>
        </w:rPr>
        <w:t xml:space="preserve">en dat ze opbrengsten </w:t>
      </w:r>
      <w:r w:rsidR="009A5416" w:rsidRPr="006F696E">
        <w:rPr>
          <w:rFonts w:ascii="Century Gothic" w:eastAsia="NSimSun" w:hAnsi="Century Gothic" w:cs="Arial"/>
          <w:sz w:val="24"/>
          <w:szCs w:val="24"/>
        </w:rPr>
        <w:t>realiseren die leiden tot passend (en succesvol) vervolgonderwijs. Op onze school</w:t>
      </w:r>
      <w:r w:rsidR="00A52517" w:rsidRPr="006F696E">
        <w:rPr>
          <w:rFonts w:ascii="Century Gothic" w:eastAsia="NSimSun" w:hAnsi="Century Gothic" w:cs="Arial"/>
          <w:sz w:val="24"/>
          <w:szCs w:val="24"/>
        </w:rPr>
        <w:t xml:space="preserve"> werken we resultaatgericht: we </w:t>
      </w:r>
      <w:r w:rsidR="009A5416" w:rsidRPr="006F696E">
        <w:rPr>
          <w:rFonts w:ascii="Century Gothic" w:eastAsia="NSimSun" w:hAnsi="Century Gothic" w:cs="Arial"/>
          <w:sz w:val="24"/>
          <w:szCs w:val="24"/>
        </w:rPr>
        <w:t xml:space="preserve">beschikken over normen voor de </w:t>
      </w:r>
      <w:r w:rsidR="005D7119" w:rsidRPr="006F696E">
        <w:rPr>
          <w:rFonts w:ascii="Century Gothic" w:eastAsia="NSimSun" w:hAnsi="Century Gothic" w:cs="Arial"/>
          <w:sz w:val="24"/>
          <w:szCs w:val="24"/>
        </w:rPr>
        <w:t>doorstroom</w:t>
      </w:r>
      <w:r w:rsidR="009A5416" w:rsidRPr="006F696E">
        <w:rPr>
          <w:rFonts w:ascii="Century Gothic" w:eastAsia="NSimSun" w:hAnsi="Century Gothic" w:cs="Arial"/>
          <w:sz w:val="24"/>
          <w:szCs w:val="24"/>
        </w:rPr>
        <w:t>toets, de tussentoetsen en de sociale resulta</w:t>
      </w:r>
      <w:r w:rsidR="00A52517" w:rsidRPr="006F696E">
        <w:rPr>
          <w:rFonts w:ascii="Century Gothic" w:eastAsia="NSimSun" w:hAnsi="Century Gothic" w:cs="Arial"/>
          <w:sz w:val="24"/>
          <w:szCs w:val="24"/>
        </w:rPr>
        <w:t xml:space="preserve">ten. Jaarlijks ontwerpen we een </w:t>
      </w:r>
      <w:r w:rsidR="009A5416" w:rsidRPr="006F696E">
        <w:rPr>
          <w:rFonts w:ascii="Century Gothic" w:eastAsia="NSimSun" w:hAnsi="Century Gothic" w:cs="Arial"/>
          <w:sz w:val="24"/>
          <w:szCs w:val="24"/>
        </w:rPr>
        <w:t>overzicht van normen en toets</w:t>
      </w:r>
      <w:r w:rsidR="009B39C5" w:rsidRPr="006F696E">
        <w:rPr>
          <w:rFonts w:ascii="Century Gothic" w:eastAsia="NSimSun" w:hAnsi="Century Gothic" w:cs="Arial"/>
          <w:sz w:val="24"/>
          <w:szCs w:val="24"/>
        </w:rPr>
        <w:t xml:space="preserve"> </w:t>
      </w:r>
      <w:r w:rsidR="009A5416" w:rsidRPr="006F696E">
        <w:rPr>
          <w:rFonts w:ascii="Century Gothic" w:eastAsia="NSimSun" w:hAnsi="Century Gothic" w:cs="Arial"/>
          <w:sz w:val="24"/>
          <w:szCs w:val="24"/>
        </w:rPr>
        <w:t xml:space="preserve">uitslagen). Op basis van een analyse stellen </w:t>
      </w:r>
      <w:r w:rsidR="007E6CAA" w:rsidRPr="006F696E">
        <w:rPr>
          <w:rFonts w:ascii="Century Gothic" w:eastAsia="NSimSun" w:hAnsi="Century Gothic" w:cs="Arial"/>
          <w:sz w:val="24"/>
          <w:szCs w:val="24"/>
        </w:rPr>
        <w:t xml:space="preserve">we interventies vast. Daarnaast </w:t>
      </w:r>
      <w:r w:rsidR="009A5416" w:rsidRPr="006F696E">
        <w:rPr>
          <w:rFonts w:ascii="Century Gothic" w:eastAsia="NSimSun" w:hAnsi="Century Gothic" w:cs="Arial"/>
          <w:sz w:val="24"/>
          <w:szCs w:val="24"/>
        </w:rPr>
        <w:t>beschikken we over een overzicht met andere k</w:t>
      </w:r>
      <w:r w:rsidR="00A52517" w:rsidRPr="006F696E">
        <w:rPr>
          <w:rFonts w:ascii="Century Gothic" w:eastAsia="NSimSun" w:hAnsi="Century Gothic" w:cs="Arial"/>
          <w:sz w:val="24"/>
          <w:szCs w:val="24"/>
        </w:rPr>
        <w:t xml:space="preserve">engetallen. </w:t>
      </w:r>
      <w:r w:rsidRPr="006F696E">
        <w:rPr>
          <w:rFonts w:ascii="Century Gothic" w:hAnsi="Century Gothic"/>
          <w:sz w:val="24"/>
          <w:szCs w:val="24"/>
        </w:rPr>
        <w:br/>
      </w:r>
    </w:p>
    <w:p w14:paraId="0884221A" w14:textId="25DCCE7E" w:rsidR="008B2B2B" w:rsidRPr="006F696E" w:rsidRDefault="00B60191" w:rsidP="00DE143C">
      <w:pPr>
        <w:rPr>
          <w:rFonts w:ascii="Century Gothic" w:eastAsia="Calibri" w:hAnsi="Century Gothic" w:cs="Arial"/>
          <w:sz w:val="24"/>
          <w:szCs w:val="24"/>
        </w:rPr>
      </w:pPr>
      <w:r w:rsidRPr="006F696E">
        <w:rPr>
          <w:rFonts w:ascii="Century Gothic" w:eastAsia="Calibri" w:hAnsi="Century Gothic" w:cs="Arial"/>
          <w:sz w:val="24"/>
          <w:szCs w:val="24"/>
        </w:rPr>
        <w:t xml:space="preserve">Leerling populatie op schoolniveau </w:t>
      </w:r>
      <w:r w:rsidR="001F6EBA" w:rsidRPr="006F696E">
        <w:rPr>
          <w:rFonts w:ascii="Century Gothic" w:eastAsia="Calibri" w:hAnsi="Century Gothic" w:cs="Arial"/>
          <w:sz w:val="24"/>
          <w:szCs w:val="24"/>
        </w:rPr>
        <w:t>2025-2026</w:t>
      </w:r>
      <w:r w:rsidRPr="006F696E">
        <w:rPr>
          <w:rFonts w:ascii="Century Gothic" w:hAnsi="Century Gothic" w:cs="Arial"/>
          <w:sz w:val="24"/>
          <w:szCs w:val="24"/>
        </w:rPr>
        <w:br/>
      </w:r>
    </w:p>
    <w:tbl>
      <w:tblPr>
        <w:tblW w:w="0" w:type="auto"/>
        <w:shd w:val="clear" w:color="auto" w:fill="F3F3F3"/>
        <w:tblCellMar>
          <w:top w:w="15" w:type="dxa"/>
          <w:left w:w="15" w:type="dxa"/>
          <w:bottom w:w="15" w:type="dxa"/>
          <w:right w:w="15" w:type="dxa"/>
        </w:tblCellMar>
        <w:tblLook w:val="04A0" w:firstRow="1" w:lastRow="0" w:firstColumn="1" w:lastColumn="0" w:noHBand="0" w:noVBand="1"/>
      </w:tblPr>
      <w:tblGrid>
        <w:gridCol w:w="1682"/>
        <w:gridCol w:w="3184"/>
        <w:gridCol w:w="3554"/>
      </w:tblGrid>
      <w:tr w:rsidR="008B2B2B" w:rsidRPr="006F696E" w14:paraId="6BD2B562" w14:textId="77777777" w:rsidTr="006A0934">
        <w:tc>
          <w:tcPr>
            <w:tcW w:w="0" w:type="auto"/>
            <w:gridSpan w:val="3"/>
            <w:tcBorders>
              <w:top w:val="nil"/>
              <w:left w:val="nil"/>
              <w:bottom w:val="nil"/>
              <w:right w:val="nil"/>
            </w:tcBorders>
            <w:shd w:val="clear" w:color="auto" w:fill="F3F3F3"/>
            <w:vAlign w:val="center"/>
            <w:hideMark/>
          </w:tcPr>
          <w:p w14:paraId="4A2E4325" w14:textId="77777777" w:rsidR="008B2B2B" w:rsidRPr="006F696E" w:rsidRDefault="008B2B2B" w:rsidP="00DE143C">
            <w:pPr>
              <w:spacing w:after="0"/>
              <w:rPr>
                <w:rFonts w:ascii="Century Gothic" w:eastAsia="Times New Roman" w:hAnsi="Century Gothic" w:cs="Arial"/>
                <w:color w:val="535353"/>
                <w:sz w:val="24"/>
                <w:szCs w:val="24"/>
                <w:lang w:eastAsia="nl-NL"/>
              </w:rPr>
            </w:pPr>
            <w:r w:rsidRPr="006F696E">
              <w:rPr>
                <w:rFonts w:ascii="Century Gothic" w:eastAsia="Times New Roman" w:hAnsi="Century Gothic" w:cs="Arial"/>
                <w:color w:val="535353"/>
                <w:sz w:val="24"/>
                <w:szCs w:val="24"/>
                <w:lang w:eastAsia="nl-NL"/>
              </w:rPr>
              <w:t>Signaleringswaarden per schoolweging</w:t>
            </w:r>
          </w:p>
        </w:tc>
      </w:tr>
      <w:tr w:rsidR="008B2B2B" w:rsidRPr="006F696E" w14:paraId="58E06B50" w14:textId="77777777" w:rsidTr="006A0934">
        <w:tc>
          <w:tcPr>
            <w:tcW w:w="0" w:type="auto"/>
            <w:tcBorders>
              <w:bottom w:val="single" w:sz="12" w:space="0" w:color="FFFFFF"/>
              <w:right w:val="single" w:sz="12" w:space="0" w:color="FFFFFF"/>
            </w:tcBorders>
            <w:shd w:val="clear" w:color="auto" w:fill="F3F3F3"/>
            <w:hideMark/>
          </w:tcPr>
          <w:p w14:paraId="0D8573BB"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b/>
                <w:bCs/>
                <w:color w:val="000000"/>
                <w:sz w:val="24"/>
                <w:szCs w:val="24"/>
                <w:lang w:eastAsia="nl-NL"/>
              </w:rPr>
              <w:t>Schoolweging</w:t>
            </w:r>
          </w:p>
        </w:tc>
        <w:tc>
          <w:tcPr>
            <w:tcW w:w="0" w:type="auto"/>
            <w:tcBorders>
              <w:bottom w:val="single" w:sz="12" w:space="0" w:color="FFFFFF"/>
              <w:right w:val="single" w:sz="12" w:space="0" w:color="FFFFFF"/>
            </w:tcBorders>
            <w:shd w:val="clear" w:color="auto" w:fill="F3F3F3"/>
            <w:hideMark/>
          </w:tcPr>
          <w:p w14:paraId="53B57B9D"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b/>
                <w:bCs/>
                <w:color w:val="000000"/>
                <w:sz w:val="24"/>
                <w:szCs w:val="24"/>
                <w:lang w:eastAsia="nl-NL"/>
              </w:rPr>
              <w:t>Signaleringswaarde in % 1F</w:t>
            </w:r>
          </w:p>
        </w:tc>
        <w:tc>
          <w:tcPr>
            <w:tcW w:w="0" w:type="auto"/>
            <w:tcBorders>
              <w:bottom w:val="single" w:sz="12" w:space="0" w:color="FFFFFF"/>
              <w:right w:val="single" w:sz="2" w:space="0" w:color="FFFFFF"/>
            </w:tcBorders>
            <w:shd w:val="clear" w:color="auto" w:fill="F3F3F3"/>
            <w:hideMark/>
          </w:tcPr>
          <w:p w14:paraId="74541617"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b/>
                <w:bCs/>
                <w:color w:val="000000"/>
                <w:sz w:val="24"/>
                <w:szCs w:val="24"/>
                <w:lang w:eastAsia="nl-NL"/>
              </w:rPr>
              <w:t>Signaleringswaarde in % 1S/2F</w:t>
            </w:r>
          </w:p>
        </w:tc>
      </w:tr>
      <w:tr w:rsidR="008B2B2B" w:rsidRPr="006F696E" w14:paraId="718B28E4" w14:textId="77777777" w:rsidTr="006A0934">
        <w:tc>
          <w:tcPr>
            <w:tcW w:w="0" w:type="auto"/>
            <w:tcBorders>
              <w:bottom w:val="single" w:sz="12" w:space="0" w:color="FFFFFF"/>
              <w:right w:val="single" w:sz="12" w:space="0" w:color="FFFFFF"/>
            </w:tcBorders>
            <w:shd w:val="clear" w:color="auto" w:fill="F3F3F3"/>
            <w:hideMark/>
          </w:tcPr>
          <w:p w14:paraId="3481B8C0"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20-21</w:t>
            </w:r>
          </w:p>
        </w:tc>
        <w:tc>
          <w:tcPr>
            <w:tcW w:w="0" w:type="auto"/>
            <w:tcBorders>
              <w:bottom w:val="single" w:sz="12" w:space="0" w:color="FFFFFF"/>
              <w:right w:val="single" w:sz="12" w:space="0" w:color="FFFFFF"/>
            </w:tcBorders>
            <w:shd w:val="clear" w:color="auto" w:fill="F3F3F3"/>
            <w:hideMark/>
          </w:tcPr>
          <w:p w14:paraId="6F996BAC"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6BC4A216"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68,3</w:t>
            </w:r>
          </w:p>
        </w:tc>
      </w:tr>
      <w:tr w:rsidR="008B2B2B" w:rsidRPr="006F696E" w14:paraId="3EBDB5E6" w14:textId="77777777" w:rsidTr="006A0934">
        <w:tc>
          <w:tcPr>
            <w:tcW w:w="0" w:type="auto"/>
            <w:tcBorders>
              <w:bottom w:val="single" w:sz="12" w:space="0" w:color="FFFFFF"/>
              <w:right w:val="single" w:sz="12" w:space="0" w:color="FFFFFF"/>
            </w:tcBorders>
            <w:shd w:val="clear" w:color="auto" w:fill="F3F3F3"/>
            <w:hideMark/>
          </w:tcPr>
          <w:p w14:paraId="02AC9942"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21-22</w:t>
            </w:r>
          </w:p>
        </w:tc>
        <w:tc>
          <w:tcPr>
            <w:tcW w:w="0" w:type="auto"/>
            <w:tcBorders>
              <w:bottom w:val="single" w:sz="12" w:space="0" w:color="FFFFFF"/>
              <w:right w:val="single" w:sz="12" w:space="0" w:color="FFFFFF"/>
            </w:tcBorders>
            <w:shd w:val="clear" w:color="auto" w:fill="F3F3F3"/>
            <w:hideMark/>
          </w:tcPr>
          <w:p w14:paraId="32803824"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7BF69BA3"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65</w:t>
            </w:r>
          </w:p>
        </w:tc>
      </w:tr>
      <w:tr w:rsidR="008B2B2B" w:rsidRPr="006F696E" w14:paraId="3A40FDF4" w14:textId="77777777" w:rsidTr="006A0934">
        <w:tc>
          <w:tcPr>
            <w:tcW w:w="0" w:type="auto"/>
            <w:tcBorders>
              <w:bottom w:val="single" w:sz="12" w:space="0" w:color="FFFFFF"/>
              <w:right w:val="single" w:sz="12" w:space="0" w:color="FFFFFF"/>
            </w:tcBorders>
            <w:shd w:val="clear" w:color="auto" w:fill="F3F3F3"/>
            <w:hideMark/>
          </w:tcPr>
          <w:p w14:paraId="0EF811CC"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22-23</w:t>
            </w:r>
          </w:p>
        </w:tc>
        <w:tc>
          <w:tcPr>
            <w:tcW w:w="0" w:type="auto"/>
            <w:tcBorders>
              <w:bottom w:val="single" w:sz="12" w:space="0" w:color="FFFFFF"/>
              <w:right w:val="single" w:sz="12" w:space="0" w:color="FFFFFF"/>
            </w:tcBorders>
            <w:shd w:val="clear" w:color="auto" w:fill="F3F3F3"/>
            <w:hideMark/>
          </w:tcPr>
          <w:p w14:paraId="5DCF7F65"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7C57400C"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61,9</w:t>
            </w:r>
          </w:p>
        </w:tc>
      </w:tr>
      <w:tr w:rsidR="008B2B2B" w:rsidRPr="006F696E" w14:paraId="28F9734F" w14:textId="77777777" w:rsidTr="006A0934">
        <w:tc>
          <w:tcPr>
            <w:tcW w:w="0" w:type="auto"/>
            <w:tcBorders>
              <w:bottom w:val="single" w:sz="12" w:space="0" w:color="FFFFFF"/>
              <w:right w:val="single" w:sz="12" w:space="0" w:color="FFFFFF"/>
            </w:tcBorders>
            <w:shd w:val="clear" w:color="auto" w:fill="F3F3F3"/>
            <w:hideMark/>
          </w:tcPr>
          <w:p w14:paraId="6A5B3B33"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23-24</w:t>
            </w:r>
          </w:p>
        </w:tc>
        <w:tc>
          <w:tcPr>
            <w:tcW w:w="0" w:type="auto"/>
            <w:tcBorders>
              <w:bottom w:val="single" w:sz="12" w:space="0" w:color="FFFFFF"/>
              <w:right w:val="single" w:sz="12" w:space="0" w:color="FFFFFF"/>
            </w:tcBorders>
            <w:shd w:val="clear" w:color="auto" w:fill="F3F3F3"/>
            <w:hideMark/>
          </w:tcPr>
          <w:p w14:paraId="48FB1142"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62D1E2DF"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58,9</w:t>
            </w:r>
          </w:p>
        </w:tc>
      </w:tr>
      <w:tr w:rsidR="008B2B2B" w:rsidRPr="006F696E" w14:paraId="32DA2069" w14:textId="77777777" w:rsidTr="006A0934">
        <w:tc>
          <w:tcPr>
            <w:tcW w:w="0" w:type="auto"/>
            <w:tcBorders>
              <w:bottom w:val="single" w:sz="12" w:space="0" w:color="FFFFFF"/>
              <w:right w:val="single" w:sz="12" w:space="0" w:color="FFFFFF"/>
            </w:tcBorders>
            <w:shd w:val="clear" w:color="auto" w:fill="F3F3F3"/>
            <w:hideMark/>
          </w:tcPr>
          <w:p w14:paraId="04C95F91"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24-25</w:t>
            </w:r>
          </w:p>
        </w:tc>
        <w:tc>
          <w:tcPr>
            <w:tcW w:w="0" w:type="auto"/>
            <w:tcBorders>
              <w:bottom w:val="single" w:sz="12" w:space="0" w:color="FFFFFF"/>
              <w:right w:val="single" w:sz="12" w:space="0" w:color="FFFFFF"/>
            </w:tcBorders>
            <w:shd w:val="clear" w:color="auto" w:fill="F3F3F3"/>
            <w:hideMark/>
          </w:tcPr>
          <w:p w14:paraId="3C63E431"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5F35ED36"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56,2</w:t>
            </w:r>
          </w:p>
        </w:tc>
      </w:tr>
      <w:tr w:rsidR="008B2B2B" w:rsidRPr="006F696E" w14:paraId="75C82A12" w14:textId="77777777" w:rsidTr="006A0934">
        <w:tc>
          <w:tcPr>
            <w:tcW w:w="0" w:type="auto"/>
            <w:tcBorders>
              <w:bottom w:val="single" w:sz="12" w:space="0" w:color="FFFFFF"/>
              <w:right w:val="single" w:sz="12" w:space="0" w:color="FFFFFF"/>
            </w:tcBorders>
            <w:shd w:val="clear" w:color="auto" w:fill="F3F3F3"/>
            <w:hideMark/>
          </w:tcPr>
          <w:p w14:paraId="751A3648"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25-26</w:t>
            </w:r>
          </w:p>
        </w:tc>
        <w:tc>
          <w:tcPr>
            <w:tcW w:w="0" w:type="auto"/>
            <w:tcBorders>
              <w:bottom w:val="single" w:sz="12" w:space="0" w:color="FFFFFF"/>
              <w:right w:val="single" w:sz="12" w:space="0" w:color="FFFFFF"/>
            </w:tcBorders>
            <w:shd w:val="clear" w:color="auto" w:fill="F3F3F3"/>
            <w:hideMark/>
          </w:tcPr>
          <w:p w14:paraId="09A155B4"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0D61A373"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53,8</w:t>
            </w:r>
          </w:p>
        </w:tc>
      </w:tr>
      <w:tr w:rsidR="008B2B2B" w:rsidRPr="006F696E" w14:paraId="1111027A" w14:textId="77777777" w:rsidTr="006A0934">
        <w:tc>
          <w:tcPr>
            <w:tcW w:w="0" w:type="auto"/>
            <w:tcBorders>
              <w:bottom w:val="single" w:sz="12" w:space="0" w:color="FFFFFF"/>
              <w:right w:val="single" w:sz="12" w:space="0" w:color="FFFFFF"/>
            </w:tcBorders>
            <w:shd w:val="clear" w:color="auto" w:fill="F3F3F3"/>
            <w:hideMark/>
          </w:tcPr>
          <w:p w14:paraId="1B02F6B1"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26-27</w:t>
            </w:r>
          </w:p>
        </w:tc>
        <w:tc>
          <w:tcPr>
            <w:tcW w:w="0" w:type="auto"/>
            <w:tcBorders>
              <w:bottom w:val="single" w:sz="12" w:space="0" w:color="FFFFFF"/>
              <w:right w:val="single" w:sz="12" w:space="0" w:color="FFFFFF"/>
            </w:tcBorders>
            <w:shd w:val="clear" w:color="auto" w:fill="F3F3F3"/>
            <w:hideMark/>
          </w:tcPr>
          <w:p w14:paraId="5BBEAB68"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3CC29D15"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51,8</w:t>
            </w:r>
          </w:p>
        </w:tc>
      </w:tr>
      <w:tr w:rsidR="008B2B2B" w:rsidRPr="006F696E" w14:paraId="62613326" w14:textId="77777777" w:rsidTr="006A0934">
        <w:tc>
          <w:tcPr>
            <w:tcW w:w="0" w:type="auto"/>
            <w:tcBorders>
              <w:bottom w:val="single" w:sz="12" w:space="0" w:color="FFFFFF"/>
              <w:right w:val="single" w:sz="12" w:space="0" w:color="FFFFFF"/>
            </w:tcBorders>
            <w:shd w:val="clear" w:color="auto" w:fill="F3F3F3"/>
            <w:hideMark/>
          </w:tcPr>
          <w:p w14:paraId="5498BF9C"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27-28</w:t>
            </w:r>
          </w:p>
        </w:tc>
        <w:tc>
          <w:tcPr>
            <w:tcW w:w="0" w:type="auto"/>
            <w:tcBorders>
              <w:bottom w:val="single" w:sz="12" w:space="0" w:color="FFFFFF"/>
              <w:right w:val="single" w:sz="12" w:space="0" w:color="FFFFFF"/>
            </w:tcBorders>
            <w:shd w:val="clear" w:color="auto" w:fill="F3F3F3"/>
            <w:hideMark/>
          </w:tcPr>
          <w:p w14:paraId="02FBB3D8"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0D2F15BA"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50,1</w:t>
            </w:r>
          </w:p>
        </w:tc>
      </w:tr>
      <w:tr w:rsidR="008B2B2B" w:rsidRPr="006F696E" w14:paraId="6056C494" w14:textId="77777777" w:rsidTr="006A0934">
        <w:tc>
          <w:tcPr>
            <w:tcW w:w="0" w:type="auto"/>
            <w:tcBorders>
              <w:bottom w:val="single" w:sz="12" w:space="0" w:color="FFFFFF"/>
              <w:right w:val="single" w:sz="12" w:space="0" w:color="FFFFFF"/>
            </w:tcBorders>
            <w:shd w:val="clear" w:color="auto" w:fill="F3F3F3"/>
            <w:hideMark/>
          </w:tcPr>
          <w:p w14:paraId="45F41A94"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28-29</w:t>
            </w:r>
          </w:p>
        </w:tc>
        <w:tc>
          <w:tcPr>
            <w:tcW w:w="0" w:type="auto"/>
            <w:tcBorders>
              <w:bottom w:val="single" w:sz="12" w:space="0" w:color="FFFFFF"/>
              <w:right w:val="single" w:sz="12" w:space="0" w:color="FFFFFF"/>
            </w:tcBorders>
            <w:shd w:val="clear" w:color="auto" w:fill="F3F3F3"/>
            <w:hideMark/>
          </w:tcPr>
          <w:p w14:paraId="40AC6BE5"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31B3F8A6"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48,6</w:t>
            </w:r>
          </w:p>
        </w:tc>
      </w:tr>
      <w:tr w:rsidR="008B2B2B" w:rsidRPr="006F696E" w14:paraId="552A7C1E" w14:textId="77777777" w:rsidTr="006A0934">
        <w:tc>
          <w:tcPr>
            <w:tcW w:w="0" w:type="auto"/>
            <w:tcBorders>
              <w:bottom w:val="single" w:sz="12" w:space="0" w:color="FFFFFF"/>
              <w:right w:val="single" w:sz="12" w:space="0" w:color="FFFFFF"/>
            </w:tcBorders>
            <w:shd w:val="clear" w:color="auto" w:fill="F3F3F3"/>
            <w:hideMark/>
          </w:tcPr>
          <w:p w14:paraId="7BC05E85"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29-30</w:t>
            </w:r>
          </w:p>
        </w:tc>
        <w:tc>
          <w:tcPr>
            <w:tcW w:w="0" w:type="auto"/>
            <w:tcBorders>
              <w:bottom w:val="single" w:sz="12" w:space="0" w:color="FFFFFF"/>
              <w:right w:val="single" w:sz="12" w:space="0" w:color="FFFFFF"/>
            </w:tcBorders>
            <w:shd w:val="clear" w:color="auto" w:fill="F3F3F3"/>
            <w:hideMark/>
          </w:tcPr>
          <w:p w14:paraId="1DF6FEB8"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279689A0"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47,1</w:t>
            </w:r>
          </w:p>
        </w:tc>
      </w:tr>
      <w:tr w:rsidR="008B2B2B" w:rsidRPr="006F696E" w14:paraId="1622AC4A" w14:textId="77777777" w:rsidTr="006A0934">
        <w:tc>
          <w:tcPr>
            <w:tcW w:w="0" w:type="auto"/>
            <w:tcBorders>
              <w:bottom w:val="single" w:sz="12" w:space="0" w:color="FFFFFF"/>
              <w:right w:val="single" w:sz="12" w:space="0" w:color="FFFFFF"/>
            </w:tcBorders>
            <w:shd w:val="clear" w:color="auto" w:fill="F3F3F3"/>
            <w:hideMark/>
          </w:tcPr>
          <w:p w14:paraId="59E85F31"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30-31</w:t>
            </w:r>
          </w:p>
        </w:tc>
        <w:tc>
          <w:tcPr>
            <w:tcW w:w="0" w:type="auto"/>
            <w:tcBorders>
              <w:bottom w:val="single" w:sz="12" w:space="0" w:color="FFFFFF"/>
              <w:right w:val="single" w:sz="12" w:space="0" w:color="FFFFFF"/>
            </w:tcBorders>
            <w:shd w:val="clear" w:color="auto" w:fill="F3F3F3"/>
            <w:hideMark/>
          </w:tcPr>
          <w:p w14:paraId="4298C1E7"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7953925B"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45,5</w:t>
            </w:r>
          </w:p>
        </w:tc>
      </w:tr>
      <w:tr w:rsidR="008B2B2B" w:rsidRPr="006F696E" w14:paraId="68A76801" w14:textId="77777777" w:rsidTr="006A0934">
        <w:tc>
          <w:tcPr>
            <w:tcW w:w="0" w:type="auto"/>
            <w:tcBorders>
              <w:bottom w:val="single" w:sz="12" w:space="0" w:color="FFFFFF"/>
              <w:right w:val="single" w:sz="12" w:space="0" w:color="FFFFFF"/>
            </w:tcBorders>
            <w:shd w:val="clear" w:color="auto" w:fill="F3F3F3"/>
            <w:hideMark/>
          </w:tcPr>
          <w:p w14:paraId="4B3856D8" w14:textId="7570DADE" w:rsidR="008B2B2B" w:rsidRPr="006F696E" w:rsidRDefault="008B2B2B" w:rsidP="00DE143C">
            <w:pPr>
              <w:spacing w:after="0"/>
              <w:rPr>
                <w:rFonts w:ascii="Century Gothic" w:eastAsia="Times New Roman" w:hAnsi="Century Gothic" w:cs="Arial"/>
                <w:color w:val="000000"/>
                <w:sz w:val="24"/>
                <w:szCs w:val="24"/>
                <w:highlight w:val="cyan"/>
                <w:lang w:eastAsia="nl-NL"/>
              </w:rPr>
            </w:pPr>
            <w:r w:rsidRPr="006F696E">
              <w:rPr>
                <w:rFonts w:ascii="Century Gothic" w:eastAsia="Times New Roman" w:hAnsi="Century Gothic" w:cs="Arial"/>
                <w:color w:val="000000"/>
                <w:sz w:val="24"/>
                <w:szCs w:val="24"/>
                <w:highlight w:val="cyan"/>
                <w:lang w:eastAsia="nl-NL"/>
              </w:rPr>
              <w:t xml:space="preserve">31-32 </w:t>
            </w:r>
            <w:r w:rsidRPr="006F696E">
              <w:rPr>
                <w:rFonts w:ascii="Century Gothic" w:eastAsia="Times New Roman" w:hAnsi="Century Gothic" w:cs="Arial"/>
                <w:color w:val="000000"/>
                <w:sz w:val="24"/>
                <w:szCs w:val="24"/>
                <w:highlight w:val="yellow"/>
                <w:lang w:eastAsia="nl-NL"/>
              </w:rPr>
              <w:t>31,</w:t>
            </w:r>
            <w:r w:rsidR="006E11AC" w:rsidRPr="006F696E">
              <w:rPr>
                <w:rFonts w:ascii="Century Gothic" w:eastAsia="Times New Roman" w:hAnsi="Century Gothic" w:cs="Arial"/>
                <w:color w:val="000000"/>
                <w:sz w:val="24"/>
                <w:szCs w:val="24"/>
                <w:highlight w:val="yellow"/>
                <w:lang w:eastAsia="nl-NL"/>
              </w:rPr>
              <w:t>32</w:t>
            </w:r>
          </w:p>
        </w:tc>
        <w:tc>
          <w:tcPr>
            <w:tcW w:w="0" w:type="auto"/>
            <w:tcBorders>
              <w:bottom w:val="single" w:sz="12" w:space="0" w:color="FFFFFF"/>
              <w:right w:val="single" w:sz="12" w:space="0" w:color="FFFFFF"/>
            </w:tcBorders>
            <w:shd w:val="clear" w:color="auto" w:fill="F3F3F3"/>
            <w:hideMark/>
          </w:tcPr>
          <w:p w14:paraId="4B686CA4" w14:textId="77777777" w:rsidR="008B2B2B" w:rsidRPr="006F696E" w:rsidRDefault="008B2B2B" w:rsidP="00DE143C">
            <w:pPr>
              <w:spacing w:after="0"/>
              <w:rPr>
                <w:rFonts w:ascii="Century Gothic" w:eastAsia="Times New Roman" w:hAnsi="Century Gothic" w:cs="Arial"/>
                <w:color w:val="000000"/>
                <w:sz w:val="24"/>
                <w:szCs w:val="24"/>
                <w:highlight w:val="cyan"/>
                <w:lang w:eastAsia="nl-NL"/>
              </w:rPr>
            </w:pPr>
            <w:r w:rsidRPr="006F696E">
              <w:rPr>
                <w:rFonts w:ascii="Century Gothic" w:eastAsia="Times New Roman" w:hAnsi="Century Gothic" w:cs="Arial"/>
                <w:color w:val="000000"/>
                <w:sz w:val="24"/>
                <w:szCs w:val="24"/>
                <w:highlight w:val="cyan"/>
                <w:lang w:eastAsia="nl-NL"/>
              </w:rPr>
              <w:t>85</w:t>
            </w:r>
          </w:p>
        </w:tc>
        <w:tc>
          <w:tcPr>
            <w:tcW w:w="0" w:type="auto"/>
            <w:tcBorders>
              <w:bottom w:val="single" w:sz="12" w:space="0" w:color="FFFFFF"/>
              <w:right w:val="single" w:sz="2" w:space="0" w:color="FFFFFF"/>
            </w:tcBorders>
            <w:shd w:val="clear" w:color="auto" w:fill="F3F3F3"/>
            <w:hideMark/>
          </w:tcPr>
          <w:p w14:paraId="001CB70F" w14:textId="77777777" w:rsidR="008B2B2B" w:rsidRPr="006F696E" w:rsidRDefault="008B2B2B" w:rsidP="00DE143C">
            <w:pPr>
              <w:spacing w:after="0"/>
              <w:rPr>
                <w:rFonts w:ascii="Century Gothic" w:eastAsia="Times New Roman" w:hAnsi="Century Gothic" w:cs="Arial"/>
                <w:color w:val="000000"/>
                <w:sz w:val="24"/>
                <w:szCs w:val="24"/>
                <w:highlight w:val="cyan"/>
                <w:lang w:eastAsia="nl-NL"/>
              </w:rPr>
            </w:pPr>
            <w:r w:rsidRPr="006F696E">
              <w:rPr>
                <w:rFonts w:ascii="Century Gothic" w:eastAsia="Times New Roman" w:hAnsi="Century Gothic" w:cs="Arial"/>
                <w:color w:val="000000"/>
                <w:sz w:val="24"/>
                <w:szCs w:val="24"/>
                <w:highlight w:val="cyan"/>
                <w:lang w:eastAsia="nl-NL"/>
              </w:rPr>
              <w:t>43,5 CBS De Noordkaap</w:t>
            </w:r>
          </w:p>
        </w:tc>
      </w:tr>
      <w:tr w:rsidR="008B2B2B" w:rsidRPr="006F696E" w14:paraId="03921CCA" w14:textId="77777777" w:rsidTr="006A0934">
        <w:tc>
          <w:tcPr>
            <w:tcW w:w="0" w:type="auto"/>
            <w:tcBorders>
              <w:bottom w:val="single" w:sz="12" w:space="0" w:color="FFFFFF"/>
              <w:right w:val="single" w:sz="12" w:space="0" w:color="FFFFFF"/>
            </w:tcBorders>
            <w:shd w:val="clear" w:color="auto" w:fill="F3F3F3"/>
            <w:hideMark/>
          </w:tcPr>
          <w:p w14:paraId="794DD8FC" w14:textId="4E95752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32-33</w:t>
            </w:r>
            <w:r w:rsidR="00BB3C88" w:rsidRPr="006F696E">
              <w:rPr>
                <w:rFonts w:ascii="Century Gothic" w:eastAsia="Times New Roman" w:hAnsi="Century Gothic" w:cs="Arial"/>
                <w:color w:val="000000"/>
                <w:sz w:val="24"/>
                <w:szCs w:val="24"/>
                <w:lang w:eastAsia="nl-NL"/>
              </w:rPr>
              <w:t xml:space="preserve"> </w:t>
            </w:r>
          </w:p>
        </w:tc>
        <w:tc>
          <w:tcPr>
            <w:tcW w:w="0" w:type="auto"/>
            <w:tcBorders>
              <w:bottom w:val="single" w:sz="12" w:space="0" w:color="FFFFFF"/>
              <w:right w:val="single" w:sz="12" w:space="0" w:color="FFFFFF"/>
            </w:tcBorders>
            <w:shd w:val="clear" w:color="auto" w:fill="F3F3F3"/>
            <w:hideMark/>
          </w:tcPr>
          <w:p w14:paraId="3A8A35FB"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6345B087"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41,2</w:t>
            </w:r>
          </w:p>
        </w:tc>
      </w:tr>
      <w:tr w:rsidR="008B2B2B" w:rsidRPr="006F696E" w14:paraId="4A2D97EA" w14:textId="77777777" w:rsidTr="006A0934">
        <w:tc>
          <w:tcPr>
            <w:tcW w:w="0" w:type="auto"/>
            <w:tcBorders>
              <w:bottom w:val="single" w:sz="12" w:space="0" w:color="FFFFFF"/>
              <w:right w:val="single" w:sz="12" w:space="0" w:color="FFFFFF"/>
            </w:tcBorders>
            <w:shd w:val="clear" w:color="auto" w:fill="F3F3F3"/>
            <w:hideMark/>
          </w:tcPr>
          <w:p w14:paraId="17671A85"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33-34</w:t>
            </w:r>
          </w:p>
        </w:tc>
        <w:tc>
          <w:tcPr>
            <w:tcW w:w="0" w:type="auto"/>
            <w:tcBorders>
              <w:bottom w:val="single" w:sz="12" w:space="0" w:color="FFFFFF"/>
              <w:right w:val="single" w:sz="12" w:space="0" w:color="FFFFFF"/>
            </w:tcBorders>
            <w:shd w:val="clear" w:color="auto" w:fill="F3F3F3"/>
            <w:hideMark/>
          </w:tcPr>
          <w:p w14:paraId="69712F70"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3635D4B3"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38,7</w:t>
            </w:r>
          </w:p>
        </w:tc>
      </w:tr>
      <w:tr w:rsidR="008B2B2B" w:rsidRPr="006F696E" w14:paraId="4D52E010" w14:textId="77777777" w:rsidTr="006A0934">
        <w:tc>
          <w:tcPr>
            <w:tcW w:w="0" w:type="auto"/>
            <w:tcBorders>
              <w:bottom w:val="single" w:sz="12" w:space="0" w:color="FFFFFF"/>
              <w:right w:val="single" w:sz="12" w:space="0" w:color="FFFFFF"/>
            </w:tcBorders>
            <w:shd w:val="clear" w:color="auto" w:fill="F3F3F3"/>
            <w:hideMark/>
          </w:tcPr>
          <w:p w14:paraId="5229D163"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34-35</w:t>
            </w:r>
          </w:p>
        </w:tc>
        <w:tc>
          <w:tcPr>
            <w:tcW w:w="0" w:type="auto"/>
            <w:tcBorders>
              <w:bottom w:val="single" w:sz="12" w:space="0" w:color="FFFFFF"/>
              <w:right w:val="single" w:sz="12" w:space="0" w:color="FFFFFF"/>
            </w:tcBorders>
            <w:shd w:val="clear" w:color="auto" w:fill="F3F3F3"/>
            <w:hideMark/>
          </w:tcPr>
          <w:p w14:paraId="29529397"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5FF4CC6A"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36,3</w:t>
            </w:r>
          </w:p>
        </w:tc>
      </w:tr>
      <w:tr w:rsidR="008B2B2B" w:rsidRPr="006F696E" w14:paraId="5059655D" w14:textId="77777777" w:rsidTr="006A0934">
        <w:tc>
          <w:tcPr>
            <w:tcW w:w="0" w:type="auto"/>
            <w:tcBorders>
              <w:bottom w:val="single" w:sz="12" w:space="0" w:color="FFFFFF"/>
              <w:right w:val="single" w:sz="12" w:space="0" w:color="FFFFFF"/>
            </w:tcBorders>
            <w:shd w:val="clear" w:color="auto" w:fill="F3F3F3"/>
            <w:hideMark/>
          </w:tcPr>
          <w:p w14:paraId="7F6AB2AE" w14:textId="53638C68"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 xml:space="preserve">35-36 </w:t>
            </w:r>
          </w:p>
        </w:tc>
        <w:tc>
          <w:tcPr>
            <w:tcW w:w="0" w:type="auto"/>
            <w:tcBorders>
              <w:bottom w:val="single" w:sz="12" w:space="0" w:color="FFFFFF"/>
              <w:right w:val="single" w:sz="12" w:space="0" w:color="FFFFFF"/>
            </w:tcBorders>
            <w:shd w:val="clear" w:color="auto" w:fill="F3F3F3"/>
            <w:hideMark/>
          </w:tcPr>
          <w:p w14:paraId="3B55BA7E"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62E04239" w14:textId="204F9482"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 xml:space="preserve">34,3 </w:t>
            </w:r>
          </w:p>
        </w:tc>
      </w:tr>
      <w:tr w:rsidR="008B2B2B" w:rsidRPr="006F696E" w14:paraId="41016193" w14:textId="77777777" w:rsidTr="006A0934">
        <w:tc>
          <w:tcPr>
            <w:tcW w:w="0" w:type="auto"/>
            <w:tcBorders>
              <w:bottom w:val="single" w:sz="12" w:space="0" w:color="FFFFFF"/>
              <w:right w:val="single" w:sz="12" w:space="0" w:color="FFFFFF"/>
            </w:tcBorders>
            <w:shd w:val="clear" w:color="auto" w:fill="F3F3F3"/>
            <w:hideMark/>
          </w:tcPr>
          <w:p w14:paraId="109286C4"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36-37</w:t>
            </w:r>
          </w:p>
        </w:tc>
        <w:tc>
          <w:tcPr>
            <w:tcW w:w="0" w:type="auto"/>
            <w:tcBorders>
              <w:bottom w:val="single" w:sz="12" w:space="0" w:color="FFFFFF"/>
              <w:right w:val="single" w:sz="12" w:space="0" w:color="FFFFFF"/>
            </w:tcBorders>
            <w:shd w:val="clear" w:color="auto" w:fill="F3F3F3"/>
            <w:hideMark/>
          </w:tcPr>
          <w:p w14:paraId="6048C8D8"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634DF6C9"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32,8</w:t>
            </w:r>
          </w:p>
        </w:tc>
      </w:tr>
      <w:tr w:rsidR="008B2B2B" w:rsidRPr="006F696E" w14:paraId="59B70A13" w14:textId="77777777" w:rsidTr="006A0934">
        <w:tc>
          <w:tcPr>
            <w:tcW w:w="0" w:type="auto"/>
            <w:tcBorders>
              <w:bottom w:val="single" w:sz="12" w:space="0" w:color="FFFFFF"/>
              <w:right w:val="single" w:sz="12" w:space="0" w:color="FFFFFF"/>
            </w:tcBorders>
            <w:shd w:val="clear" w:color="auto" w:fill="F3F3F3"/>
            <w:hideMark/>
          </w:tcPr>
          <w:p w14:paraId="6D091519"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37-38</w:t>
            </w:r>
          </w:p>
        </w:tc>
        <w:tc>
          <w:tcPr>
            <w:tcW w:w="0" w:type="auto"/>
            <w:tcBorders>
              <w:bottom w:val="single" w:sz="12" w:space="0" w:color="FFFFFF"/>
              <w:right w:val="single" w:sz="12" w:space="0" w:color="FFFFFF"/>
            </w:tcBorders>
            <w:shd w:val="clear" w:color="auto" w:fill="F3F3F3"/>
            <w:hideMark/>
          </w:tcPr>
          <w:p w14:paraId="107B51FA"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66049AE4"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32</w:t>
            </w:r>
          </w:p>
        </w:tc>
      </w:tr>
      <w:tr w:rsidR="008B2B2B" w:rsidRPr="006F696E" w14:paraId="638C61DF" w14:textId="77777777" w:rsidTr="006A0934">
        <w:tc>
          <w:tcPr>
            <w:tcW w:w="0" w:type="auto"/>
            <w:tcBorders>
              <w:bottom w:val="single" w:sz="12" w:space="0" w:color="FFFFFF"/>
              <w:right w:val="single" w:sz="12" w:space="0" w:color="FFFFFF"/>
            </w:tcBorders>
            <w:shd w:val="clear" w:color="auto" w:fill="F3F3F3"/>
            <w:hideMark/>
          </w:tcPr>
          <w:p w14:paraId="5E0A4E4C"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38-39</w:t>
            </w:r>
          </w:p>
        </w:tc>
        <w:tc>
          <w:tcPr>
            <w:tcW w:w="0" w:type="auto"/>
            <w:tcBorders>
              <w:bottom w:val="single" w:sz="12" w:space="0" w:color="FFFFFF"/>
              <w:right w:val="single" w:sz="12" w:space="0" w:color="FFFFFF"/>
            </w:tcBorders>
            <w:shd w:val="clear" w:color="auto" w:fill="F3F3F3"/>
            <w:hideMark/>
          </w:tcPr>
          <w:p w14:paraId="4C6A99D1"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309BC975"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31,7</w:t>
            </w:r>
          </w:p>
        </w:tc>
      </w:tr>
      <w:tr w:rsidR="008B2B2B" w:rsidRPr="006F696E" w14:paraId="56ABAB9B" w14:textId="77777777" w:rsidTr="006A0934">
        <w:tc>
          <w:tcPr>
            <w:tcW w:w="0" w:type="auto"/>
            <w:tcBorders>
              <w:bottom w:val="single" w:sz="12" w:space="0" w:color="FFFFFF"/>
              <w:right w:val="single" w:sz="12" w:space="0" w:color="FFFFFF"/>
            </w:tcBorders>
            <w:shd w:val="clear" w:color="auto" w:fill="F3F3F3"/>
            <w:hideMark/>
          </w:tcPr>
          <w:p w14:paraId="1B939615"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39-40</w:t>
            </w:r>
          </w:p>
        </w:tc>
        <w:tc>
          <w:tcPr>
            <w:tcW w:w="0" w:type="auto"/>
            <w:tcBorders>
              <w:bottom w:val="single" w:sz="12" w:space="0" w:color="FFFFFF"/>
              <w:right w:val="single" w:sz="12" w:space="0" w:color="FFFFFF"/>
            </w:tcBorders>
            <w:shd w:val="clear" w:color="auto" w:fill="F3F3F3"/>
            <w:hideMark/>
          </w:tcPr>
          <w:p w14:paraId="07F176F4"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85</w:t>
            </w:r>
          </w:p>
        </w:tc>
        <w:tc>
          <w:tcPr>
            <w:tcW w:w="0" w:type="auto"/>
            <w:tcBorders>
              <w:bottom w:val="single" w:sz="12" w:space="0" w:color="FFFFFF"/>
              <w:right w:val="single" w:sz="2" w:space="0" w:color="FFFFFF"/>
            </w:tcBorders>
            <w:shd w:val="clear" w:color="auto" w:fill="F3F3F3"/>
            <w:hideMark/>
          </w:tcPr>
          <w:p w14:paraId="556D2184" w14:textId="77777777" w:rsidR="008B2B2B" w:rsidRPr="006F696E" w:rsidRDefault="008B2B2B" w:rsidP="00DE143C">
            <w:pPr>
              <w:spacing w:after="0"/>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30,3</w:t>
            </w:r>
          </w:p>
        </w:tc>
      </w:tr>
    </w:tbl>
    <w:p w14:paraId="03AB41DF" w14:textId="77777777" w:rsidR="008B2B2B" w:rsidRPr="006F696E" w:rsidRDefault="008B2B2B" w:rsidP="00DE143C">
      <w:pPr>
        <w:rPr>
          <w:rFonts w:ascii="Century Gothic" w:eastAsia="Calibri" w:hAnsi="Century Gothic" w:cs="Arial"/>
          <w:sz w:val="24"/>
          <w:szCs w:val="24"/>
        </w:rPr>
      </w:pPr>
    </w:p>
    <w:p w14:paraId="3CCA565A" w14:textId="45FBFC27" w:rsidR="00134357" w:rsidRPr="006F696E" w:rsidRDefault="00134357" w:rsidP="00DE143C">
      <w:pPr>
        <w:rPr>
          <w:rFonts w:ascii="Century Gothic" w:hAnsi="Century Gothic" w:cs="Arial"/>
          <w:sz w:val="24"/>
          <w:szCs w:val="24"/>
        </w:rPr>
      </w:pPr>
      <w:r w:rsidRPr="006F696E">
        <w:rPr>
          <w:rFonts w:ascii="Century Gothic" w:hAnsi="Century Gothic" w:cs="Arial"/>
          <w:sz w:val="24"/>
          <w:szCs w:val="24"/>
        </w:rPr>
        <w:t>Een hoge schoolweging voorspelt lage eindresultaten en veel belemmerende thuiskenmerken. Het spreidingsgetal (tussen ongeveer 3-9) geeft informatie over de uniformiteit van de leerlingenpopulatie gelet op gezinskenmerken.</w:t>
      </w:r>
    </w:p>
    <w:p w14:paraId="5DB9E853" w14:textId="3DE1BF71" w:rsidR="008B2B2B" w:rsidRPr="006F696E" w:rsidRDefault="00134357" w:rsidP="00DE143C">
      <w:pPr>
        <w:rPr>
          <w:rFonts w:ascii="Century Gothic" w:hAnsi="Century Gothic" w:cs="Arial"/>
          <w:sz w:val="24"/>
          <w:szCs w:val="24"/>
        </w:rPr>
      </w:pPr>
      <w:r w:rsidRPr="006F696E">
        <w:rPr>
          <w:rFonts w:ascii="Century Gothic" w:hAnsi="Century Gothic" w:cs="Arial"/>
          <w:sz w:val="24"/>
          <w:szCs w:val="24"/>
        </w:rPr>
        <w:t>CBS De Noordkaap heeft spreidingsgetal 5,38</w:t>
      </w:r>
      <w:r w:rsidRPr="006F696E">
        <w:rPr>
          <w:rFonts w:ascii="Century Gothic" w:hAnsi="Century Gothic" w:cs="Arial"/>
          <w:sz w:val="24"/>
          <w:szCs w:val="24"/>
        </w:rPr>
        <w:br/>
      </w:r>
      <w:r w:rsidRPr="006F696E">
        <w:rPr>
          <w:rFonts w:ascii="Century Gothic" w:hAnsi="Century Gothic" w:cs="Arial"/>
          <w:sz w:val="24"/>
          <w:szCs w:val="24"/>
        </w:rPr>
        <w:br/>
      </w:r>
      <w:r w:rsidR="008B2B2B" w:rsidRPr="006F696E">
        <w:rPr>
          <w:rFonts w:ascii="Century Gothic" w:hAnsi="Century Gothic" w:cs="Arial"/>
          <w:sz w:val="24"/>
          <w:szCs w:val="24"/>
        </w:rPr>
        <w:t>Leerlingen die leven in armoede</w:t>
      </w:r>
      <w:r w:rsidR="008B2B2B" w:rsidRPr="006F696E">
        <w:rPr>
          <w:rFonts w:ascii="Century Gothic" w:hAnsi="Century Gothic" w:cs="Arial"/>
          <w:sz w:val="24"/>
          <w:szCs w:val="24"/>
        </w:rPr>
        <w:br/>
        <w:t>Cijfers CBS Gemeente Het Hogeland</w:t>
      </w:r>
      <w:r w:rsidR="008B2B2B" w:rsidRPr="006F696E">
        <w:rPr>
          <w:rFonts w:ascii="Century Gothic" w:hAnsi="Century Gothic" w:cs="Arial"/>
          <w:sz w:val="24"/>
          <w:szCs w:val="24"/>
        </w:rPr>
        <w:br/>
        <w:t>Uithuizermeeden (GM1966)</w:t>
      </w:r>
      <w:r w:rsidR="008B2B2B" w:rsidRPr="006F696E">
        <w:rPr>
          <w:rFonts w:ascii="Century Gothic" w:hAnsi="Century Gothic" w:cs="Arial"/>
          <w:sz w:val="24"/>
          <w:szCs w:val="24"/>
        </w:rPr>
        <w:br/>
        <w:t>13% van de basisschoolleerlingen in Uithuizermeeden (verdeling over 3 scholen) leeft in armoede.</w:t>
      </w:r>
    </w:p>
    <w:tbl>
      <w:tblPr>
        <w:tblStyle w:val="Tabelraster"/>
        <w:tblW w:w="0" w:type="auto"/>
        <w:tblLook w:val="04A0" w:firstRow="1" w:lastRow="0" w:firstColumn="1" w:lastColumn="0" w:noHBand="0" w:noVBand="1"/>
      </w:tblPr>
      <w:tblGrid>
        <w:gridCol w:w="3018"/>
        <w:gridCol w:w="3019"/>
        <w:gridCol w:w="3019"/>
      </w:tblGrid>
      <w:tr w:rsidR="00134357" w:rsidRPr="006F696E" w14:paraId="261FC97B" w14:textId="77777777" w:rsidTr="008B2B2B">
        <w:tc>
          <w:tcPr>
            <w:tcW w:w="3018" w:type="dxa"/>
          </w:tcPr>
          <w:p w14:paraId="218A6C30" w14:textId="77777777" w:rsidR="00134357" w:rsidRPr="006F696E" w:rsidRDefault="00134357" w:rsidP="00DE143C">
            <w:pPr>
              <w:spacing w:line="276" w:lineRule="auto"/>
              <w:rPr>
                <w:rFonts w:ascii="Century Gothic" w:hAnsi="Century Gothic" w:cs="Arial"/>
                <w:color w:val="0070C0"/>
                <w:sz w:val="24"/>
                <w:szCs w:val="24"/>
              </w:rPr>
            </w:pPr>
            <w:r w:rsidRPr="006F696E">
              <w:rPr>
                <w:rFonts w:ascii="Century Gothic" w:hAnsi="Century Gothic" w:cs="Arial"/>
                <w:color w:val="0070C0"/>
                <w:sz w:val="24"/>
                <w:szCs w:val="24"/>
              </w:rPr>
              <w:t>CBS De Noordkaap</w:t>
            </w:r>
          </w:p>
        </w:tc>
        <w:tc>
          <w:tcPr>
            <w:tcW w:w="3019" w:type="dxa"/>
          </w:tcPr>
          <w:p w14:paraId="566529E7" w14:textId="77777777" w:rsidR="00134357" w:rsidRPr="006F696E" w:rsidRDefault="00134357" w:rsidP="00DE143C">
            <w:pPr>
              <w:spacing w:line="276" w:lineRule="auto"/>
              <w:rPr>
                <w:rFonts w:ascii="Century Gothic" w:hAnsi="Century Gothic" w:cs="Arial"/>
                <w:color w:val="0070C0"/>
                <w:sz w:val="24"/>
                <w:szCs w:val="24"/>
              </w:rPr>
            </w:pPr>
            <w:r w:rsidRPr="006F696E">
              <w:rPr>
                <w:rFonts w:ascii="Century Gothic" w:hAnsi="Century Gothic" w:cs="Arial"/>
                <w:color w:val="0070C0"/>
                <w:sz w:val="24"/>
                <w:szCs w:val="24"/>
              </w:rPr>
              <w:t>Weging 31,32</w:t>
            </w:r>
          </w:p>
        </w:tc>
        <w:tc>
          <w:tcPr>
            <w:tcW w:w="3019" w:type="dxa"/>
          </w:tcPr>
          <w:p w14:paraId="0205732A" w14:textId="77777777" w:rsidR="00134357" w:rsidRPr="006F696E" w:rsidRDefault="00134357" w:rsidP="00DE143C">
            <w:pPr>
              <w:spacing w:line="276" w:lineRule="auto"/>
              <w:rPr>
                <w:rFonts w:ascii="Century Gothic" w:hAnsi="Century Gothic" w:cs="Arial"/>
                <w:color w:val="0070C0"/>
                <w:sz w:val="24"/>
                <w:szCs w:val="24"/>
              </w:rPr>
            </w:pPr>
          </w:p>
        </w:tc>
      </w:tr>
      <w:tr w:rsidR="00134357" w:rsidRPr="006F696E" w14:paraId="482E6E24" w14:textId="77777777" w:rsidTr="008B2B2B">
        <w:tc>
          <w:tcPr>
            <w:tcW w:w="3018" w:type="dxa"/>
          </w:tcPr>
          <w:p w14:paraId="2C814882" w14:textId="1D784B41" w:rsidR="00134357" w:rsidRPr="006F696E" w:rsidRDefault="008B2B2B" w:rsidP="00DE143C">
            <w:pPr>
              <w:spacing w:line="276" w:lineRule="auto"/>
              <w:rPr>
                <w:rFonts w:ascii="Century Gothic" w:hAnsi="Century Gothic" w:cs="Arial"/>
                <w:sz w:val="24"/>
                <w:szCs w:val="24"/>
              </w:rPr>
            </w:pPr>
            <w:r w:rsidRPr="006F696E">
              <w:rPr>
                <w:rFonts w:ascii="Century Gothic" w:hAnsi="Century Gothic" w:cs="Arial"/>
                <w:sz w:val="24"/>
                <w:szCs w:val="24"/>
              </w:rPr>
              <w:t>M</w:t>
            </w:r>
            <w:r w:rsidR="00134357" w:rsidRPr="006F696E">
              <w:rPr>
                <w:rFonts w:ascii="Century Gothic" w:hAnsi="Century Gothic" w:cs="Arial"/>
                <w:sz w:val="24"/>
                <w:szCs w:val="24"/>
              </w:rPr>
              <w:t>inima</w:t>
            </w:r>
            <w:r w:rsidRPr="006F696E">
              <w:rPr>
                <w:rFonts w:ascii="Century Gothic" w:hAnsi="Century Gothic" w:cs="Arial"/>
                <w:sz w:val="24"/>
                <w:szCs w:val="24"/>
              </w:rPr>
              <w:t xml:space="preserve">le normen eindresultaten CBS De </w:t>
            </w:r>
            <w:r w:rsidR="002A1E95" w:rsidRPr="006F696E">
              <w:rPr>
                <w:rFonts w:ascii="Century Gothic" w:hAnsi="Century Gothic" w:cs="Arial"/>
                <w:sz w:val="24"/>
                <w:szCs w:val="24"/>
              </w:rPr>
              <w:t>Noordkaap</w:t>
            </w:r>
          </w:p>
        </w:tc>
        <w:tc>
          <w:tcPr>
            <w:tcW w:w="3019" w:type="dxa"/>
          </w:tcPr>
          <w:p w14:paraId="76C75F04" w14:textId="77777777" w:rsidR="00134357" w:rsidRPr="006F696E" w:rsidRDefault="00134357" w:rsidP="00DE143C">
            <w:pPr>
              <w:spacing w:line="276" w:lineRule="auto"/>
              <w:rPr>
                <w:rFonts w:ascii="Century Gothic" w:hAnsi="Century Gothic" w:cs="Arial"/>
                <w:sz w:val="24"/>
                <w:szCs w:val="24"/>
              </w:rPr>
            </w:pPr>
            <w:r w:rsidRPr="006F696E">
              <w:rPr>
                <w:rFonts w:ascii="Century Gothic" w:hAnsi="Century Gothic" w:cs="Arial"/>
                <w:sz w:val="24"/>
                <w:szCs w:val="24"/>
              </w:rPr>
              <w:t>85% 1F</w:t>
            </w:r>
          </w:p>
        </w:tc>
        <w:tc>
          <w:tcPr>
            <w:tcW w:w="3019" w:type="dxa"/>
          </w:tcPr>
          <w:p w14:paraId="59951AB5" w14:textId="77777777" w:rsidR="00134357" w:rsidRPr="006F696E" w:rsidRDefault="00134357" w:rsidP="00DE143C">
            <w:pPr>
              <w:spacing w:line="276" w:lineRule="auto"/>
              <w:rPr>
                <w:rFonts w:ascii="Century Gothic" w:hAnsi="Century Gothic" w:cs="Arial"/>
                <w:sz w:val="24"/>
                <w:szCs w:val="24"/>
              </w:rPr>
            </w:pPr>
            <w:r w:rsidRPr="006F696E">
              <w:rPr>
                <w:rFonts w:ascii="Century Gothic" w:hAnsi="Century Gothic" w:cs="Arial"/>
                <w:sz w:val="24"/>
                <w:szCs w:val="24"/>
              </w:rPr>
              <w:t>45,5% 1S/2F</w:t>
            </w:r>
          </w:p>
        </w:tc>
      </w:tr>
      <w:tr w:rsidR="00134357" w:rsidRPr="006F696E" w14:paraId="1BE0E857" w14:textId="77777777" w:rsidTr="008B2B2B">
        <w:tc>
          <w:tcPr>
            <w:tcW w:w="3018" w:type="dxa"/>
          </w:tcPr>
          <w:p w14:paraId="3844337F" w14:textId="77777777" w:rsidR="00134357" w:rsidRPr="006F696E" w:rsidRDefault="00134357" w:rsidP="00DE143C">
            <w:pPr>
              <w:spacing w:line="276" w:lineRule="auto"/>
              <w:rPr>
                <w:rFonts w:ascii="Century Gothic" w:hAnsi="Century Gothic" w:cs="Arial"/>
                <w:sz w:val="24"/>
                <w:szCs w:val="24"/>
              </w:rPr>
            </w:pPr>
            <w:r w:rsidRPr="006F696E">
              <w:rPr>
                <w:rFonts w:ascii="Century Gothic" w:hAnsi="Century Gothic" w:cs="Arial"/>
                <w:sz w:val="24"/>
                <w:szCs w:val="24"/>
              </w:rPr>
              <w:t>Landelijke halen scholen met dezelfde weging</w:t>
            </w:r>
          </w:p>
        </w:tc>
        <w:tc>
          <w:tcPr>
            <w:tcW w:w="3019" w:type="dxa"/>
          </w:tcPr>
          <w:p w14:paraId="2B784F80" w14:textId="77777777" w:rsidR="00134357" w:rsidRPr="006F696E" w:rsidRDefault="00134357" w:rsidP="00DE143C">
            <w:pPr>
              <w:spacing w:line="276" w:lineRule="auto"/>
              <w:rPr>
                <w:rFonts w:ascii="Century Gothic" w:hAnsi="Century Gothic" w:cs="Arial"/>
                <w:sz w:val="24"/>
                <w:szCs w:val="24"/>
              </w:rPr>
            </w:pPr>
          </w:p>
        </w:tc>
        <w:tc>
          <w:tcPr>
            <w:tcW w:w="3019" w:type="dxa"/>
          </w:tcPr>
          <w:p w14:paraId="418EBC77" w14:textId="77777777" w:rsidR="00134357" w:rsidRPr="006F696E" w:rsidRDefault="00134357" w:rsidP="00DE143C">
            <w:pPr>
              <w:spacing w:line="276" w:lineRule="auto"/>
              <w:rPr>
                <w:rFonts w:ascii="Century Gothic" w:hAnsi="Century Gothic" w:cs="Arial"/>
                <w:sz w:val="24"/>
                <w:szCs w:val="24"/>
              </w:rPr>
            </w:pPr>
            <w:r w:rsidRPr="006F696E">
              <w:rPr>
                <w:rFonts w:ascii="Century Gothic" w:hAnsi="Century Gothic" w:cs="Arial"/>
                <w:sz w:val="24"/>
                <w:szCs w:val="24"/>
              </w:rPr>
              <w:t>55,3</w:t>
            </w:r>
          </w:p>
        </w:tc>
      </w:tr>
      <w:tr w:rsidR="00134357" w:rsidRPr="006F696E" w14:paraId="0A333426" w14:textId="77777777" w:rsidTr="008B2B2B">
        <w:tc>
          <w:tcPr>
            <w:tcW w:w="3018" w:type="dxa"/>
            <w:shd w:val="clear" w:color="auto" w:fill="FFFF00"/>
          </w:tcPr>
          <w:p w14:paraId="1E3E138B" w14:textId="77777777" w:rsidR="00134357" w:rsidRPr="006F696E" w:rsidRDefault="00134357" w:rsidP="00DE143C">
            <w:pPr>
              <w:spacing w:line="276" w:lineRule="auto"/>
              <w:rPr>
                <w:rFonts w:ascii="Century Gothic" w:hAnsi="Century Gothic" w:cs="Arial"/>
                <w:sz w:val="24"/>
                <w:szCs w:val="24"/>
              </w:rPr>
            </w:pPr>
            <w:r w:rsidRPr="006F696E">
              <w:rPr>
                <w:rFonts w:ascii="Century Gothic" w:hAnsi="Century Gothic" w:cs="Arial"/>
                <w:sz w:val="24"/>
                <w:szCs w:val="24"/>
              </w:rPr>
              <w:t>3 jaars gemiddelde van de school</w:t>
            </w:r>
          </w:p>
        </w:tc>
        <w:tc>
          <w:tcPr>
            <w:tcW w:w="3019" w:type="dxa"/>
            <w:shd w:val="clear" w:color="auto" w:fill="FFFF00"/>
          </w:tcPr>
          <w:p w14:paraId="4E808F57" w14:textId="77777777" w:rsidR="00134357" w:rsidRPr="006F696E" w:rsidRDefault="00134357" w:rsidP="00DE143C">
            <w:pPr>
              <w:spacing w:line="276" w:lineRule="auto"/>
              <w:rPr>
                <w:rFonts w:ascii="Century Gothic" w:hAnsi="Century Gothic" w:cs="Arial"/>
                <w:sz w:val="24"/>
                <w:szCs w:val="24"/>
              </w:rPr>
            </w:pPr>
            <w:r w:rsidRPr="006F696E">
              <w:rPr>
                <w:rFonts w:ascii="Century Gothic" w:hAnsi="Century Gothic" w:cs="Arial"/>
                <w:sz w:val="24"/>
                <w:szCs w:val="24"/>
              </w:rPr>
              <w:t>Op orde</w:t>
            </w:r>
          </w:p>
        </w:tc>
        <w:tc>
          <w:tcPr>
            <w:tcW w:w="3019" w:type="dxa"/>
            <w:shd w:val="clear" w:color="auto" w:fill="FFFF00"/>
          </w:tcPr>
          <w:p w14:paraId="3507E043" w14:textId="483C6EB9" w:rsidR="00134357" w:rsidRPr="006F696E" w:rsidRDefault="00134357" w:rsidP="00DE143C">
            <w:pPr>
              <w:spacing w:line="276" w:lineRule="auto"/>
              <w:rPr>
                <w:rFonts w:ascii="Century Gothic" w:hAnsi="Century Gothic" w:cs="Arial"/>
                <w:sz w:val="24"/>
                <w:szCs w:val="24"/>
              </w:rPr>
            </w:pPr>
            <w:r w:rsidRPr="006F696E">
              <w:rPr>
                <w:rFonts w:ascii="Century Gothic" w:hAnsi="Century Gothic" w:cs="Arial"/>
                <w:sz w:val="24"/>
                <w:szCs w:val="24"/>
              </w:rPr>
              <w:t>56,9 %</w:t>
            </w:r>
            <w:r w:rsidR="00DE143C" w:rsidRPr="006F696E">
              <w:rPr>
                <w:rFonts w:ascii="Century Gothic" w:hAnsi="Century Gothic" w:cs="Arial"/>
                <w:sz w:val="24"/>
                <w:szCs w:val="24"/>
              </w:rPr>
              <w:t xml:space="preserve"> CBS De Noordkaap</w:t>
            </w:r>
          </w:p>
        </w:tc>
      </w:tr>
    </w:tbl>
    <w:tbl>
      <w:tblPr>
        <w:tblStyle w:val="Tabelraster2"/>
        <w:tblW w:w="9062" w:type="dxa"/>
        <w:tblLook w:val="04A0" w:firstRow="1" w:lastRow="0" w:firstColumn="1" w:lastColumn="0" w:noHBand="0" w:noVBand="1"/>
      </w:tblPr>
      <w:tblGrid>
        <w:gridCol w:w="3020"/>
        <w:gridCol w:w="3021"/>
        <w:gridCol w:w="3021"/>
      </w:tblGrid>
      <w:tr w:rsidR="00134357" w:rsidRPr="006F696E" w14:paraId="018CCB31" w14:textId="77777777" w:rsidTr="00134357">
        <w:tc>
          <w:tcPr>
            <w:tcW w:w="3020" w:type="dxa"/>
          </w:tcPr>
          <w:p w14:paraId="42B631F5" w14:textId="77777777" w:rsidR="00134357" w:rsidRPr="006F696E" w:rsidRDefault="00134357" w:rsidP="00DE143C">
            <w:pPr>
              <w:spacing w:line="276" w:lineRule="auto"/>
              <w:rPr>
                <w:rFonts w:ascii="Century Gothic" w:hAnsi="Century Gothic" w:cs="Arial"/>
              </w:rPr>
            </w:pPr>
            <w:r w:rsidRPr="006F696E">
              <w:rPr>
                <w:rFonts w:ascii="Century Gothic" w:hAnsi="Century Gothic" w:cs="Arial"/>
              </w:rPr>
              <w:t>Ambitie</w:t>
            </w:r>
          </w:p>
        </w:tc>
        <w:tc>
          <w:tcPr>
            <w:tcW w:w="3021" w:type="dxa"/>
          </w:tcPr>
          <w:p w14:paraId="62A75CDF" w14:textId="77777777" w:rsidR="00134357" w:rsidRPr="006F696E" w:rsidRDefault="00134357" w:rsidP="00DE143C">
            <w:pPr>
              <w:spacing w:line="276" w:lineRule="auto"/>
              <w:rPr>
                <w:rFonts w:ascii="Century Gothic" w:hAnsi="Century Gothic" w:cs="Arial"/>
              </w:rPr>
            </w:pPr>
            <w:r w:rsidRPr="006F696E">
              <w:rPr>
                <w:rFonts w:ascii="Century Gothic" w:hAnsi="Century Gothic" w:cs="Arial"/>
              </w:rPr>
              <w:t>100 % tenzij…met onderbouwing</w:t>
            </w:r>
          </w:p>
        </w:tc>
        <w:tc>
          <w:tcPr>
            <w:tcW w:w="3021" w:type="dxa"/>
          </w:tcPr>
          <w:p w14:paraId="49A2B1D3" w14:textId="77777777" w:rsidR="00134357" w:rsidRPr="006F696E" w:rsidRDefault="00134357" w:rsidP="00DE143C">
            <w:pPr>
              <w:spacing w:line="276" w:lineRule="auto"/>
              <w:rPr>
                <w:rFonts w:ascii="Century Gothic" w:hAnsi="Century Gothic" w:cs="Arial"/>
                <w:color w:val="FABF8F" w:themeColor="accent6" w:themeTint="99"/>
              </w:rPr>
            </w:pPr>
            <w:r w:rsidRPr="006F696E">
              <w:rPr>
                <w:rFonts w:ascii="Century Gothic" w:hAnsi="Century Gothic" w:cs="Arial"/>
              </w:rPr>
              <w:t>62% 1S/2F</w:t>
            </w:r>
            <w:r w:rsidRPr="006F696E">
              <w:rPr>
                <w:rFonts w:ascii="Century Gothic" w:hAnsi="Century Gothic" w:cs="Arial"/>
              </w:rPr>
              <w:br/>
            </w:r>
            <w:r w:rsidRPr="006F696E">
              <w:rPr>
                <w:rFonts w:ascii="Century Gothic" w:hAnsi="Century Gothic" w:cs="Arial"/>
                <w:color w:val="FABF8F" w:themeColor="accent6" w:themeTint="99"/>
              </w:rPr>
              <w:t>Na de doorstroomtoets febr. 2025 heeft het nieuwe team de 3 scores samen bereikt voor het gemiddelde.</w:t>
            </w:r>
            <w:r w:rsidRPr="006F696E">
              <w:rPr>
                <w:rFonts w:ascii="Century Gothic" w:hAnsi="Century Gothic" w:cs="Arial"/>
                <w:color w:val="FABF8F" w:themeColor="accent6" w:themeTint="99"/>
              </w:rPr>
              <w:br/>
              <w:t>We werken nog een mager jaar weg (2022)</w:t>
            </w:r>
          </w:p>
        </w:tc>
      </w:tr>
    </w:tbl>
    <w:p w14:paraId="5BDACD23" w14:textId="77777777" w:rsidR="00134357" w:rsidRPr="006F696E" w:rsidRDefault="00134357" w:rsidP="00DE143C">
      <w:pPr>
        <w:rPr>
          <w:rFonts w:ascii="Century Gothic" w:hAnsi="Century Gothic" w:cs="Arial"/>
          <w:bCs/>
          <w:sz w:val="24"/>
          <w:szCs w:val="24"/>
        </w:rPr>
      </w:pPr>
    </w:p>
    <w:p w14:paraId="780CB990" w14:textId="77777777" w:rsidR="00B60191" w:rsidRPr="006F696E" w:rsidRDefault="00B60191" w:rsidP="00DE143C">
      <w:pPr>
        <w:spacing w:after="0"/>
        <w:rPr>
          <w:rFonts w:ascii="Century Gothic" w:hAnsi="Century Gothic" w:cs="Arial"/>
          <w:b/>
          <w:sz w:val="24"/>
          <w:szCs w:val="24"/>
        </w:rPr>
      </w:pPr>
      <w:r w:rsidRPr="006F696E">
        <w:rPr>
          <w:rFonts w:ascii="Century Gothic" w:hAnsi="Century Gothic" w:cs="Arial"/>
          <w:b/>
          <w:sz w:val="24"/>
          <w:szCs w:val="24"/>
        </w:rPr>
        <w:t xml:space="preserve">Wettelijk kader </w:t>
      </w:r>
    </w:p>
    <w:p w14:paraId="7486743C" w14:textId="76A249E6" w:rsidR="00B60191" w:rsidRPr="006F696E" w:rsidRDefault="00B60191" w:rsidP="00DE143C">
      <w:pPr>
        <w:spacing w:after="100" w:afterAutospacing="1"/>
        <w:rPr>
          <w:rFonts w:ascii="Century Gothic" w:eastAsia="Times New Roman" w:hAnsi="Century Gothic" w:cs="Arial"/>
          <w:bCs/>
          <w:color w:val="000000"/>
          <w:sz w:val="24"/>
          <w:szCs w:val="24"/>
          <w:lang w:eastAsia="nl-NL"/>
        </w:rPr>
      </w:pPr>
      <w:r w:rsidRPr="006F696E">
        <w:rPr>
          <w:rFonts w:ascii="Century Gothic" w:eastAsia="Times New Roman" w:hAnsi="Century Gothic" w:cs="Arial"/>
          <w:bCs/>
          <w:color w:val="000000"/>
          <w:sz w:val="24"/>
          <w:szCs w:val="24"/>
          <w:lang w:eastAsia="nl-NL"/>
        </w:rPr>
        <w:t xml:space="preserve">Per 1 augustus 2025 </w:t>
      </w:r>
      <w:r w:rsidR="00466D57" w:rsidRPr="006F696E">
        <w:rPr>
          <w:rFonts w:ascii="Century Gothic" w:eastAsia="Times New Roman" w:hAnsi="Century Gothic" w:cs="Arial"/>
          <w:bCs/>
          <w:color w:val="000000"/>
          <w:sz w:val="24"/>
          <w:szCs w:val="24"/>
          <w:lang w:eastAsia="nl-NL"/>
        </w:rPr>
        <w:t>is</w:t>
      </w:r>
      <w:r w:rsidRPr="006F696E">
        <w:rPr>
          <w:rFonts w:ascii="Century Gothic" w:eastAsia="Times New Roman" w:hAnsi="Century Gothic" w:cs="Arial"/>
          <w:bCs/>
          <w:color w:val="000000"/>
          <w:sz w:val="24"/>
          <w:szCs w:val="24"/>
          <w:lang w:eastAsia="nl-NL"/>
        </w:rPr>
        <w:t xml:space="preserve"> de </w:t>
      </w:r>
      <w:hyperlink r:id="rId20" w:history="1">
        <w:r w:rsidRPr="006F696E">
          <w:rPr>
            <w:rFonts w:ascii="Century Gothic" w:eastAsia="Times New Roman" w:hAnsi="Century Gothic" w:cs="Arial"/>
            <w:bCs/>
            <w:i/>
            <w:iCs/>
            <w:color w:val="000000" w:themeColor="text1"/>
            <w:sz w:val="24"/>
            <w:szCs w:val="24"/>
            <w:lang w:eastAsia="nl-NL"/>
          </w:rPr>
          <w:t>Wet versterking positie ouders en leerlingen in passend onderwijs</w:t>
        </w:r>
      </w:hyperlink>
      <w:r w:rsidRPr="006F696E">
        <w:rPr>
          <w:rFonts w:ascii="Century Gothic" w:eastAsia="Times New Roman" w:hAnsi="Century Gothic" w:cs="Arial"/>
          <w:bCs/>
          <w:color w:val="000000"/>
          <w:sz w:val="24"/>
          <w:szCs w:val="24"/>
          <w:lang w:eastAsia="nl-NL"/>
        </w:rPr>
        <w:t> in werking</w:t>
      </w:r>
      <w:r w:rsidR="00466D57" w:rsidRPr="006F696E">
        <w:rPr>
          <w:rFonts w:ascii="Century Gothic" w:eastAsia="Times New Roman" w:hAnsi="Century Gothic" w:cs="Arial"/>
          <w:bCs/>
          <w:color w:val="000000"/>
          <w:sz w:val="24"/>
          <w:szCs w:val="24"/>
          <w:lang w:eastAsia="nl-NL"/>
        </w:rPr>
        <w:t xml:space="preserve"> getreden</w:t>
      </w:r>
      <w:r w:rsidRPr="006F696E">
        <w:rPr>
          <w:rFonts w:ascii="Century Gothic" w:eastAsia="Times New Roman" w:hAnsi="Century Gothic" w:cs="Arial"/>
          <w:bCs/>
          <w:color w:val="000000"/>
          <w:sz w:val="24"/>
          <w:szCs w:val="24"/>
          <w:lang w:eastAsia="nl-NL"/>
        </w:rPr>
        <w:t>. Deze wet regelt dat elk samenwerkingsverband vanaf 1 januari 2025 een ouder- en jeugdsteunpunt moet hebben. Per 1 augustus 2025 komt het schoolondersteuningsprofiel te vervallen en moet het</w:t>
      </w:r>
      <w:r w:rsidR="00DE143C" w:rsidRPr="006F696E">
        <w:rPr>
          <w:rFonts w:ascii="Century Gothic" w:eastAsia="Times New Roman" w:hAnsi="Century Gothic" w:cs="Arial"/>
          <w:bCs/>
          <w:color w:val="000000"/>
          <w:sz w:val="24"/>
          <w:szCs w:val="24"/>
          <w:lang w:eastAsia="nl-NL"/>
        </w:rPr>
        <w:t xml:space="preserve"> </w:t>
      </w:r>
      <w:r w:rsidRPr="006F696E">
        <w:rPr>
          <w:rFonts w:ascii="Century Gothic" w:eastAsia="Times New Roman" w:hAnsi="Century Gothic" w:cs="Arial"/>
          <w:b/>
          <w:color w:val="000000"/>
          <w:sz w:val="24"/>
          <w:szCs w:val="24"/>
          <w:lang w:eastAsia="nl-NL"/>
        </w:rPr>
        <w:t>ondersteuningsaanbod</w:t>
      </w:r>
      <w:r w:rsidRPr="006F696E">
        <w:rPr>
          <w:rFonts w:ascii="Century Gothic" w:eastAsia="Times New Roman" w:hAnsi="Century Gothic" w:cs="Arial"/>
          <w:bCs/>
          <w:color w:val="000000"/>
          <w:sz w:val="24"/>
          <w:szCs w:val="24"/>
          <w:lang w:eastAsia="nl-NL"/>
        </w:rPr>
        <w:t xml:space="preserve"> in de schoolgids worden opgenomen. Daarnaast krijgen leerlingen per 1 augustus 2025 hoorrecht over </w:t>
      </w:r>
      <w:r w:rsidR="00466D57" w:rsidRPr="006F696E">
        <w:rPr>
          <w:rFonts w:ascii="Century Gothic" w:eastAsia="Times New Roman" w:hAnsi="Century Gothic" w:cs="Arial"/>
          <w:bCs/>
          <w:color w:val="000000"/>
          <w:sz w:val="24"/>
          <w:szCs w:val="24"/>
          <w:lang w:eastAsia="nl-NL"/>
        </w:rPr>
        <w:t>hun</w:t>
      </w:r>
      <w:r w:rsidRPr="006F696E">
        <w:rPr>
          <w:rFonts w:ascii="Century Gothic" w:eastAsia="Times New Roman" w:hAnsi="Century Gothic" w:cs="Arial"/>
          <w:bCs/>
          <w:color w:val="000000"/>
          <w:sz w:val="24"/>
          <w:szCs w:val="24"/>
          <w:lang w:eastAsia="nl-NL"/>
        </w:rPr>
        <w:t xml:space="preserve"> ontwikkelingsperspectief.</w:t>
      </w:r>
    </w:p>
    <w:p w14:paraId="652628D1" w14:textId="7DD388AC" w:rsidR="00B60191" w:rsidRPr="006F696E" w:rsidRDefault="00B60191" w:rsidP="265F7611">
      <w:pPr>
        <w:spacing w:before="100" w:beforeAutospacing="1" w:after="100" w:afterAutospacing="1"/>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themeColor="text1"/>
          <w:sz w:val="24"/>
          <w:szCs w:val="24"/>
          <w:lang w:eastAsia="nl-NL"/>
        </w:rPr>
        <w:t>Concreet betekent de inwerkingtreding van de</w:t>
      </w:r>
      <w:r w:rsidR="00782260" w:rsidRPr="006F696E">
        <w:rPr>
          <w:rFonts w:ascii="Century Gothic" w:eastAsia="Times New Roman" w:hAnsi="Century Gothic" w:cs="Arial"/>
          <w:color w:val="000000" w:themeColor="text1"/>
          <w:sz w:val="24"/>
          <w:szCs w:val="24"/>
          <w:lang w:eastAsia="nl-NL"/>
        </w:rPr>
        <w:t>ze</w:t>
      </w:r>
      <w:r w:rsidRPr="006F696E">
        <w:rPr>
          <w:rFonts w:ascii="Century Gothic" w:eastAsia="Times New Roman" w:hAnsi="Century Gothic" w:cs="Arial"/>
          <w:color w:val="000000" w:themeColor="text1"/>
          <w:sz w:val="24"/>
          <w:szCs w:val="24"/>
          <w:lang w:eastAsia="nl-NL"/>
        </w:rPr>
        <w:t xml:space="preserve"> wet</w:t>
      </w:r>
      <w:r w:rsidR="00782260" w:rsidRPr="006F696E">
        <w:rPr>
          <w:rFonts w:ascii="Century Gothic" w:eastAsia="Times New Roman" w:hAnsi="Century Gothic" w:cs="Arial"/>
          <w:color w:val="000000" w:themeColor="text1"/>
          <w:sz w:val="24"/>
          <w:szCs w:val="24"/>
          <w:lang w:eastAsia="nl-NL"/>
        </w:rPr>
        <w:t xml:space="preserve"> voor onze school</w:t>
      </w:r>
      <w:r w:rsidRPr="006F696E">
        <w:rPr>
          <w:rFonts w:ascii="Century Gothic" w:eastAsia="Times New Roman" w:hAnsi="Century Gothic" w:cs="Arial"/>
          <w:color w:val="000000" w:themeColor="text1"/>
          <w:sz w:val="24"/>
          <w:szCs w:val="24"/>
          <w:lang w:eastAsia="nl-NL"/>
        </w:rPr>
        <w:t xml:space="preserve">, dat </w:t>
      </w:r>
      <w:r w:rsidR="00782260" w:rsidRPr="006F696E">
        <w:rPr>
          <w:rFonts w:ascii="Century Gothic" w:eastAsia="Times New Roman" w:hAnsi="Century Gothic" w:cs="Arial"/>
          <w:color w:val="000000" w:themeColor="text1"/>
          <w:sz w:val="24"/>
          <w:szCs w:val="24"/>
          <w:lang w:eastAsia="nl-NL"/>
        </w:rPr>
        <w:t>wij u als</w:t>
      </w:r>
      <w:r w:rsidRPr="006F696E">
        <w:rPr>
          <w:rFonts w:ascii="Century Gothic" w:eastAsia="Times New Roman" w:hAnsi="Century Gothic" w:cs="Arial"/>
          <w:color w:val="000000" w:themeColor="text1"/>
          <w:sz w:val="24"/>
          <w:szCs w:val="24"/>
          <w:lang w:eastAsia="nl-NL"/>
        </w:rPr>
        <w:t xml:space="preserve"> ouders en leerlingen kun</w:t>
      </w:r>
      <w:r w:rsidR="00782260" w:rsidRPr="006F696E">
        <w:rPr>
          <w:rFonts w:ascii="Century Gothic" w:eastAsia="Times New Roman" w:hAnsi="Century Gothic" w:cs="Arial"/>
          <w:color w:val="000000" w:themeColor="text1"/>
          <w:sz w:val="24"/>
          <w:szCs w:val="24"/>
          <w:lang w:eastAsia="nl-NL"/>
        </w:rPr>
        <w:t xml:space="preserve">nen </w:t>
      </w:r>
      <w:r w:rsidRPr="006F696E">
        <w:rPr>
          <w:rFonts w:ascii="Century Gothic" w:eastAsia="Times New Roman" w:hAnsi="Century Gothic" w:cs="Arial"/>
          <w:color w:val="000000" w:themeColor="text1"/>
          <w:sz w:val="24"/>
          <w:szCs w:val="24"/>
          <w:lang w:eastAsia="nl-NL"/>
        </w:rPr>
        <w:t xml:space="preserve">doorverwijzen naar het ouder- en jeugdsteunpunt van het samenwerkingsverband als </w:t>
      </w:r>
      <w:r w:rsidR="00782260" w:rsidRPr="006F696E">
        <w:rPr>
          <w:rFonts w:ascii="Century Gothic" w:eastAsia="Times New Roman" w:hAnsi="Century Gothic" w:cs="Arial"/>
          <w:color w:val="000000" w:themeColor="text1"/>
          <w:sz w:val="24"/>
          <w:szCs w:val="24"/>
          <w:lang w:eastAsia="nl-NL"/>
        </w:rPr>
        <w:t>u</w:t>
      </w:r>
      <w:r w:rsidRPr="006F696E">
        <w:rPr>
          <w:rFonts w:ascii="Century Gothic" w:eastAsia="Times New Roman" w:hAnsi="Century Gothic" w:cs="Arial"/>
          <w:color w:val="000000" w:themeColor="text1"/>
          <w:sz w:val="24"/>
          <w:szCs w:val="24"/>
          <w:lang w:eastAsia="nl-NL"/>
        </w:rPr>
        <w:t xml:space="preserve"> onafhankelijke informatie en steun wil</w:t>
      </w:r>
      <w:r w:rsidR="00782260" w:rsidRPr="006F696E">
        <w:rPr>
          <w:rFonts w:ascii="Century Gothic" w:eastAsia="Times New Roman" w:hAnsi="Century Gothic" w:cs="Arial"/>
          <w:color w:val="000000" w:themeColor="text1"/>
          <w:sz w:val="24"/>
          <w:szCs w:val="24"/>
          <w:lang w:eastAsia="nl-NL"/>
        </w:rPr>
        <w:t>t</w:t>
      </w:r>
      <w:r w:rsidRPr="006F696E">
        <w:rPr>
          <w:rFonts w:ascii="Century Gothic" w:eastAsia="Times New Roman" w:hAnsi="Century Gothic" w:cs="Arial"/>
          <w:color w:val="000000" w:themeColor="text1"/>
          <w:sz w:val="24"/>
          <w:szCs w:val="24"/>
          <w:lang w:eastAsia="nl-NL"/>
        </w:rPr>
        <w:t xml:space="preserve"> bij passend onderwijs. Het ouder- en jeugdsteunpunt kan </w:t>
      </w:r>
      <w:r w:rsidR="00782260" w:rsidRPr="006F696E">
        <w:rPr>
          <w:rFonts w:ascii="Century Gothic" w:eastAsia="Times New Roman" w:hAnsi="Century Gothic" w:cs="Arial"/>
          <w:color w:val="000000" w:themeColor="text1"/>
          <w:sz w:val="24"/>
          <w:szCs w:val="24"/>
          <w:lang w:eastAsia="nl-NL"/>
        </w:rPr>
        <w:t xml:space="preserve">u als </w:t>
      </w:r>
      <w:r w:rsidRPr="006F696E">
        <w:rPr>
          <w:rFonts w:ascii="Century Gothic" w:eastAsia="Times New Roman" w:hAnsi="Century Gothic" w:cs="Arial"/>
          <w:color w:val="000000" w:themeColor="text1"/>
          <w:sz w:val="24"/>
          <w:szCs w:val="24"/>
          <w:lang w:eastAsia="nl-NL"/>
        </w:rPr>
        <w:t xml:space="preserve">ouders en leerlingen informatie verstrekken over passend onderwijs en kan </w:t>
      </w:r>
      <w:r w:rsidR="00782260" w:rsidRPr="006F696E">
        <w:rPr>
          <w:rFonts w:ascii="Century Gothic" w:eastAsia="Times New Roman" w:hAnsi="Century Gothic" w:cs="Arial"/>
          <w:color w:val="000000" w:themeColor="text1"/>
          <w:sz w:val="24"/>
          <w:szCs w:val="24"/>
          <w:lang w:eastAsia="nl-NL"/>
        </w:rPr>
        <w:t>u</w:t>
      </w:r>
      <w:r w:rsidRPr="006F696E">
        <w:rPr>
          <w:rFonts w:ascii="Century Gothic" w:eastAsia="Times New Roman" w:hAnsi="Century Gothic" w:cs="Arial"/>
          <w:color w:val="000000" w:themeColor="text1"/>
          <w:sz w:val="24"/>
          <w:szCs w:val="24"/>
          <w:lang w:eastAsia="nl-NL"/>
        </w:rPr>
        <w:t xml:space="preserve"> ondersteunen bij gesprekken met bijvoorbeeld </w:t>
      </w:r>
      <w:r w:rsidR="00782260" w:rsidRPr="006F696E">
        <w:rPr>
          <w:rFonts w:ascii="Century Gothic" w:eastAsia="Times New Roman" w:hAnsi="Century Gothic" w:cs="Arial"/>
          <w:color w:val="000000" w:themeColor="text1"/>
          <w:sz w:val="24"/>
          <w:szCs w:val="24"/>
          <w:lang w:eastAsia="nl-NL"/>
        </w:rPr>
        <w:t>onze</w:t>
      </w:r>
      <w:r w:rsidRPr="006F696E">
        <w:rPr>
          <w:rFonts w:ascii="Century Gothic" w:eastAsia="Times New Roman" w:hAnsi="Century Gothic" w:cs="Arial"/>
          <w:color w:val="000000" w:themeColor="text1"/>
          <w:sz w:val="24"/>
          <w:szCs w:val="24"/>
          <w:lang w:eastAsia="nl-NL"/>
        </w:rPr>
        <w:t xml:space="preserve"> school</w:t>
      </w:r>
      <w:r w:rsidR="00782260" w:rsidRPr="006F696E">
        <w:rPr>
          <w:rFonts w:ascii="Century Gothic" w:eastAsia="Times New Roman" w:hAnsi="Century Gothic" w:cs="Arial"/>
          <w:color w:val="000000" w:themeColor="text1"/>
          <w:sz w:val="24"/>
          <w:szCs w:val="24"/>
          <w:lang w:eastAsia="nl-NL"/>
        </w:rPr>
        <w:t xml:space="preserve"> of andere scholen</w:t>
      </w:r>
      <w:r w:rsidRPr="006F696E">
        <w:rPr>
          <w:rFonts w:ascii="Century Gothic" w:eastAsia="Times New Roman" w:hAnsi="Century Gothic" w:cs="Arial"/>
          <w:color w:val="000000" w:themeColor="text1"/>
          <w:sz w:val="24"/>
          <w:szCs w:val="24"/>
          <w:lang w:eastAsia="nl-NL"/>
        </w:rPr>
        <w:t>.</w:t>
      </w:r>
    </w:p>
    <w:p w14:paraId="6AD2A81C" w14:textId="77777777" w:rsidR="0074592F" w:rsidRPr="006F696E" w:rsidRDefault="00B60191" w:rsidP="0074592F">
      <w:pPr>
        <w:spacing w:before="100" w:beforeAutospacing="1" w:after="100" w:afterAutospacing="1"/>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t xml:space="preserve">Alle informatie over de basisondersteuning en extra ondersteuning </w:t>
      </w:r>
      <w:r w:rsidR="00782260" w:rsidRPr="006F696E">
        <w:rPr>
          <w:rFonts w:ascii="Century Gothic" w:eastAsia="Times New Roman" w:hAnsi="Century Gothic" w:cs="Arial"/>
          <w:color w:val="000000"/>
          <w:sz w:val="24"/>
          <w:szCs w:val="24"/>
          <w:lang w:eastAsia="nl-NL"/>
        </w:rPr>
        <w:t xml:space="preserve">vindt u </w:t>
      </w:r>
      <w:r w:rsidRPr="006F696E">
        <w:rPr>
          <w:rFonts w:ascii="Century Gothic" w:eastAsia="Times New Roman" w:hAnsi="Century Gothic" w:cs="Arial"/>
          <w:color w:val="000000"/>
          <w:sz w:val="24"/>
          <w:szCs w:val="24"/>
          <w:lang w:eastAsia="nl-NL"/>
        </w:rPr>
        <w:t>in de</w:t>
      </w:r>
      <w:r w:rsidR="00782260" w:rsidRPr="006F696E">
        <w:rPr>
          <w:rFonts w:ascii="Century Gothic" w:eastAsia="Times New Roman" w:hAnsi="Century Gothic" w:cs="Arial"/>
          <w:color w:val="000000"/>
          <w:sz w:val="24"/>
          <w:szCs w:val="24"/>
          <w:lang w:eastAsia="nl-NL"/>
        </w:rPr>
        <w:t>ze</w:t>
      </w:r>
      <w:r w:rsidRPr="006F696E">
        <w:rPr>
          <w:rFonts w:ascii="Century Gothic" w:eastAsia="Times New Roman" w:hAnsi="Century Gothic" w:cs="Arial"/>
          <w:color w:val="000000"/>
          <w:sz w:val="24"/>
          <w:szCs w:val="24"/>
          <w:lang w:eastAsia="nl-NL"/>
        </w:rPr>
        <w:t xml:space="preserve"> schoolgids, zodat </w:t>
      </w:r>
      <w:r w:rsidR="00782260" w:rsidRPr="006F696E">
        <w:rPr>
          <w:rFonts w:ascii="Century Gothic" w:eastAsia="Times New Roman" w:hAnsi="Century Gothic" w:cs="Arial"/>
          <w:color w:val="000000"/>
          <w:sz w:val="24"/>
          <w:szCs w:val="24"/>
          <w:lang w:eastAsia="nl-NL"/>
        </w:rPr>
        <w:t xml:space="preserve">u als </w:t>
      </w:r>
      <w:r w:rsidRPr="006F696E">
        <w:rPr>
          <w:rFonts w:ascii="Century Gothic" w:eastAsia="Times New Roman" w:hAnsi="Century Gothic" w:cs="Arial"/>
          <w:color w:val="000000"/>
          <w:sz w:val="24"/>
          <w:szCs w:val="24"/>
          <w:lang w:eastAsia="nl-NL"/>
        </w:rPr>
        <w:t>ouders en leerlingen deze informatie niet meer in een apart document hoe</w:t>
      </w:r>
      <w:r w:rsidR="00782260" w:rsidRPr="006F696E">
        <w:rPr>
          <w:rFonts w:ascii="Century Gothic" w:eastAsia="Times New Roman" w:hAnsi="Century Gothic" w:cs="Arial"/>
          <w:color w:val="000000"/>
          <w:sz w:val="24"/>
          <w:szCs w:val="24"/>
          <w:lang w:eastAsia="nl-NL"/>
        </w:rPr>
        <w:t>ft</w:t>
      </w:r>
      <w:r w:rsidRPr="006F696E">
        <w:rPr>
          <w:rFonts w:ascii="Century Gothic" w:eastAsia="Times New Roman" w:hAnsi="Century Gothic" w:cs="Arial"/>
          <w:color w:val="000000"/>
          <w:sz w:val="24"/>
          <w:szCs w:val="24"/>
          <w:lang w:eastAsia="nl-NL"/>
        </w:rPr>
        <w:t xml:space="preserve"> op te zoeken. </w:t>
      </w:r>
      <w:r w:rsidR="00782260" w:rsidRPr="006F696E">
        <w:rPr>
          <w:rFonts w:ascii="Century Gothic" w:eastAsia="Times New Roman" w:hAnsi="Century Gothic" w:cs="Arial"/>
          <w:color w:val="000000"/>
          <w:sz w:val="24"/>
          <w:szCs w:val="24"/>
          <w:lang w:eastAsia="nl-NL"/>
        </w:rPr>
        <w:t>De intern begeleider en directie heeft middels een uitvraag gedaan en leerlingen van de leerlingenraad gesproken en leerlingen met een OPP. Alles is gericht om te spreken met leerlingen i.p.v. over leerlingen. Hebben leerlingen de routing helder voor ogen en vooral, voelen ze zich gezien en goed meegenomen in hun schoolontwikkeling en mogelijkheden.</w:t>
      </w:r>
      <w:r w:rsidR="00782260" w:rsidRPr="006F696E">
        <w:rPr>
          <w:rFonts w:ascii="Century Gothic" w:eastAsia="Times New Roman" w:hAnsi="Century Gothic" w:cs="Arial"/>
          <w:color w:val="000000"/>
          <w:sz w:val="24"/>
          <w:szCs w:val="24"/>
          <w:lang w:eastAsia="nl-NL"/>
        </w:rPr>
        <w:br/>
        <w:t>Alle leerlingen met een ontwikkelingsperspectief (OPP) zijn op hun niveau gevraagd door hun vertrouwde leerkracht of zij willen praten over dat OPP, hun eigen ontwikkeling en de ondersteuning die zij nodig hebben. Leerlingen moeten op onze school worden gehoord in alle fasen van het ontwikkelingsperspectief: opstellen, bijstellen, vaststellen en evalueren. Wij zien dat de meerderheid van onze leerlingen vaak een goed beeld hebben van wat ze nodig hebben om zich goed te kunnen ontwikkelen.</w:t>
      </w:r>
    </w:p>
    <w:p w14:paraId="6B32E367" w14:textId="09AB6688" w:rsidR="00B60191" w:rsidRPr="006F696E" w:rsidRDefault="00782260" w:rsidP="0074592F">
      <w:pPr>
        <w:spacing w:before="100" w:beforeAutospacing="1" w:after="100" w:afterAutospacing="1"/>
        <w:rPr>
          <w:rFonts w:ascii="Century Gothic" w:eastAsia="Times New Roman" w:hAnsi="Century Gothic" w:cs="Arial"/>
          <w:color w:val="000000"/>
          <w:sz w:val="24"/>
          <w:szCs w:val="24"/>
          <w:lang w:eastAsia="nl-NL"/>
        </w:rPr>
      </w:pPr>
      <w:r w:rsidRPr="006F696E">
        <w:rPr>
          <w:rFonts w:ascii="Century Gothic" w:eastAsia="Times New Roman" w:hAnsi="Century Gothic" w:cs="Arial"/>
          <w:color w:val="000000"/>
          <w:sz w:val="24"/>
          <w:szCs w:val="24"/>
          <w:lang w:eastAsia="nl-NL"/>
        </w:rPr>
        <w:br/>
        <w:t>Zien zij ook dat het vastgestelde beleid wordt uitgevoerd?</w:t>
      </w:r>
      <w:r w:rsidRPr="006F696E">
        <w:rPr>
          <w:rFonts w:ascii="Century Gothic" w:eastAsia="Times New Roman" w:hAnsi="Century Gothic" w:cs="Calibri"/>
          <w:color w:val="000000"/>
          <w:sz w:val="24"/>
          <w:szCs w:val="24"/>
          <w:lang w:eastAsia="nl-NL"/>
        </w:rPr>
        <w:br/>
      </w:r>
    </w:p>
    <w:p w14:paraId="1E25E3D4" w14:textId="77777777" w:rsidR="00587A48" w:rsidRPr="006F696E" w:rsidRDefault="002D30A1" w:rsidP="002D30A1">
      <w:pPr>
        <w:autoSpaceDE w:val="0"/>
        <w:autoSpaceDN w:val="0"/>
        <w:adjustRightInd w:val="0"/>
        <w:spacing w:after="0"/>
        <w:rPr>
          <w:rFonts w:ascii="Century Gothic" w:hAnsi="Century Gothic" w:cs="Arial"/>
          <w:i/>
          <w:iCs/>
          <w:sz w:val="24"/>
          <w:szCs w:val="24"/>
        </w:rPr>
      </w:pPr>
      <w:r w:rsidRPr="006F696E">
        <w:rPr>
          <w:rFonts w:ascii="Century Gothic" w:hAnsi="Century Gothic" w:cs="Arial"/>
          <w:b/>
          <w:bCs/>
          <w:i/>
          <w:iCs/>
          <w:sz w:val="24"/>
          <w:szCs w:val="24"/>
        </w:rPr>
        <w:t xml:space="preserve">Wat is basisondersteuning? </w:t>
      </w:r>
      <w:r w:rsidRPr="006F696E">
        <w:rPr>
          <w:rFonts w:ascii="Century Gothic" w:hAnsi="Century Gothic" w:cs="Arial"/>
          <w:b/>
          <w:bCs/>
          <w:i/>
          <w:iCs/>
          <w:sz w:val="24"/>
          <w:szCs w:val="24"/>
        </w:rPr>
        <w:br/>
      </w:r>
      <w:r w:rsidRPr="006F696E">
        <w:rPr>
          <w:rFonts w:ascii="Century Gothic" w:hAnsi="Century Gothic" w:cs="Arial"/>
          <w:i/>
          <w:iCs/>
          <w:sz w:val="24"/>
          <w:szCs w:val="24"/>
        </w:rPr>
        <w:t xml:space="preserve">Er zijn vier onderdelen van basisondersteuning: </w:t>
      </w:r>
      <w:r w:rsidR="001637DC" w:rsidRPr="006F696E">
        <w:rPr>
          <w:rFonts w:ascii="Century Gothic" w:hAnsi="Century Gothic" w:cs="Arial"/>
          <w:i/>
          <w:iCs/>
          <w:sz w:val="24"/>
          <w:szCs w:val="24"/>
        </w:rPr>
        <w:br/>
      </w:r>
      <w:r w:rsidRPr="006F696E">
        <w:rPr>
          <w:rFonts w:ascii="Century Gothic" w:hAnsi="Century Gothic" w:cs="Arial"/>
          <w:i/>
          <w:iCs/>
          <w:sz w:val="24"/>
          <w:szCs w:val="24"/>
        </w:rPr>
        <w:t xml:space="preserve">1. Scholen hebben kennis en/of beleid om bepaalde ondersteuning te kunnen bieden. </w:t>
      </w:r>
      <w:r w:rsidR="001637DC" w:rsidRPr="006F696E">
        <w:rPr>
          <w:rFonts w:ascii="Century Gothic" w:hAnsi="Century Gothic" w:cs="Arial"/>
          <w:i/>
          <w:iCs/>
          <w:sz w:val="24"/>
          <w:szCs w:val="24"/>
        </w:rPr>
        <w:br/>
      </w:r>
      <w:r w:rsidRPr="006F696E">
        <w:rPr>
          <w:rFonts w:ascii="Century Gothic" w:hAnsi="Century Gothic" w:cs="Arial"/>
          <w:i/>
          <w:iCs/>
          <w:sz w:val="24"/>
          <w:szCs w:val="24"/>
        </w:rPr>
        <w:t xml:space="preserve">2. Scholen bieden ondersteuning om het ontstaan van een lichte of zware ondersteuningsbehoefte te voorkomen (preventief); </w:t>
      </w:r>
      <w:r w:rsidR="001637DC" w:rsidRPr="006F696E">
        <w:rPr>
          <w:rFonts w:ascii="Century Gothic" w:hAnsi="Century Gothic" w:cs="Arial"/>
          <w:i/>
          <w:iCs/>
          <w:sz w:val="24"/>
          <w:szCs w:val="24"/>
        </w:rPr>
        <w:br/>
      </w:r>
      <w:r w:rsidRPr="006F696E">
        <w:rPr>
          <w:rFonts w:ascii="Century Gothic" w:hAnsi="Century Gothic" w:cs="Arial"/>
          <w:i/>
          <w:iCs/>
          <w:sz w:val="24"/>
          <w:szCs w:val="24"/>
        </w:rPr>
        <w:t xml:space="preserve">3. Scholen bieden lichte en kortdurende, veelal remediërende ondersteuning die op school geboden wordt om leerlingen weer mee te laten draaien in de lessen voor de gehele groep (curatief); </w:t>
      </w:r>
      <w:r w:rsidR="001637DC" w:rsidRPr="006F696E">
        <w:rPr>
          <w:rFonts w:ascii="Century Gothic" w:hAnsi="Century Gothic" w:cs="Arial"/>
          <w:i/>
          <w:iCs/>
          <w:sz w:val="24"/>
          <w:szCs w:val="24"/>
        </w:rPr>
        <w:br/>
      </w:r>
      <w:r w:rsidRPr="006F696E">
        <w:rPr>
          <w:rFonts w:ascii="Century Gothic" w:hAnsi="Century Gothic" w:cs="Arial"/>
          <w:i/>
          <w:iCs/>
          <w:sz w:val="24"/>
          <w:szCs w:val="24"/>
        </w:rPr>
        <w:t xml:space="preserve">4. Scholen bieden kleine doeltreffende en haalbare5 aanpassingen aan de lessen, de toetsing, het schoolgebouw, de materialen en toerusting van leerlingen. </w:t>
      </w:r>
      <w:r w:rsidR="001637DC" w:rsidRPr="006F696E">
        <w:rPr>
          <w:rFonts w:ascii="Century Gothic" w:hAnsi="Century Gothic" w:cs="Arial"/>
          <w:i/>
          <w:iCs/>
          <w:sz w:val="24"/>
          <w:szCs w:val="24"/>
        </w:rPr>
        <w:br/>
      </w:r>
      <w:r w:rsidR="001637DC" w:rsidRPr="006F696E">
        <w:rPr>
          <w:rFonts w:ascii="Century Gothic" w:hAnsi="Century Gothic" w:cs="Arial"/>
          <w:i/>
          <w:iCs/>
          <w:sz w:val="24"/>
          <w:szCs w:val="24"/>
        </w:rPr>
        <w:br/>
      </w:r>
      <w:r w:rsidRPr="006F696E">
        <w:rPr>
          <w:rFonts w:ascii="Century Gothic" w:hAnsi="Century Gothic" w:cs="Arial"/>
          <w:i/>
          <w:iCs/>
          <w:sz w:val="24"/>
          <w:szCs w:val="24"/>
        </w:rPr>
        <w:t>Deze aanpassingen worden ingezet</w:t>
      </w:r>
      <w:r w:rsidR="001637DC" w:rsidRPr="006F696E">
        <w:rPr>
          <w:rStyle w:val="Kop2Char"/>
          <w:rFonts w:ascii="Century Gothic" w:hAnsi="Century Gothic" w:cs="Arial"/>
          <w:i/>
          <w:iCs/>
          <w:color w:val="auto"/>
          <w:sz w:val="24"/>
          <w:szCs w:val="24"/>
        </w:rPr>
        <w:t xml:space="preserve"> </w:t>
      </w:r>
      <w:r w:rsidRPr="006F696E">
        <w:rPr>
          <w:rFonts w:ascii="Century Gothic" w:hAnsi="Century Gothic" w:cs="Arial"/>
          <w:i/>
          <w:iCs/>
          <w:sz w:val="24"/>
          <w:szCs w:val="24"/>
        </w:rPr>
        <w:t xml:space="preserve">om met hun belemmering(en) om te gaan. Dit heeft als doel om ervoor te zorgen dat leerlingen, die een blijvende ondersteuningsbehoefte hebben, het klassikale onderwijsaanbod (beter) kunnen volgen. De basisondersteuning is beschikbaar voor alle leerlingen die dat nodig hebben, passend bij hun ondersteuningsbehoefte. Het gaat bij de basisondersteuning om ondersteuning en doeltreffende aanpassingen waar leerlingen met dezelfde ondersteuningsbehoefte over het algemeen baat bij hebben. Het kan gaan om aanpassingen voor bepaalde groepen leerlingen, maar het kan ook gaan om aanpassingen die je integreert in het onderwijs voor alle leerlingen. Aan de basis hiervan ligt dat een leerling een ononderbroken ontwikkelproces moet kunnen doorlopen, afgestemd op de voortgang in de ontwikkeling. </w:t>
      </w:r>
    </w:p>
    <w:p w14:paraId="14F7ABC0" w14:textId="77777777" w:rsidR="00587A48" w:rsidRPr="006F696E" w:rsidRDefault="00587A48" w:rsidP="002D30A1">
      <w:pPr>
        <w:autoSpaceDE w:val="0"/>
        <w:autoSpaceDN w:val="0"/>
        <w:adjustRightInd w:val="0"/>
        <w:spacing w:after="0"/>
        <w:rPr>
          <w:rFonts w:ascii="Century Gothic" w:hAnsi="Century Gothic" w:cs="Arial"/>
          <w:b/>
          <w:bCs/>
          <w:i/>
          <w:iCs/>
          <w:sz w:val="24"/>
          <w:szCs w:val="24"/>
        </w:rPr>
      </w:pPr>
    </w:p>
    <w:p w14:paraId="2BF86054" w14:textId="77777777" w:rsidR="00DA357A" w:rsidRPr="006F696E" w:rsidRDefault="002D30A1" w:rsidP="00DA357A">
      <w:pPr>
        <w:autoSpaceDE w:val="0"/>
        <w:autoSpaceDN w:val="0"/>
        <w:adjustRightInd w:val="0"/>
        <w:spacing w:after="0"/>
        <w:rPr>
          <w:rFonts w:ascii="Century Gothic" w:hAnsi="Century Gothic" w:cs="Arial"/>
          <w:i/>
          <w:iCs/>
          <w:sz w:val="24"/>
          <w:szCs w:val="24"/>
        </w:rPr>
      </w:pPr>
      <w:r w:rsidRPr="006F696E">
        <w:rPr>
          <w:rFonts w:ascii="Century Gothic" w:hAnsi="Century Gothic" w:cs="Arial"/>
          <w:b/>
          <w:bCs/>
          <w:i/>
          <w:iCs/>
          <w:sz w:val="24"/>
          <w:szCs w:val="24"/>
        </w:rPr>
        <w:t>Wat is extra ondersteuning?</w:t>
      </w:r>
      <w:r w:rsidRPr="006F696E">
        <w:rPr>
          <w:rFonts w:ascii="Century Gothic" w:hAnsi="Century Gothic" w:cs="Arial"/>
          <w:i/>
          <w:iCs/>
          <w:sz w:val="24"/>
          <w:szCs w:val="24"/>
        </w:rPr>
        <w:t xml:space="preserve"> </w:t>
      </w:r>
      <w:r w:rsidR="00587A48" w:rsidRPr="006F696E">
        <w:rPr>
          <w:rFonts w:ascii="Century Gothic" w:hAnsi="Century Gothic" w:cs="Arial"/>
          <w:i/>
          <w:iCs/>
          <w:sz w:val="24"/>
          <w:szCs w:val="24"/>
        </w:rPr>
        <w:br/>
      </w:r>
      <w:r w:rsidRPr="006F696E">
        <w:rPr>
          <w:rFonts w:ascii="Century Gothic" w:hAnsi="Century Gothic" w:cs="Arial"/>
          <w:i/>
          <w:iCs/>
          <w:sz w:val="24"/>
          <w:szCs w:val="24"/>
        </w:rPr>
        <w:t xml:space="preserve">De basisondersteuning is niet altijd genoeg. Sommige leerlingen hebben meer ondersteuning nodig. Naast de basisondersteuning bieden scholen daarom extra ondersteuning. Extra ondersteuning omvat alle vormen van ondersteuning en doeltreffende aanpassingen die verder gaan dan de basisondersteuning en die binnen het onderwijs geboden kunnen worden. Hierbij gaat het om ondersteuning en intensievere aanpassingen voor individuele leerlingen of groepen met vergelijkbare ondersteuningsbehoeften. Het vraagt meestal meer tijd om deze ondersteuning te organiseren dan het geval is bij de basisondersteuning. Voor leerlingen die extra ondersteuning nodig hebben, wordt een ontwikkelingsperspectief opgesteld. De grens tussen basisondersteuning en extra ondersteuning wordt ten minste bepaald door de landelijke norm voor basisondersteuning. Het samenwerkingsverband zorgt voor een dekkend aanbod van extra ondersteuning binnen de regio waarbij ze soms gebruik maken van de voorzieningen buiten de regio. De extra ondersteuning wordt door het samenwerkingsverband en het gespecialiseerd onderwijs georganiseerd. Dit gebeurt in afstemming met het onderwijsteam, leerlingen en ouders en, indien gewenst, in samenwerking met andere scholen of </w:t>
      </w:r>
      <w:r w:rsidR="00DA357A" w:rsidRPr="006F696E">
        <w:rPr>
          <w:rFonts w:ascii="Century Gothic" w:hAnsi="Century Gothic" w:cs="Arial"/>
          <w:i/>
          <w:iCs/>
          <w:sz w:val="24"/>
          <w:szCs w:val="24"/>
        </w:rPr>
        <w:t xml:space="preserve">ketenpartners (bijvoorbeeld ambulante begeleiding, jeugdhulpverlening en jeugdgezondheidszorg). </w:t>
      </w:r>
    </w:p>
    <w:p w14:paraId="3D2C5821" w14:textId="77777777" w:rsidR="00DA357A" w:rsidRPr="006F696E" w:rsidRDefault="00DA357A" w:rsidP="00DA357A">
      <w:pPr>
        <w:autoSpaceDE w:val="0"/>
        <w:autoSpaceDN w:val="0"/>
        <w:adjustRightInd w:val="0"/>
        <w:spacing w:after="0"/>
        <w:rPr>
          <w:rFonts w:ascii="Century Gothic" w:hAnsi="Century Gothic" w:cs="Arial"/>
          <w:b/>
          <w:bCs/>
          <w:i/>
          <w:iCs/>
          <w:sz w:val="24"/>
          <w:szCs w:val="24"/>
        </w:rPr>
      </w:pPr>
    </w:p>
    <w:p w14:paraId="5745BCA8" w14:textId="62C0F50D" w:rsidR="002D30A1" w:rsidRPr="006F696E" w:rsidRDefault="00DA357A" w:rsidP="00DA357A">
      <w:pPr>
        <w:autoSpaceDE w:val="0"/>
        <w:autoSpaceDN w:val="0"/>
        <w:adjustRightInd w:val="0"/>
        <w:spacing w:after="0"/>
        <w:rPr>
          <w:rFonts w:ascii="Century Gothic" w:eastAsiaTheme="majorEastAsia" w:hAnsi="Century Gothic" w:cs="Arial"/>
          <w:b/>
          <w:bCs/>
          <w:i/>
          <w:iCs/>
          <w:sz w:val="24"/>
          <w:szCs w:val="24"/>
        </w:rPr>
      </w:pPr>
      <w:r w:rsidRPr="006F696E">
        <w:rPr>
          <w:rFonts w:ascii="Century Gothic" w:hAnsi="Century Gothic" w:cs="Arial"/>
          <w:b/>
          <w:bCs/>
          <w:i/>
          <w:iCs/>
          <w:sz w:val="24"/>
          <w:szCs w:val="24"/>
        </w:rPr>
        <w:t>Wie is verantwoordelijk voor de basisondersteuning?</w:t>
      </w:r>
      <w:r w:rsidRPr="006F696E">
        <w:rPr>
          <w:rFonts w:ascii="Century Gothic" w:hAnsi="Century Gothic" w:cs="Arial"/>
          <w:i/>
          <w:iCs/>
          <w:sz w:val="24"/>
          <w:szCs w:val="24"/>
        </w:rPr>
        <w:t xml:space="preserve"> </w:t>
      </w:r>
      <w:r w:rsidRPr="006F696E">
        <w:rPr>
          <w:rFonts w:ascii="Century Gothic" w:hAnsi="Century Gothic" w:cs="Arial"/>
          <w:i/>
          <w:iCs/>
          <w:sz w:val="24"/>
          <w:szCs w:val="24"/>
        </w:rPr>
        <w:br/>
        <w:t>Schoolbesturen zijn verantwoordelijk voor de uitvoering van de basisondersteuning en de hiervoor benodigde randvoorwaarden, zoals professionalisering van onderwijspersoneel. Basisondersteuning wordt gefinancierd vanuit de reguliere bekostiging. Samenwerkingsverbanden kunnen in het ondersteuningsplan voor de eigen regio het niveau van de basisondersteuning beschrijven. Die norm voor basisondersteuning geldt dan voor alle schoollocaties binnen het samenwerkingsverband. De in het ondersteuningsplan omschreven basisondersteuning voldoet ten minste aan de landelijke norm voor basisondersteuning. Het is noodzakelijk dat de ambitie van de school of het samenwerkingsverband wordt afgestemd met de onderwijsteams, zodat een leraar of ondersteuner niet voor verrassingen komt te staan en duidelijk is wat er van hen verwacht wordt.</w:t>
      </w:r>
    </w:p>
    <w:p w14:paraId="784500FA" w14:textId="77777777" w:rsidR="002D30A1" w:rsidRPr="006F696E" w:rsidRDefault="002D30A1" w:rsidP="002D30A1">
      <w:pPr>
        <w:spacing w:after="0"/>
        <w:rPr>
          <w:rFonts w:ascii="Century Gothic" w:hAnsi="Century Gothic" w:cs="Arial"/>
          <w:sz w:val="24"/>
          <w:szCs w:val="24"/>
        </w:rPr>
      </w:pPr>
    </w:p>
    <w:p w14:paraId="56DB6E23" w14:textId="77777777" w:rsidR="002D30A1" w:rsidRPr="006F696E" w:rsidRDefault="002D30A1" w:rsidP="00DE143C">
      <w:pPr>
        <w:spacing w:after="0"/>
        <w:rPr>
          <w:rFonts w:ascii="Century Gothic" w:hAnsi="Century Gothic" w:cs="Arial"/>
          <w:sz w:val="24"/>
          <w:szCs w:val="24"/>
        </w:rPr>
      </w:pPr>
    </w:p>
    <w:p w14:paraId="1A4ACF52" w14:textId="77777777" w:rsidR="00B60191" w:rsidRPr="006F696E" w:rsidRDefault="00B60191" w:rsidP="00DE143C">
      <w:pPr>
        <w:spacing w:after="0"/>
        <w:rPr>
          <w:rFonts w:ascii="Century Gothic" w:hAnsi="Century Gothic" w:cs="Arial"/>
          <w:b/>
          <w:sz w:val="24"/>
          <w:szCs w:val="24"/>
        </w:rPr>
      </w:pPr>
      <w:r w:rsidRPr="006F696E">
        <w:rPr>
          <w:rFonts w:ascii="Century Gothic" w:hAnsi="Century Gothic" w:cs="Arial"/>
          <w:b/>
          <w:sz w:val="24"/>
          <w:szCs w:val="24"/>
        </w:rPr>
        <w:t>Samenwerkingsverband 20.01</w:t>
      </w:r>
    </w:p>
    <w:p w14:paraId="43003BA7" w14:textId="77777777" w:rsidR="00B60191" w:rsidRPr="006F696E" w:rsidRDefault="00B60191" w:rsidP="00DE143C">
      <w:pPr>
        <w:rPr>
          <w:rFonts w:ascii="Century Gothic" w:hAnsi="Century Gothic" w:cs="Arial"/>
          <w:sz w:val="24"/>
          <w:szCs w:val="24"/>
        </w:rPr>
      </w:pPr>
      <w:r w:rsidRPr="006F696E">
        <w:rPr>
          <w:rFonts w:ascii="Century Gothic" w:hAnsi="Century Gothic" w:cs="Arial"/>
          <w:sz w:val="24"/>
          <w:szCs w:val="24"/>
        </w:rPr>
        <w:t xml:space="preserve">Onze school maakt deel uit van het provinciaal samenwerkingsverband Passend Onderwijs </w:t>
      </w:r>
      <w:r w:rsidRPr="006F696E">
        <w:rPr>
          <w:rFonts w:ascii="Century Gothic" w:hAnsi="Century Gothic" w:cs="Arial"/>
          <w:i/>
          <w:iCs/>
          <w:sz w:val="24"/>
          <w:szCs w:val="24"/>
        </w:rPr>
        <w:t>(SWV 20.01).</w:t>
      </w:r>
      <w:r w:rsidRPr="006F696E">
        <w:rPr>
          <w:rFonts w:ascii="Century Gothic" w:hAnsi="Century Gothic" w:cs="Arial"/>
          <w:sz w:val="24"/>
          <w:szCs w:val="24"/>
        </w:rPr>
        <w:t xml:space="preserve"> In dit regionaal samenwerkingsverband is een dekkend aanbod onderwijsondersteuning aanwezig.</w:t>
      </w:r>
    </w:p>
    <w:p w14:paraId="7AFD5EB7" w14:textId="77777777" w:rsidR="00B60191" w:rsidRPr="006F696E" w:rsidRDefault="00B60191" w:rsidP="00DE143C">
      <w:pPr>
        <w:rPr>
          <w:rFonts w:ascii="Century Gothic" w:hAnsi="Century Gothic" w:cs="Arial"/>
          <w:sz w:val="24"/>
          <w:szCs w:val="24"/>
        </w:rPr>
      </w:pPr>
      <w:r w:rsidRPr="006F696E">
        <w:rPr>
          <w:rFonts w:ascii="Century Gothic" w:hAnsi="Century Gothic" w:cs="Arial"/>
          <w:sz w:val="24"/>
          <w:szCs w:val="24"/>
        </w:rPr>
        <w:t xml:space="preserve">Alle informatie over het samenwerkingsverband 20.01 vindt u op de website: </w:t>
      </w:r>
      <w:hyperlink r:id="rId21" w:history="1">
        <w:r w:rsidRPr="006F696E">
          <w:rPr>
            <w:rStyle w:val="Hyperlink"/>
            <w:rFonts w:ascii="Century Gothic" w:hAnsi="Century Gothic" w:cs="Arial"/>
            <w:sz w:val="24"/>
            <w:szCs w:val="24"/>
          </w:rPr>
          <w:t>www.passendonderwijsgroningen.nl</w:t>
        </w:r>
      </w:hyperlink>
    </w:p>
    <w:p w14:paraId="652785A5" w14:textId="77777777" w:rsidR="00B60191" w:rsidRPr="006F696E" w:rsidRDefault="00B60191" w:rsidP="00B60191">
      <w:pPr>
        <w:spacing w:line="360" w:lineRule="auto"/>
        <w:rPr>
          <w:rFonts w:ascii="Century Gothic" w:hAnsi="Century Gothic" w:cs="Arial"/>
          <w:sz w:val="24"/>
          <w:szCs w:val="24"/>
        </w:rPr>
      </w:pPr>
    </w:p>
    <w:p w14:paraId="383EEBD3" w14:textId="77777777" w:rsidR="00B60191" w:rsidRPr="006F696E" w:rsidRDefault="00B60191" w:rsidP="00B60191">
      <w:pPr>
        <w:spacing w:after="0" w:line="360" w:lineRule="auto"/>
        <w:rPr>
          <w:rFonts w:ascii="Century Gothic" w:hAnsi="Century Gothic" w:cs="Arial"/>
          <w:sz w:val="24"/>
          <w:szCs w:val="24"/>
        </w:rPr>
      </w:pPr>
    </w:p>
    <w:p w14:paraId="60E9D22B" w14:textId="77777777" w:rsidR="00B60191" w:rsidRPr="006F696E" w:rsidRDefault="00B60191" w:rsidP="00B60191">
      <w:pPr>
        <w:spacing w:after="0" w:line="360" w:lineRule="auto"/>
        <w:rPr>
          <w:rFonts w:ascii="Century Gothic" w:hAnsi="Century Gothic" w:cs="Arial"/>
          <w:sz w:val="24"/>
          <w:szCs w:val="24"/>
        </w:rPr>
      </w:pPr>
    </w:p>
    <w:p w14:paraId="0530B7A2" w14:textId="77777777" w:rsidR="00B60191" w:rsidRPr="006F696E" w:rsidRDefault="00B60191" w:rsidP="00B60191">
      <w:pPr>
        <w:spacing w:line="360" w:lineRule="auto"/>
        <w:rPr>
          <w:rFonts w:ascii="Century Gothic" w:hAnsi="Century Gothic" w:cs="Arial"/>
          <w:sz w:val="24"/>
          <w:szCs w:val="24"/>
        </w:rPr>
      </w:pPr>
      <w:r w:rsidRPr="006F696E">
        <w:rPr>
          <w:rFonts w:ascii="Century Gothic" w:hAnsi="Century Gothic" w:cs="Arial"/>
          <w:sz w:val="24"/>
          <w:szCs w:val="24"/>
        </w:rPr>
        <w:br w:type="page"/>
      </w:r>
    </w:p>
    <w:p w14:paraId="48311E02" w14:textId="77777777" w:rsidR="00B60191" w:rsidRPr="006F696E" w:rsidRDefault="00B60191" w:rsidP="00B60191">
      <w:pPr>
        <w:pStyle w:val="Lijstalinea"/>
        <w:spacing w:line="360" w:lineRule="auto"/>
        <w:rPr>
          <w:rFonts w:ascii="Century Gothic" w:hAnsi="Century Gothic" w:cs="Arial"/>
          <w:sz w:val="24"/>
          <w:szCs w:val="24"/>
        </w:rPr>
      </w:pPr>
    </w:p>
    <w:p w14:paraId="540174AC" w14:textId="4E0F50C6" w:rsidR="00B60191" w:rsidRPr="006F696E" w:rsidRDefault="00B60191" w:rsidP="00DE143C">
      <w:pPr>
        <w:rPr>
          <w:rFonts w:ascii="Century Gothic" w:hAnsi="Century Gothic" w:cs="Arial"/>
          <w:b/>
          <w:bCs/>
          <w:color w:val="000000" w:themeColor="text1"/>
          <w:sz w:val="24"/>
          <w:szCs w:val="24"/>
        </w:rPr>
      </w:pPr>
      <w:r w:rsidRPr="006F696E">
        <w:rPr>
          <w:rFonts w:ascii="Century Gothic" w:hAnsi="Century Gothic" w:cs="Arial"/>
          <w:b/>
          <w:bCs/>
          <w:color w:val="000000" w:themeColor="text1"/>
          <w:sz w:val="24"/>
          <w:szCs w:val="24"/>
        </w:rPr>
        <w:t xml:space="preserve">Basis- en </w:t>
      </w:r>
      <w:r w:rsidR="00466D57" w:rsidRPr="006F696E">
        <w:rPr>
          <w:rFonts w:ascii="Century Gothic" w:hAnsi="Century Gothic" w:cs="Arial"/>
          <w:b/>
          <w:bCs/>
          <w:color w:val="000000" w:themeColor="text1"/>
          <w:sz w:val="24"/>
          <w:szCs w:val="24"/>
        </w:rPr>
        <w:t>e</w:t>
      </w:r>
      <w:r w:rsidRPr="006F696E">
        <w:rPr>
          <w:rFonts w:ascii="Century Gothic" w:hAnsi="Century Gothic" w:cs="Arial"/>
          <w:b/>
          <w:bCs/>
          <w:color w:val="000000" w:themeColor="text1"/>
          <w:sz w:val="24"/>
          <w:szCs w:val="24"/>
        </w:rPr>
        <w:t>xtra ondersteuning binnen</w:t>
      </w:r>
      <w:r w:rsidR="00DE143C" w:rsidRPr="006F696E">
        <w:rPr>
          <w:rFonts w:ascii="Century Gothic" w:hAnsi="Century Gothic" w:cs="Arial"/>
          <w:b/>
          <w:bCs/>
          <w:color w:val="000000" w:themeColor="text1"/>
          <w:sz w:val="24"/>
          <w:szCs w:val="24"/>
        </w:rPr>
        <w:t xml:space="preserve"> de scholen van</w:t>
      </w:r>
      <w:r w:rsidRPr="006F696E">
        <w:rPr>
          <w:rFonts w:ascii="Century Gothic" w:hAnsi="Century Gothic" w:cs="Arial"/>
          <w:b/>
          <w:bCs/>
          <w:color w:val="000000" w:themeColor="text1"/>
          <w:sz w:val="24"/>
          <w:szCs w:val="24"/>
        </w:rPr>
        <w:t xml:space="preserve"> Stichting Goud</w:t>
      </w:r>
      <w:r w:rsidR="00DE143C" w:rsidRPr="006F696E">
        <w:rPr>
          <w:rFonts w:ascii="Century Gothic" w:hAnsi="Century Gothic" w:cs="Arial"/>
          <w:b/>
          <w:bCs/>
          <w:color w:val="000000" w:themeColor="text1"/>
          <w:sz w:val="24"/>
          <w:szCs w:val="24"/>
        </w:rPr>
        <w:t xml:space="preserve"> (Algemeen)</w:t>
      </w:r>
    </w:p>
    <w:p w14:paraId="56E5DDA6" w14:textId="77777777" w:rsidR="00B60191" w:rsidRPr="006F696E" w:rsidRDefault="00B60191" w:rsidP="00DE143C">
      <w:pPr>
        <w:spacing w:after="0"/>
        <w:rPr>
          <w:rFonts w:ascii="Century Gothic" w:hAnsi="Century Gothic" w:cs="Arial"/>
          <w:sz w:val="24"/>
          <w:szCs w:val="24"/>
        </w:rPr>
      </w:pPr>
      <w:r w:rsidRPr="006F696E">
        <w:rPr>
          <w:rFonts w:ascii="Century Gothic" w:hAnsi="Century Gothic" w:cs="Arial"/>
          <w:sz w:val="24"/>
          <w:szCs w:val="24"/>
        </w:rPr>
        <w:t>Overeenkomstig het Referentiekader Passend Onderwijs omschrijven      basisondersteuning als het door het samenwerkingsverband afgesproken geheel van preventieve en lichte curatieve interventies die de school binnen haar onderwijsstructuur planmatig en op een overeengekomen kwaliteitsniveau, eventueel met samenwerkende ketenpartners, uitvoert.</w:t>
      </w:r>
    </w:p>
    <w:p w14:paraId="4B750A1D" w14:textId="34BFB554" w:rsidR="00B60191" w:rsidRPr="006F696E" w:rsidRDefault="00B60191" w:rsidP="00DE143C">
      <w:pPr>
        <w:spacing w:after="0"/>
        <w:rPr>
          <w:rFonts w:ascii="Century Gothic" w:hAnsi="Century Gothic" w:cs="Arial"/>
          <w:sz w:val="24"/>
          <w:szCs w:val="24"/>
        </w:rPr>
      </w:pPr>
      <w:r w:rsidRPr="006F696E">
        <w:rPr>
          <w:rFonts w:ascii="Century Gothic" w:hAnsi="Century Gothic" w:cs="Arial"/>
          <w:sz w:val="24"/>
          <w:szCs w:val="24"/>
        </w:rPr>
        <w:t xml:space="preserve">In het ontwikkelperspectief van de leerling staat de onderwijsbehoefte van de leerling beschrijven en </w:t>
      </w:r>
      <w:r w:rsidR="63369B85" w:rsidRPr="006F696E">
        <w:rPr>
          <w:rFonts w:ascii="Century Gothic" w:hAnsi="Century Gothic" w:cs="Arial"/>
          <w:sz w:val="24"/>
          <w:szCs w:val="24"/>
        </w:rPr>
        <w:t xml:space="preserve">vanaf eind groep 6 </w:t>
      </w:r>
      <w:r w:rsidRPr="006F696E">
        <w:rPr>
          <w:rFonts w:ascii="Century Gothic" w:hAnsi="Century Gothic" w:cs="Arial"/>
          <w:sz w:val="24"/>
          <w:szCs w:val="24"/>
        </w:rPr>
        <w:t>het verwachte uitstroomprofiel</w:t>
      </w:r>
      <w:r w:rsidR="0F7B5F8D" w:rsidRPr="006F696E">
        <w:rPr>
          <w:rFonts w:ascii="Century Gothic" w:hAnsi="Century Gothic" w:cs="Arial"/>
          <w:sz w:val="24"/>
          <w:szCs w:val="24"/>
        </w:rPr>
        <w:t>.</w:t>
      </w:r>
      <w:r w:rsidRPr="006F696E">
        <w:rPr>
          <w:rFonts w:ascii="Century Gothic" w:hAnsi="Century Gothic" w:cs="Arial"/>
          <w:sz w:val="24"/>
          <w:szCs w:val="24"/>
        </w:rPr>
        <w:t xml:space="preserve"> De onderwijsbehoefte geeft aan wat hij/zij nodig heeft om te leren en zich te kunnen ontwikkelen binnen onze school. Wij proberen aan deze onderwijsbehoeften tegemoet te komen en bieden daarvoor een bepaalde mate van ondersteuning. Wanneer een kind specifieke onderwijsbehoeften heeft waarin wij niet direct kunnen voorzien, kunnen wij ondersteuning vragen bij het Ondersteuningsteam. De geboden ondersteuning kan praktisch van aard zijn, maar ook intensieve vormen van begeleiding binnen onze school omvatten. Ook een verwijzing naar een andere school behoort tot de mogelijkheden. </w:t>
      </w:r>
    </w:p>
    <w:p w14:paraId="6411C816" w14:textId="77777777" w:rsidR="00B60191" w:rsidRPr="006F696E" w:rsidRDefault="00B60191" w:rsidP="00B60191">
      <w:pPr>
        <w:pStyle w:val="Lijstalinea"/>
        <w:spacing w:line="360" w:lineRule="auto"/>
        <w:rPr>
          <w:rFonts w:ascii="Century Gothic" w:hAnsi="Century Gothic" w:cs="Arial"/>
          <w:sz w:val="24"/>
          <w:szCs w:val="24"/>
        </w:rPr>
      </w:pPr>
    </w:p>
    <w:p w14:paraId="1935CDC2" w14:textId="77777777" w:rsidR="00B60191" w:rsidRPr="006F696E" w:rsidRDefault="00B60191" w:rsidP="00DE143C">
      <w:pPr>
        <w:spacing w:after="0"/>
        <w:rPr>
          <w:rFonts w:ascii="Century Gothic" w:hAnsi="Century Gothic" w:cs="Arial"/>
          <w:sz w:val="24"/>
          <w:szCs w:val="24"/>
        </w:rPr>
      </w:pPr>
      <w:r w:rsidRPr="006F696E">
        <w:rPr>
          <w:rFonts w:ascii="Century Gothic" w:hAnsi="Century Gothic" w:cs="Arial"/>
          <w:sz w:val="24"/>
          <w:szCs w:val="24"/>
        </w:rPr>
        <w:t xml:space="preserve">Binnen ons samenwerkingsverband Passend Onderwijs zijn afspraken gemaakt over de minimaal te bieden ondersteuning (basisondersteuning) en extra ondersteuning. </w:t>
      </w:r>
    </w:p>
    <w:p w14:paraId="26AE0039" w14:textId="77777777" w:rsidR="00B60191" w:rsidRPr="006F696E" w:rsidRDefault="00B60191" w:rsidP="00DE143C">
      <w:pPr>
        <w:spacing w:after="0"/>
        <w:rPr>
          <w:rFonts w:ascii="Century Gothic" w:hAnsi="Century Gothic" w:cs="Arial"/>
          <w:i/>
          <w:iCs/>
          <w:sz w:val="24"/>
          <w:szCs w:val="24"/>
        </w:rPr>
      </w:pPr>
      <w:r w:rsidRPr="006F696E">
        <w:rPr>
          <w:rFonts w:ascii="Century Gothic" w:hAnsi="Century Gothic" w:cs="Arial"/>
          <w:i/>
          <w:iCs/>
          <w:sz w:val="24"/>
          <w:szCs w:val="24"/>
        </w:rPr>
        <w:t>Basisondersteuning binnen Passend Onderwijs Groningen:</w:t>
      </w:r>
    </w:p>
    <w:p w14:paraId="7C4B588E" w14:textId="77777777" w:rsidR="00B60191" w:rsidRPr="006F696E" w:rsidRDefault="00B60191" w:rsidP="00DE143C">
      <w:pPr>
        <w:spacing w:after="0"/>
        <w:rPr>
          <w:rFonts w:ascii="Century Gothic" w:hAnsi="Century Gothic" w:cs="Arial"/>
          <w:sz w:val="24"/>
          <w:szCs w:val="24"/>
        </w:rPr>
      </w:pPr>
      <w:r w:rsidRPr="006F696E">
        <w:rPr>
          <w:rFonts w:ascii="Century Gothic" w:hAnsi="Century Gothic" w:cs="Arial"/>
          <w:sz w:val="24"/>
          <w:szCs w:val="24"/>
        </w:rPr>
        <w:t xml:space="preserve">De basisondersteuning geeft aan welke mate van ondersteuning aan kinderen wordt geboden binnen de eigen school. </w:t>
      </w:r>
    </w:p>
    <w:p w14:paraId="71913538" w14:textId="77777777" w:rsidR="00B60191" w:rsidRPr="006F696E" w:rsidRDefault="00B60191" w:rsidP="00DE143C">
      <w:pPr>
        <w:pStyle w:val="Lijstalinea"/>
        <w:spacing w:line="276" w:lineRule="auto"/>
        <w:rPr>
          <w:rFonts w:ascii="Century Gothic" w:hAnsi="Century Gothic" w:cs="Arial"/>
          <w:sz w:val="24"/>
          <w:szCs w:val="24"/>
        </w:rPr>
      </w:pPr>
    </w:p>
    <w:p w14:paraId="6AB3AC70" w14:textId="1471965E" w:rsidR="00B60191" w:rsidRPr="006F696E" w:rsidRDefault="00B60191" w:rsidP="00DE143C">
      <w:pPr>
        <w:spacing w:after="0"/>
        <w:rPr>
          <w:rFonts w:ascii="Century Gothic" w:hAnsi="Century Gothic" w:cs="Arial"/>
          <w:i/>
          <w:iCs/>
          <w:sz w:val="24"/>
          <w:szCs w:val="24"/>
        </w:rPr>
      </w:pPr>
      <w:r w:rsidRPr="006F696E">
        <w:rPr>
          <w:rFonts w:ascii="Century Gothic" w:hAnsi="Century Gothic" w:cs="Arial"/>
          <w:i/>
          <w:iCs/>
          <w:sz w:val="24"/>
          <w:szCs w:val="24"/>
        </w:rPr>
        <w:t>Extra ondersteuning binnen Passend Onderwijs Groningen</w:t>
      </w:r>
    </w:p>
    <w:p w14:paraId="23B83B19" w14:textId="338165A5" w:rsidR="00782260" w:rsidRPr="006F696E" w:rsidRDefault="00B60191" w:rsidP="00DE143C">
      <w:pPr>
        <w:rPr>
          <w:rFonts w:ascii="Century Gothic" w:hAnsi="Century Gothic" w:cs="Arial"/>
          <w:sz w:val="24"/>
          <w:szCs w:val="24"/>
        </w:rPr>
      </w:pPr>
      <w:r w:rsidRPr="006F696E">
        <w:rPr>
          <w:rFonts w:ascii="Century Gothic" w:hAnsi="Century Gothic" w:cs="Arial"/>
          <w:sz w:val="24"/>
          <w:szCs w:val="24"/>
        </w:rPr>
        <w:t>Het geld voor Passend Onderwijs gaat naar het bestuur van de school. Goud Onderwijs is een stichting voor 30 basisscholen. Goud Onderwijs kijkt naar de schoolweging. Scholen met een zwaardere schoolweging en waar meer OPP’s zijn ontvangen een hoger bedrag om in te zetten. Hiervoor is een verdeelsleutel ontwikkeld.</w:t>
      </w:r>
      <w:r w:rsidRPr="006F696E">
        <w:rPr>
          <w:rFonts w:ascii="Century Gothic" w:hAnsi="Century Gothic" w:cs="Arial"/>
          <w:sz w:val="24"/>
          <w:szCs w:val="24"/>
        </w:rPr>
        <w:br/>
      </w:r>
    </w:p>
    <w:p w14:paraId="651C13E1" w14:textId="75C50E08" w:rsidR="00B60191" w:rsidRPr="006F696E" w:rsidRDefault="00B60191" w:rsidP="00B60191">
      <w:pPr>
        <w:spacing w:line="360" w:lineRule="auto"/>
        <w:rPr>
          <w:rFonts w:ascii="Century Gothic" w:hAnsi="Century Gothic" w:cs="Arial"/>
          <w:bCs/>
          <w:color w:val="000000" w:themeColor="text1"/>
          <w:sz w:val="24"/>
          <w:szCs w:val="24"/>
        </w:rPr>
      </w:pPr>
      <w:r w:rsidRPr="006F696E">
        <w:rPr>
          <w:rFonts w:ascii="Century Gothic" w:hAnsi="Century Gothic" w:cs="Arial"/>
          <w:bCs/>
          <w:color w:val="000000" w:themeColor="text1"/>
          <w:sz w:val="24"/>
          <w:szCs w:val="24"/>
        </w:rPr>
        <w:t xml:space="preserve">Welke ondersteuning kan de basisschool bieden </w:t>
      </w:r>
    </w:p>
    <w:p w14:paraId="01338026" w14:textId="693AB05E" w:rsidR="00B60191" w:rsidRPr="006F696E" w:rsidRDefault="00B60191" w:rsidP="00B60191">
      <w:pPr>
        <w:spacing w:after="0" w:line="360" w:lineRule="auto"/>
        <w:rPr>
          <w:rFonts w:ascii="Century Gothic" w:hAnsi="Century Gothic" w:cs="Arial"/>
          <w:b/>
          <w:color w:val="000000" w:themeColor="text1"/>
          <w:sz w:val="24"/>
          <w:szCs w:val="24"/>
        </w:rPr>
      </w:pPr>
      <w:r w:rsidRPr="006F696E">
        <w:rPr>
          <w:rFonts w:ascii="Century Gothic" w:hAnsi="Century Gothic" w:cs="Arial"/>
          <w:b/>
          <w:color w:val="000000" w:themeColor="text1"/>
          <w:sz w:val="24"/>
          <w:szCs w:val="24"/>
        </w:rPr>
        <w:t xml:space="preserve">Kernkwaliteiten Samenwerkingsverband 20.01  </w:t>
      </w:r>
    </w:p>
    <w:p w14:paraId="2FC7EA60" w14:textId="77777777" w:rsidR="00B60191" w:rsidRPr="006F696E" w:rsidRDefault="00B60191" w:rsidP="00B60191">
      <w:pPr>
        <w:pStyle w:val="Lijstalinea"/>
        <w:spacing w:line="360" w:lineRule="auto"/>
        <w:rPr>
          <w:rFonts w:ascii="Century Gothic" w:hAnsi="Century Gothic" w:cs="Arial"/>
          <w:sz w:val="24"/>
          <w:szCs w:val="24"/>
        </w:rPr>
      </w:pPr>
    </w:p>
    <w:p w14:paraId="2377440A"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Hieronder het overzicht ten aanzien van de geboden basisondersteuning binnen de scholen waarover binnen het samenwerkingsverband de afspraken zijn gemaakt. Als algemene voorwaarde wordt gesteld dat de scholen over een basisarrangement van de inspectie beschikken. </w:t>
      </w:r>
    </w:p>
    <w:p w14:paraId="3179E679" w14:textId="77777777" w:rsidR="00B60191" w:rsidRPr="006F696E" w:rsidRDefault="00B60191" w:rsidP="00DE143C">
      <w:pPr>
        <w:pStyle w:val="Lijstalinea"/>
        <w:spacing w:line="276" w:lineRule="auto"/>
        <w:rPr>
          <w:rFonts w:ascii="Century Gothic" w:hAnsi="Century Gothic" w:cs="Arial"/>
          <w:color w:val="000000" w:themeColor="text1"/>
          <w:sz w:val="24"/>
          <w:szCs w:val="24"/>
        </w:rPr>
      </w:pPr>
    </w:p>
    <w:tbl>
      <w:tblPr>
        <w:tblStyle w:val="Tabelraster"/>
        <w:tblW w:w="0" w:type="auto"/>
        <w:tblInd w:w="720" w:type="dxa"/>
        <w:tblLook w:val="04A0" w:firstRow="1" w:lastRow="0" w:firstColumn="1" w:lastColumn="0" w:noHBand="0" w:noVBand="1"/>
      </w:tblPr>
      <w:tblGrid>
        <w:gridCol w:w="2746"/>
        <w:gridCol w:w="5590"/>
      </w:tblGrid>
      <w:tr w:rsidR="00DE143C" w:rsidRPr="006F696E" w14:paraId="7A27F56C" w14:textId="77777777" w:rsidTr="265F7611">
        <w:tc>
          <w:tcPr>
            <w:tcW w:w="2747" w:type="dxa"/>
          </w:tcPr>
          <w:p w14:paraId="2C8B7FF2"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De vier aspecten</w:t>
            </w:r>
          </w:p>
        </w:tc>
        <w:tc>
          <w:tcPr>
            <w:tcW w:w="5595" w:type="dxa"/>
          </w:tcPr>
          <w:p w14:paraId="7EB829C9"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13 Kernkwaliteiten van basisondersteuning (samenwerkingsverband 20.01)</w:t>
            </w:r>
          </w:p>
        </w:tc>
      </w:tr>
      <w:tr w:rsidR="00DE143C" w:rsidRPr="006F696E" w14:paraId="0F030D7D" w14:textId="77777777" w:rsidTr="265F7611">
        <w:tc>
          <w:tcPr>
            <w:tcW w:w="2747" w:type="dxa"/>
          </w:tcPr>
          <w:p w14:paraId="69FF19F5"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Preventieve en licht curatieve interventies</w:t>
            </w:r>
          </w:p>
        </w:tc>
        <w:tc>
          <w:tcPr>
            <w:tcW w:w="5595" w:type="dxa"/>
          </w:tcPr>
          <w:p w14:paraId="7A93B13B"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1. De leerlingen ontwikkelen zich in een veilige omgeving.</w:t>
            </w:r>
          </w:p>
        </w:tc>
      </w:tr>
      <w:tr w:rsidR="00DE143C" w:rsidRPr="006F696E" w14:paraId="59F78F29" w14:textId="77777777" w:rsidTr="265F7611">
        <w:tc>
          <w:tcPr>
            <w:tcW w:w="2747" w:type="dxa"/>
          </w:tcPr>
          <w:p w14:paraId="03291B01"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p w14:paraId="5AFD9761" w14:textId="77777777" w:rsidR="00B60191" w:rsidRPr="006F696E" w:rsidRDefault="00B60191" w:rsidP="00DE143C">
            <w:pPr>
              <w:spacing w:line="276" w:lineRule="auto"/>
              <w:rPr>
                <w:rFonts w:ascii="Century Gothic" w:hAnsi="Century Gothic" w:cs="Arial"/>
                <w:color w:val="000000" w:themeColor="text1"/>
                <w:sz w:val="24"/>
                <w:szCs w:val="24"/>
              </w:rPr>
            </w:pPr>
          </w:p>
        </w:tc>
        <w:tc>
          <w:tcPr>
            <w:tcW w:w="5595" w:type="dxa"/>
          </w:tcPr>
          <w:p w14:paraId="4DA54FE9"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2. Voor leerlingen die structureel een onderwijsaanbod nodig hebben op een ander niveau is een ontwikkelingsperspectiefplan opgesteld. </w:t>
            </w:r>
          </w:p>
        </w:tc>
      </w:tr>
      <w:tr w:rsidR="00DE143C" w:rsidRPr="006F696E" w14:paraId="4AC27119" w14:textId="77777777" w:rsidTr="265F7611">
        <w:tc>
          <w:tcPr>
            <w:tcW w:w="2747" w:type="dxa"/>
          </w:tcPr>
          <w:p w14:paraId="23ED62BA" w14:textId="5D2ECF87" w:rsidR="00B60191" w:rsidRPr="006F696E" w:rsidRDefault="00B60191" w:rsidP="265F7611">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De onderwijs ondersteunings</w:t>
            </w:r>
          </w:p>
          <w:p w14:paraId="093BF8DB" w14:textId="3D0E7165"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structuur</w:t>
            </w:r>
          </w:p>
        </w:tc>
        <w:tc>
          <w:tcPr>
            <w:tcW w:w="5595" w:type="dxa"/>
          </w:tcPr>
          <w:p w14:paraId="5CC69EAE"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3. De scholen hebben een effectieve (interne) onderwijs ondersteuningsstructuur.</w:t>
            </w:r>
          </w:p>
        </w:tc>
      </w:tr>
      <w:tr w:rsidR="00DE143C" w:rsidRPr="006F696E" w14:paraId="571BA42A" w14:textId="77777777" w:rsidTr="265F7611">
        <w:tc>
          <w:tcPr>
            <w:tcW w:w="2747" w:type="dxa"/>
          </w:tcPr>
          <w:p w14:paraId="20799789"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c>
          <w:tcPr>
            <w:tcW w:w="5595" w:type="dxa"/>
          </w:tcPr>
          <w:p w14:paraId="73B7393C"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4. De leerkrachten, ib-ers en directeuren werken continu aan hun handelingsbekwaamheid en competenties.</w:t>
            </w:r>
          </w:p>
        </w:tc>
      </w:tr>
      <w:tr w:rsidR="00DE143C" w:rsidRPr="006F696E" w14:paraId="17D01C59" w14:textId="77777777" w:rsidTr="265F7611">
        <w:tc>
          <w:tcPr>
            <w:tcW w:w="2747" w:type="dxa"/>
          </w:tcPr>
          <w:p w14:paraId="5A75B25A"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c>
          <w:tcPr>
            <w:tcW w:w="5595" w:type="dxa"/>
          </w:tcPr>
          <w:p w14:paraId="70481164"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5. De school organiseert effectief multidisciplinair overleg gericht op de leerlingenondersteuning.</w:t>
            </w:r>
          </w:p>
        </w:tc>
      </w:tr>
      <w:tr w:rsidR="00DE143C" w:rsidRPr="006F696E" w14:paraId="32979176" w14:textId="77777777" w:rsidTr="265F7611">
        <w:tc>
          <w:tcPr>
            <w:tcW w:w="2747" w:type="dxa"/>
          </w:tcPr>
          <w:p w14:paraId="25DC2EEB"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c>
          <w:tcPr>
            <w:tcW w:w="5595" w:type="dxa"/>
          </w:tcPr>
          <w:p w14:paraId="0B00A3C6"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6. De ouders en leerlingen zijn actief betrokken bij het onderwijs.</w:t>
            </w:r>
          </w:p>
        </w:tc>
      </w:tr>
      <w:tr w:rsidR="00DE143C" w:rsidRPr="006F696E" w14:paraId="3EAFBE53" w14:textId="77777777" w:rsidTr="265F7611">
        <w:tc>
          <w:tcPr>
            <w:tcW w:w="2747" w:type="dxa"/>
          </w:tcPr>
          <w:p w14:paraId="7BB42DFC"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Planmatig werken</w:t>
            </w:r>
          </w:p>
        </w:tc>
        <w:tc>
          <w:tcPr>
            <w:tcW w:w="5595" w:type="dxa"/>
          </w:tcPr>
          <w:p w14:paraId="4A551FBF"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7. De school heeft continu zicht op de ontwikkeling van leerlingen.</w:t>
            </w:r>
          </w:p>
        </w:tc>
      </w:tr>
      <w:tr w:rsidR="00DE143C" w:rsidRPr="006F696E" w14:paraId="12CFFE7D" w14:textId="77777777" w:rsidTr="265F7611">
        <w:tc>
          <w:tcPr>
            <w:tcW w:w="2747" w:type="dxa"/>
          </w:tcPr>
          <w:p w14:paraId="77254B1E"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c>
          <w:tcPr>
            <w:tcW w:w="5595" w:type="dxa"/>
          </w:tcPr>
          <w:p w14:paraId="6CBFBD59"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8. De school werkt opbrengst- en handelingsgericht aan de ontwikkeling van leerlingen.</w:t>
            </w:r>
          </w:p>
        </w:tc>
      </w:tr>
      <w:tr w:rsidR="00DE143C" w:rsidRPr="006F696E" w14:paraId="7DE54853" w14:textId="77777777" w:rsidTr="265F7611">
        <w:tc>
          <w:tcPr>
            <w:tcW w:w="2747" w:type="dxa"/>
          </w:tcPr>
          <w:p w14:paraId="5062BE54"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c>
          <w:tcPr>
            <w:tcW w:w="5595" w:type="dxa"/>
          </w:tcPr>
          <w:p w14:paraId="772C69D7"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9. De school voert beleid op het terrein van de leerling ondersteuning. </w:t>
            </w:r>
          </w:p>
        </w:tc>
      </w:tr>
      <w:tr w:rsidR="00DE143C" w:rsidRPr="006F696E" w14:paraId="6B7C5721" w14:textId="77777777" w:rsidTr="265F7611">
        <w:tc>
          <w:tcPr>
            <w:tcW w:w="2747" w:type="dxa"/>
          </w:tcPr>
          <w:p w14:paraId="601495A8"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Kwaliteit van basisondersteuning</w:t>
            </w:r>
          </w:p>
        </w:tc>
        <w:tc>
          <w:tcPr>
            <w:tcW w:w="5595" w:type="dxa"/>
          </w:tcPr>
          <w:p w14:paraId="10BE3177"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10. De school werkt met effectieve methoden en aanpakken.</w:t>
            </w:r>
          </w:p>
        </w:tc>
      </w:tr>
      <w:tr w:rsidR="00DE143C" w:rsidRPr="006F696E" w14:paraId="716C23DB" w14:textId="77777777" w:rsidTr="265F7611">
        <w:tc>
          <w:tcPr>
            <w:tcW w:w="2747" w:type="dxa"/>
          </w:tcPr>
          <w:p w14:paraId="1C276FF9"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c>
          <w:tcPr>
            <w:tcW w:w="5595" w:type="dxa"/>
          </w:tcPr>
          <w:p w14:paraId="2FFF54FC"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11. De school evalueert jaarlijks de effectiviteit van de leerling ondersteuning en opbrengsten.</w:t>
            </w:r>
          </w:p>
        </w:tc>
      </w:tr>
      <w:tr w:rsidR="00DE143C" w:rsidRPr="006F696E" w14:paraId="29EC9297" w14:textId="77777777" w:rsidTr="265F7611">
        <w:tc>
          <w:tcPr>
            <w:tcW w:w="2747" w:type="dxa"/>
          </w:tcPr>
          <w:p w14:paraId="5CA8805E"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c>
          <w:tcPr>
            <w:tcW w:w="5595" w:type="dxa"/>
          </w:tcPr>
          <w:p w14:paraId="47518112"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12. De school draagt leerlingen zorgvuldig over.</w:t>
            </w:r>
          </w:p>
          <w:p w14:paraId="1CD17119"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r>
      <w:tr w:rsidR="00DE143C" w:rsidRPr="006F696E" w14:paraId="080804F9" w14:textId="77777777" w:rsidTr="265F7611">
        <w:tc>
          <w:tcPr>
            <w:tcW w:w="2747" w:type="dxa"/>
          </w:tcPr>
          <w:p w14:paraId="73C081C5"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p>
        </w:tc>
        <w:tc>
          <w:tcPr>
            <w:tcW w:w="5595" w:type="dxa"/>
          </w:tcPr>
          <w:p w14:paraId="3B3F5761" w14:textId="77777777" w:rsidR="00B60191" w:rsidRPr="006F696E" w:rsidRDefault="00B60191" w:rsidP="00DE143C">
            <w:pPr>
              <w:pStyle w:val="Lijstalinea"/>
              <w:spacing w:line="276" w:lineRule="auto"/>
              <w:ind w:left="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13. De school heeft jaarlijks haar ondersteuningsprofiel (SOP) vastgesteld.</w:t>
            </w:r>
          </w:p>
        </w:tc>
      </w:tr>
    </w:tbl>
    <w:p w14:paraId="36B38B0A" w14:textId="77777777" w:rsidR="00B60191" w:rsidRPr="006F696E" w:rsidRDefault="00B60191" w:rsidP="00DE143C">
      <w:pPr>
        <w:spacing w:after="0"/>
        <w:rPr>
          <w:rFonts w:ascii="Century Gothic" w:hAnsi="Century Gothic" w:cs="Arial"/>
          <w:color w:val="000000" w:themeColor="text1"/>
          <w:sz w:val="24"/>
          <w:szCs w:val="24"/>
        </w:rPr>
      </w:pPr>
    </w:p>
    <w:p w14:paraId="20E9DC85" w14:textId="7CEDE005"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b/>
          <w:color w:val="000000" w:themeColor="text1"/>
          <w:sz w:val="24"/>
          <w:szCs w:val="24"/>
        </w:rPr>
        <w:t xml:space="preserve">Basisondersteuning binnen onze school </w:t>
      </w:r>
    </w:p>
    <w:p w14:paraId="46BDA4A5" w14:textId="77777777" w:rsidR="00B60191" w:rsidRPr="006F696E" w:rsidRDefault="00B60191" w:rsidP="00DE143C">
      <w:pPr>
        <w:pStyle w:val="Lijstalinea"/>
        <w:spacing w:line="276" w:lineRule="auto"/>
        <w:rPr>
          <w:rFonts w:ascii="Century Gothic" w:hAnsi="Century Gothic" w:cs="Arial"/>
          <w:color w:val="000000" w:themeColor="text1"/>
          <w:sz w:val="24"/>
          <w:szCs w:val="24"/>
        </w:rPr>
      </w:pPr>
    </w:p>
    <w:p w14:paraId="74622EF8" w14:textId="28E457D5" w:rsidR="00B60191" w:rsidRPr="006F696E" w:rsidRDefault="00B60191" w:rsidP="00DE143C">
      <w:pPr>
        <w:spacing w:after="0"/>
        <w:rPr>
          <w:rFonts w:ascii="Century Gothic" w:hAnsi="Century Gothic" w:cs="Arial"/>
          <w:b/>
          <w:bCs/>
          <w:i/>
          <w:color w:val="000000" w:themeColor="text1"/>
          <w:sz w:val="24"/>
          <w:szCs w:val="24"/>
        </w:rPr>
      </w:pPr>
      <w:r w:rsidRPr="006F696E">
        <w:rPr>
          <w:rFonts w:ascii="Century Gothic" w:hAnsi="Century Gothic" w:cs="Arial"/>
          <w:b/>
          <w:bCs/>
          <w:i/>
          <w:color w:val="000000" w:themeColor="text1"/>
          <w:sz w:val="24"/>
          <w:szCs w:val="24"/>
        </w:rPr>
        <w:t xml:space="preserve">Voldoen we aan de afspraken die gemaakt zijn? </w:t>
      </w:r>
    </w:p>
    <w:p w14:paraId="1EE42690" w14:textId="06253DD1"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In deze paragraaf geven we aan in welke mate wij voldoen aan de basisondersteuning en hoe wij vorm geven aan de afspraken die gemaakt zijn binnen het samenwerkingsverband 20.01. Jaarlijks (voor de start van het nieuwe schooljaar) wordt de geboden basisondersteuning door ons geïnventariseerd middels het invullen van de checklist ijkinstrument basisondersteuning. </w:t>
      </w:r>
    </w:p>
    <w:p w14:paraId="31A815CA" w14:textId="77777777" w:rsidR="00B60191" w:rsidRPr="006F696E" w:rsidRDefault="00B60191" w:rsidP="00DE143C">
      <w:pPr>
        <w:pStyle w:val="Lijstalinea"/>
        <w:spacing w:line="276" w:lineRule="auto"/>
        <w:rPr>
          <w:rFonts w:ascii="Century Gothic" w:hAnsi="Century Gothic" w:cs="Arial"/>
          <w:color w:val="000000" w:themeColor="text1"/>
          <w:sz w:val="24"/>
          <w:szCs w:val="24"/>
        </w:rPr>
      </w:pPr>
    </w:p>
    <w:p w14:paraId="1858B80F"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Als algemene voorwaarde is gesteld dat alle scholen voldoen aan het door de inspectie vastgestelde basisarrangement. Binnen dit arrangement vallen scholen waarvan de inspectie geen tekortkomingen heeft vastgesteld, die noodzaken tot verscherpt toezicht. Voldoet de school niet aan deze algemene voorwaarde, dan voldoet de school ook niet aan de basisondersteuning. </w:t>
      </w:r>
    </w:p>
    <w:p w14:paraId="1E99CA7A" w14:textId="77777777" w:rsidR="00B60191" w:rsidRPr="006F696E" w:rsidRDefault="00B60191" w:rsidP="00DE143C">
      <w:pPr>
        <w:pStyle w:val="Lijstalinea"/>
        <w:spacing w:line="276" w:lineRule="auto"/>
        <w:rPr>
          <w:rFonts w:ascii="Century Gothic" w:hAnsi="Century Gothic" w:cs="Arial"/>
          <w:color w:val="000000" w:themeColor="text1"/>
          <w:sz w:val="24"/>
          <w:szCs w:val="24"/>
        </w:rPr>
      </w:pPr>
    </w:p>
    <w:p w14:paraId="0CF9788D" w14:textId="77777777" w:rsidR="00B60191" w:rsidRPr="006F696E" w:rsidRDefault="00B60191" w:rsidP="00DE143C">
      <w:pPr>
        <w:pStyle w:val="Lijstalinea"/>
        <w:numPr>
          <w:ilvl w:val="0"/>
          <w:numId w:val="48"/>
        </w:numPr>
        <w:spacing w:line="276" w:lineRule="auto"/>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Onze school voldoet aan het door de inspectie vastgestelde basisarrangement. </w:t>
      </w:r>
    </w:p>
    <w:p w14:paraId="59925E9C" w14:textId="77777777" w:rsidR="00B60191" w:rsidRPr="006F696E" w:rsidRDefault="00B60191" w:rsidP="00DE143C">
      <w:pPr>
        <w:pStyle w:val="Lijstalinea"/>
        <w:spacing w:line="276" w:lineRule="auto"/>
        <w:ind w:left="1080"/>
        <w:rPr>
          <w:rFonts w:ascii="Century Gothic" w:hAnsi="Century Gothic" w:cs="Arial"/>
          <w:color w:val="000000" w:themeColor="text1"/>
          <w:sz w:val="24"/>
          <w:szCs w:val="24"/>
        </w:rPr>
      </w:pPr>
    </w:p>
    <w:p w14:paraId="5F447903" w14:textId="4A249DBB"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Laatste inspectiebezoek :  </w:t>
      </w:r>
      <w:r w:rsidR="00DE143C" w:rsidRPr="006F696E">
        <w:rPr>
          <w:rFonts w:ascii="Century Gothic" w:hAnsi="Century Gothic" w:cs="Arial"/>
          <w:color w:val="000000" w:themeColor="text1"/>
          <w:sz w:val="24"/>
          <w:szCs w:val="24"/>
        </w:rPr>
        <w:br/>
      </w:r>
      <w:r w:rsidRPr="006F696E">
        <w:rPr>
          <w:rFonts w:ascii="Century Gothic" w:hAnsi="Century Gothic" w:cs="Arial"/>
          <w:color w:val="000000" w:themeColor="text1"/>
          <w:sz w:val="24"/>
          <w:szCs w:val="24"/>
        </w:rPr>
        <w:t xml:space="preserve">Inspectie bezocht op 27 februari 2024 de school. </w:t>
      </w:r>
      <w:r w:rsidRPr="006F696E">
        <w:rPr>
          <w:rFonts w:ascii="Century Gothic" w:hAnsi="Century Gothic" w:cs="Arial"/>
          <w:color w:val="000000" w:themeColor="text1"/>
          <w:sz w:val="24"/>
          <w:szCs w:val="24"/>
        </w:rPr>
        <w:br/>
        <w:t>De school heeft alle standaarden op orde.</w:t>
      </w:r>
    </w:p>
    <w:p w14:paraId="0A734CFB" w14:textId="5DF25D55"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Onze school biedt diverse leerlingen arrangementen aan Sociaal –Emotioneel en  Cognitief</w:t>
      </w:r>
      <w:r w:rsidR="00782260" w:rsidRPr="006F696E">
        <w:rPr>
          <w:rFonts w:ascii="Century Gothic" w:hAnsi="Century Gothic" w:cs="Arial"/>
          <w:color w:val="000000" w:themeColor="text1"/>
          <w:sz w:val="24"/>
          <w:szCs w:val="24"/>
        </w:rPr>
        <w:t xml:space="preserve">. </w:t>
      </w:r>
      <w:r w:rsidRPr="006F696E">
        <w:rPr>
          <w:rFonts w:ascii="Century Gothic" w:hAnsi="Century Gothic" w:cs="Arial"/>
          <w:color w:val="000000" w:themeColor="text1"/>
          <w:sz w:val="24"/>
          <w:szCs w:val="24"/>
        </w:rPr>
        <w:t>De extra ondersteuning is beschreven in een handelingsplan of in een OPP en de school verantwoordt zich op deze wijze t</w:t>
      </w:r>
      <w:r w:rsidR="00DE143C" w:rsidRPr="006F696E">
        <w:rPr>
          <w:rFonts w:ascii="Century Gothic" w:hAnsi="Century Gothic" w:cs="Arial"/>
          <w:color w:val="000000" w:themeColor="text1"/>
          <w:sz w:val="24"/>
          <w:szCs w:val="24"/>
        </w:rPr>
        <w:t>en aanzien van</w:t>
      </w:r>
      <w:r w:rsidRPr="006F696E">
        <w:rPr>
          <w:rFonts w:ascii="Century Gothic" w:hAnsi="Century Gothic" w:cs="Arial"/>
          <w:color w:val="000000" w:themeColor="text1"/>
          <w:sz w:val="24"/>
          <w:szCs w:val="24"/>
        </w:rPr>
        <w:t xml:space="preserve"> inzet extra middelen en voorzieningen. </w:t>
      </w:r>
    </w:p>
    <w:p w14:paraId="045CE878" w14:textId="77777777" w:rsidR="00B60191" w:rsidRPr="006F696E" w:rsidRDefault="00B60191" w:rsidP="00DE143C">
      <w:pPr>
        <w:spacing w:after="0"/>
        <w:rPr>
          <w:rFonts w:ascii="Century Gothic" w:hAnsi="Century Gothic" w:cs="Arial"/>
          <w:color w:val="000000" w:themeColor="text1"/>
          <w:sz w:val="24"/>
          <w:szCs w:val="24"/>
        </w:rPr>
      </w:pPr>
    </w:p>
    <w:p w14:paraId="7B4EE84E"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Onze school werkt aan de basis van de vastgestelde basisondersteuning</w:t>
      </w:r>
    </w:p>
    <w:p w14:paraId="1D32F8B1" w14:textId="77777777" w:rsidR="00B60191" w:rsidRPr="006F696E" w:rsidRDefault="00B60191" w:rsidP="00DE143C">
      <w:pPr>
        <w:spacing w:after="0"/>
        <w:ind w:left="1080"/>
        <w:rPr>
          <w:rFonts w:ascii="Century Gothic" w:hAnsi="Century Gothic" w:cs="Arial"/>
          <w:color w:val="000000" w:themeColor="text1"/>
          <w:sz w:val="24"/>
          <w:szCs w:val="24"/>
        </w:rPr>
      </w:pPr>
    </w:p>
    <w:p w14:paraId="477B579F"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De volgende onderdelen zijn zichtbaar en op orde in de school:</w:t>
      </w:r>
    </w:p>
    <w:p w14:paraId="5FE49E5B" w14:textId="3D74AEF5" w:rsidR="00DE143C" w:rsidRPr="006F696E" w:rsidRDefault="00DE143C" w:rsidP="00DE143C">
      <w:pPr>
        <w:spacing w:after="0"/>
        <w:rPr>
          <w:rFonts w:ascii="Century Gothic" w:eastAsia="Times New Roman" w:hAnsi="Century Gothic" w:cs="Arial"/>
          <w:color w:val="000000" w:themeColor="text1"/>
          <w:sz w:val="24"/>
          <w:szCs w:val="24"/>
          <w:lang w:eastAsia="nl-NL"/>
        </w:rPr>
      </w:pPr>
      <w:r w:rsidRPr="006F696E">
        <w:rPr>
          <w:rFonts w:ascii="Century Gothic" w:eastAsia="Times New Roman" w:hAnsi="Century Gothic" w:cs="Arial"/>
          <w:color w:val="000000" w:themeColor="text1"/>
          <w:sz w:val="24"/>
          <w:szCs w:val="24"/>
          <w:lang w:eastAsia="nl-NL"/>
        </w:rPr>
        <w:t>-Leerlingpopulatie in beeld</w:t>
      </w:r>
      <w:r w:rsidRPr="006F696E">
        <w:rPr>
          <w:rFonts w:ascii="Century Gothic" w:eastAsia="Times New Roman" w:hAnsi="Century Gothic" w:cs="Arial"/>
          <w:color w:val="000000" w:themeColor="text1"/>
          <w:sz w:val="24"/>
          <w:szCs w:val="24"/>
          <w:lang w:eastAsia="nl-NL"/>
        </w:rPr>
        <w:br/>
        <w:t>-Schoolambities</w:t>
      </w:r>
      <w:r w:rsidRPr="006F696E">
        <w:rPr>
          <w:rFonts w:ascii="Century Gothic" w:eastAsia="Times New Roman" w:hAnsi="Century Gothic" w:cs="Arial"/>
          <w:color w:val="000000" w:themeColor="text1"/>
          <w:sz w:val="24"/>
          <w:szCs w:val="24"/>
          <w:lang w:eastAsia="nl-NL"/>
        </w:rPr>
        <w:br/>
        <w:t>-Opbrengstgericht werken in 4D</w:t>
      </w:r>
      <w:r w:rsidRPr="006F696E">
        <w:rPr>
          <w:rFonts w:ascii="Century Gothic" w:eastAsia="Times New Roman" w:hAnsi="Century Gothic" w:cs="Arial"/>
          <w:color w:val="000000" w:themeColor="text1"/>
          <w:sz w:val="24"/>
          <w:szCs w:val="24"/>
          <w:lang w:eastAsia="nl-NL"/>
        </w:rPr>
        <w:br/>
        <w:t xml:space="preserve">-Zorgvuldige overdracht leerlingen </w:t>
      </w:r>
      <w:r w:rsidRPr="006F696E">
        <w:rPr>
          <w:rFonts w:ascii="Century Gothic" w:eastAsia="Times New Roman" w:hAnsi="Century Gothic" w:cs="Arial"/>
          <w:color w:val="000000" w:themeColor="text1"/>
          <w:sz w:val="24"/>
          <w:szCs w:val="24"/>
          <w:lang w:eastAsia="nl-NL"/>
        </w:rPr>
        <w:br/>
        <w:t>-Continu Zicht op ontwikkeling en begeleiding</w:t>
      </w:r>
    </w:p>
    <w:p w14:paraId="59F3EB52" w14:textId="4068CA24" w:rsidR="00DE143C" w:rsidRPr="006F696E" w:rsidRDefault="00DE143C" w:rsidP="00DE143C">
      <w:pPr>
        <w:spacing w:after="0"/>
        <w:rPr>
          <w:rFonts w:ascii="Century Gothic" w:hAnsi="Century Gothic" w:cs="Arial"/>
          <w:color w:val="000000" w:themeColor="text1"/>
          <w:sz w:val="24"/>
          <w:szCs w:val="24"/>
        </w:rPr>
      </w:pPr>
      <w:r w:rsidRPr="006F696E">
        <w:rPr>
          <w:rFonts w:ascii="Century Gothic" w:eastAsia="Times New Roman" w:hAnsi="Century Gothic" w:cs="Arial"/>
          <w:color w:val="000000" w:themeColor="text1"/>
          <w:sz w:val="24"/>
          <w:szCs w:val="24"/>
          <w:lang w:eastAsia="nl-NL"/>
        </w:rPr>
        <w:t>-Samenwerking met externe partners</w:t>
      </w:r>
    </w:p>
    <w:p w14:paraId="58CC4F40" w14:textId="77777777" w:rsidR="00B60191" w:rsidRPr="006F696E" w:rsidRDefault="00B60191" w:rsidP="00DE143C">
      <w:pPr>
        <w:spacing w:after="0"/>
        <w:rPr>
          <w:rFonts w:ascii="Century Gothic" w:hAnsi="Century Gothic" w:cs="Arial"/>
          <w:color w:val="000000" w:themeColor="text1"/>
          <w:sz w:val="24"/>
          <w:szCs w:val="24"/>
        </w:rPr>
      </w:pPr>
    </w:p>
    <w:p w14:paraId="06A3EF88" w14:textId="77777777" w:rsidR="00B60191" w:rsidRPr="006F696E" w:rsidRDefault="00B60191" w:rsidP="00DE143C">
      <w:pPr>
        <w:spacing w:after="0"/>
        <w:rPr>
          <w:rFonts w:ascii="Century Gothic" w:hAnsi="Century Gothic" w:cs="Arial"/>
          <w:i/>
          <w:color w:val="000000" w:themeColor="text1"/>
          <w:sz w:val="24"/>
          <w:szCs w:val="24"/>
        </w:rPr>
      </w:pPr>
    </w:p>
    <w:p w14:paraId="5A28EA21" w14:textId="77777777" w:rsidR="00B60191" w:rsidRPr="006F696E" w:rsidRDefault="00B60191" w:rsidP="00DE143C">
      <w:pPr>
        <w:spacing w:after="0"/>
        <w:rPr>
          <w:rFonts w:ascii="Century Gothic" w:hAnsi="Century Gothic" w:cs="Arial"/>
          <w:b/>
          <w:bCs/>
          <w:iCs/>
          <w:color w:val="000000" w:themeColor="text1"/>
          <w:sz w:val="24"/>
          <w:szCs w:val="24"/>
        </w:rPr>
      </w:pPr>
      <w:r w:rsidRPr="006F696E">
        <w:rPr>
          <w:rFonts w:ascii="Century Gothic" w:hAnsi="Century Gothic" w:cs="Arial"/>
          <w:b/>
          <w:bCs/>
          <w:iCs/>
          <w:color w:val="000000" w:themeColor="text1"/>
          <w:sz w:val="24"/>
          <w:szCs w:val="24"/>
        </w:rPr>
        <w:t xml:space="preserve">School specifieke uitwerking van de basisondersteuning </w:t>
      </w:r>
    </w:p>
    <w:p w14:paraId="6EAAD6E4"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In onderstaand overzicht beschrijven wij wat we boven de basisondersteuning  aanvullend aanbieden én hoe we omgaan met arrangementen extra ondersteuning. </w:t>
      </w:r>
    </w:p>
    <w:p w14:paraId="2B02E00A" w14:textId="77777777" w:rsidR="00B60191" w:rsidRPr="006F696E" w:rsidRDefault="00B60191" w:rsidP="00DE143C">
      <w:pPr>
        <w:pStyle w:val="Lijstalinea"/>
        <w:spacing w:line="276" w:lineRule="auto"/>
        <w:ind w:left="1080"/>
        <w:rPr>
          <w:rFonts w:ascii="Century Gothic" w:hAnsi="Century Gothic" w:cs="Arial"/>
          <w:color w:val="000000" w:themeColor="text1"/>
          <w:sz w:val="24"/>
          <w:szCs w:val="24"/>
        </w:rPr>
      </w:pPr>
    </w:p>
    <w:p w14:paraId="2859B92D" w14:textId="4A2857A8"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In het kader van preventieve en licht curatieve interventies maken wij gebruik van: </w:t>
      </w:r>
    </w:p>
    <w:p w14:paraId="1521A926"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het CITO leerlingvolgsysteem (Cito Leerling in Beeld)</w:t>
      </w:r>
    </w:p>
    <w:p w14:paraId="4762DA51"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een kleutervolgsysteem, te weten leerlijnen weggezet in Onderbouwd</w:t>
      </w:r>
    </w:p>
    <w:p w14:paraId="365E2227"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een handboek ondersteuning en begeleiding binnen het team:</w:t>
      </w:r>
    </w:p>
    <w:p w14:paraId="54510C02" w14:textId="08849148" w:rsidR="00B60191" w:rsidRPr="006F696E" w:rsidRDefault="00DE143C"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H</w:t>
      </w:r>
      <w:r w:rsidR="00B60191" w:rsidRPr="006F696E">
        <w:rPr>
          <w:rFonts w:ascii="Century Gothic" w:hAnsi="Century Gothic" w:cs="Arial"/>
          <w:color w:val="000000" w:themeColor="text1"/>
          <w:sz w:val="24"/>
          <w:szCs w:val="24"/>
        </w:rPr>
        <w:t>oe te handelen bij situaties die om vroegtijdig ingrijpen vragen</w:t>
      </w:r>
    </w:p>
    <w:p w14:paraId="44467A66"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signaleren (bijvoorbeeld een ondersteuningsplan op schoolniveau)</w:t>
      </w:r>
      <w:r w:rsidRPr="006F696E">
        <w:rPr>
          <w:rFonts w:ascii="Century Gothic" w:hAnsi="Century Gothic" w:cs="Arial"/>
          <w:color w:val="000000" w:themeColor="text1"/>
          <w:sz w:val="24"/>
          <w:szCs w:val="24"/>
        </w:rPr>
        <w:br/>
        <w:t>Het schoolteam is volledig geschoold in de Kanjermethode en zijn allen gecertificeerd. Het schoolteam is volledig geschoold in het Vlaggensysteem en spreekt dezelfde professionele taal in seksuele opvoeding. Op CBS de Noordkaap krijgen de kinderen wekelijks les in gedrag en staat sociaal-emotionele ontwikkeling op de agenda.</w:t>
      </w:r>
    </w:p>
    <w:p w14:paraId="5ED27471" w14:textId="77777777" w:rsidR="00B60191" w:rsidRPr="006F696E" w:rsidRDefault="00B60191" w:rsidP="00DE143C">
      <w:pPr>
        <w:pStyle w:val="Lijstalinea"/>
        <w:spacing w:line="276" w:lineRule="auto"/>
        <w:ind w:left="1080"/>
        <w:rPr>
          <w:rFonts w:ascii="Century Gothic" w:hAnsi="Century Gothic" w:cs="Arial"/>
          <w:color w:val="000000" w:themeColor="text1"/>
          <w:sz w:val="24"/>
          <w:szCs w:val="24"/>
        </w:rPr>
      </w:pPr>
    </w:p>
    <w:p w14:paraId="4ACA07A4" w14:textId="777022DC"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In het kader van ‘aanbod ondersteuning’ hanteren wij de afspraken die staan in het: </w:t>
      </w:r>
    </w:p>
    <w:p w14:paraId="4393EA55"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meer en hoogbegaafdenprotocol van de organisatie</w:t>
      </w:r>
      <w:r w:rsidRPr="006F696E">
        <w:rPr>
          <w:rFonts w:ascii="Century Gothic" w:hAnsi="Century Gothic" w:cs="Arial"/>
          <w:color w:val="000000" w:themeColor="text1"/>
          <w:sz w:val="24"/>
          <w:szCs w:val="24"/>
        </w:rPr>
        <w:br/>
        <w:t xml:space="preserve">pestprotocol </w:t>
      </w:r>
    </w:p>
    <w:p w14:paraId="1C918ADC"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dyslexieprotocol </w:t>
      </w:r>
    </w:p>
    <w:p w14:paraId="1688D472"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dyscalculieprotocol </w:t>
      </w:r>
    </w:p>
    <w:p w14:paraId="1A4AC793"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 xml:space="preserve">protocol medische handelingen </w:t>
      </w:r>
      <w:r w:rsidRPr="006F696E">
        <w:rPr>
          <w:rFonts w:ascii="Century Gothic" w:hAnsi="Century Gothic" w:cs="Arial"/>
          <w:color w:val="000000" w:themeColor="text1"/>
          <w:sz w:val="24"/>
          <w:szCs w:val="24"/>
        </w:rPr>
        <w:br/>
        <w:t>Meldcode (protocol) Kindermishandeling (Meldcode)</w:t>
      </w:r>
      <w:r w:rsidRPr="006F696E">
        <w:rPr>
          <w:rFonts w:ascii="Century Gothic" w:hAnsi="Century Gothic" w:cs="Arial"/>
          <w:color w:val="000000" w:themeColor="text1"/>
          <w:sz w:val="24"/>
          <w:szCs w:val="24"/>
        </w:rPr>
        <w:br/>
      </w:r>
    </w:p>
    <w:p w14:paraId="41D701AF" w14:textId="3D0118A1" w:rsidR="00B60191" w:rsidRPr="006F696E" w:rsidRDefault="00782260"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A</w:t>
      </w:r>
      <w:r w:rsidR="00B60191" w:rsidRPr="006F696E">
        <w:rPr>
          <w:rFonts w:ascii="Century Gothic" w:hAnsi="Century Gothic" w:cs="Arial"/>
          <w:color w:val="000000" w:themeColor="text1"/>
          <w:sz w:val="24"/>
          <w:szCs w:val="24"/>
        </w:rPr>
        <w:t xml:space="preserve">nders namelijk: </w:t>
      </w:r>
    </w:p>
    <w:p w14:paraId="706861A6"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Alle protocollen staan deels op de website bij downloads of zijn bij de directie en Intern Begeleider op te vragen.</w:t>
      </w:r>
    </w:p>
    <w:p w14:paraId="6F771DA7"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De school maakt gebruik van diverse protocollen, wanneer er casussen zijn, kunnen deze worden verstrekt. Ze zijn beschikbaar via directie en intern-begeleider</w:t>
      </w:r>
    </w:p>
    <w:p w14:paraId="47B995B7" w14:textId="77777777" w:rsidR="00B60191" w:rsidRPr="006F696E" w:rsidRDefault="00B60191" w:rsidP="00DE143C">
      <w:pPr>
        <w:pStyle w:val="Lijstalinea"/>
        <w:spacing w:line="276" w:lineRule="auto"/>
        <w:ind w:left="108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ab/>
      </w:r>
    </w:p>
    <w:p w14:paraId="35B165AC"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Voor de sociaal emotionele ontwikkeling maken we gebruik van</w:t>
      </w:r>
    </w:p>
    <w:p w14:paraId="7196494E" w14:textId="77777777"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Signalering</w:t>
      </w:r>
      <w:r w:rsidRPr="006F696E">
        <w:rPr>
          <w:rFonts w:ascii="Century Gothic" w:hAnsi="Century Gothic" w:cs="Arial"/>
          <w:color w:val="000000" w:themeColor="text1"/>
          <w:sz w:val="24"/>
          <w:szCs w:val="24"/>
        </w:rPr>
        <w:tab/>
      </w:r>
      <w:r w:rsidRPr="006F696E">
        <w:rPr>
          <w:rFonts w:ascii="Century Gothic" w:hAnsi="Century Gothic" w:cs="Arial"/>
          <w:color w:val="000000" w:themeColor="text1"/>
          <w:sz w:val="24"/>
          <w:szCs w:val="24"/>
        </w:rPr>
        <w:tab/>
      </w:r>
      <w:r w:rsidRPr="006F696E">
        <w:rPr>
          <w:rFonts w:ascii="Century Gothic" w:hAnsi="Century Gothic" w:cs="Arial"/>
          <w:color w:val="000000" w:themeColor="text1"/>
          <w:sz w:val="24"/>
          <w:szCs w:val="24"/>
        </w:rPr>
        <w:tab/>
        <w:t>: Kanvas! (Kanjertraining)</w:t>
      </w:r>
    </w:p>
    <w:p w14:paraId="514DBC6A" w14:textId="1ED33922" w:rsidR="00B60191" w:rsidRPr="006F696E" w:rsidRDefault="00B60191" w:rsidP="00DE143C">
      <w:pPr>
        <w:spacing w:after="0"/>
        <w:rPr>
          <w:rFonts w:ascii="Century Gothic" w:hAnsi="Century Gothic" w:cs="Arial"/>
          <w:color w:val="000000" w:themeColor="text1"/>
          <w:sz w:val="24"/>
          <w:szCs w:val="24"/>
        </w:rPr>
      </w:pPr>
      <w:r w:rsidRPr="006F696E">
        <w:rPr>
          <w:rFonts w:ascii="Century Gothic" w:hAnsi="Century Gothic" w:cs="Arial"/>
          <w:color w:val="000000" w:themeColor="text1"/>
          <w:sz w:val="24"/>
          <w:szCs w:val="24"/>
        </w:rPr>
        <w:t>Methode</w:t>
      </w:r>
      <w:r w:rsidRPr="006F696E">
        <w:rPr>
          <w:rFonts w:ascii="Century Gothic" w:hAnsi="Century Gothic" w:cs="Arial"/>
          <w:color w:val="000000" w:themeColor="text1"/>
          <w:sz w:val="24"/>
          <w:szCs w:val="24"/>
        </w:rPr>
        <w:tab/>
      </w:r>
      <w:r w:rsidRPr="006F696E">
        <w:rPr>
          <w:rFonts w:ascii="Century Gothic" w:hAnsi="Century Gothic" w:cs="Arial"/>
          <w:color w:val="000000" w:themeColor="text1"/>
          <w:sz w:val="24"/>
          <w:szCs w:val="24"/>
        </w:rPr>
        <w:tab/>
      </w:r>
      <w:r w:rsidRPr="006F696E">
        <w:rPr>
          <w:rFonts w:ascii="Century Gothic" w:hAnsi="Century Gothic" w:cs="Arial"/>
          <w:color w:val="000000" w:themeColor="text1"/>
          <w:sz w:val="24"/>
          <w:szCs w:val="24"/>
        </w:rPr>
        <w:tab/>
        <w:t>: Kanjertraining</w:t>
      </w:r>
    </w:p>
    <w:p w14:paraId="76261E21" w14:textId="77777777" w:rsidR="00B60191" w:rsidRPr="006F696E" w:rsidRDefault="00B60191" w:rsidP="001E3AB5">
      <w:pPr>
        <w:spacing w:after="0"/>
        <w:rPr>
          <w:rFonts w:ascii="Century Gothic" w:hAnsi="Century Gothic" w:cs="Arial"/>
          <w:sz w:val="24"/>
          <w:szCs w:val="24"/>
        </w:rPr>
      </w:pPr>
    </w:p>
    <w:p w14:paraId="67181452" w14:textId="77777777" w:rsidR="00134357" w:rsidRPr="006F696E" w:rsidRDefault="00134357" w:rsidP="00DE143C">
      <w:pPr>
        <w:spacing w:after="0"/>
        <w:ind w:left="708"/>
        <w:rPr>
          <w:rFonts w:ascii="Century Gothic" w:hAnsi="Century Gothic" w:cs="Arial"/>
          <w:sz w:val="24"/>
          <w:szCs w:val="24"/>
        </w:rPr>
      </w:pPr>
    </w:p>
    <w:p w14:paraId="790E6FED" w14:textId="38D6A089" w:rsidR="000B56FB" w:rsidRPr="006F696E" w:rsidRDefault="000B56FB" w:rsidP="0D65F919">
      <w:pPr>
        <w:autoSpaceDE w:val="0"/>
        <w:autoSpaceDN w:val="0"/>
        <w:adjustRightInd w:val="0"/>
        <w:spacing w:after="0"/>
        <w:rPr>
          <w:rFonts w:ascii="Century Gothic" w:eastAsia="NSimSun" w:hAnsi="Century Gothic" w:cs="Arial"/>
          <w:b/>
          <w:bCs/>
          <w:sz w:val="24"/>
          <w:szCs w:val="24"/>
        </w:rPr>
      </w:pPr>
      <w:r w:rsidRPr="006F696E">
        <w:rPr>
          <w:rFonts w:ascii="Century Gothic" w:eastAsia="NSimSun" w:hAnsi="Century Gothic" w:cs="Arial"/>
          <w:b/>
          <w:bCs/>
          <w:sz w:val="24"/>
          <w:szCs w:val="24"/>
        </w:rPr>
        <w:t xml:space="preserve">Interne Begeleiding (IB) </w:t>
      </w:r>
    </w:p>
    <w:p w14:paraId="39E8E1F1" w14:textId="50424991" w:rsidR="000B56FB" w:rsidRPr="006F696E" w:rsidRDefault="009D0EED" w:rsidP="00E4758A">
      <w:pPr>
        <w:pStyle w:val="Default"/>
        <w:spacing w:line="276" w:lineRule="auto"/>
        <w:rPr>
          <w:rFonts w:eastAsia="NSimSun" w:cs="Arial"/>
          <w:color w:val="auto"/>
        </w:rPr>
      </w:pPr>
      <w:r w:rsidRPr="006F696E">
        <w:rPr>
          <w:rFonts w:eastAsia="NSimSun" w:cs="Arial"/>
          <w:color w:val="auto"/>
        </w:rPr>
        <w:t>De term Intern</w:t>
      </w:r>
      <w:r w:rsidR="00E413E1" w:rsidRPr="006F696E">
        <w:rPr>
          <w:rFonts w:eastAsia="NSimSun" w:cs="Arial"/>
          <w:color w:val="auto"/>
        </w:rPr>
        <w:t xml:space="preserve"> </w:t>
      </w:r>
      <w:r w:rsidR="000B56FB" w:rsidRPr="006F696E">
        <w:rPr>
          <w:rFonts w:eastAsia="NSimSun" w:cs="Arial"/>
          <w:color w:val="auto"/>
        </w:rPr>
        <w:t xml:space="preserve">Begeleider is in de stukken hierboven al een paar keer gevallen. U begrijpt dat de Intern Begeleider een belangrijke coördinerende rol heeft. Op CBS </w:t>
      </w:r>
      <w:r w:rsidR="00D460F0" w:rsidRPr="006F696E">
        <w:rPr>
          <w:rFonts w:eastAsia="NSimSun" w:cs="Arial"/>
          <w:color w:val="auto"/>
        </w:rPr>
        <w:t>De Noordkaap</w:t>
      </w:r>
      <w:r w:rsidR="000B56FB" w:rsidRPr="006F696E">
        <w:rPr>
          <w:rFonts w:eastAsia="NSimSun" w:cs="Arial"/>
          <w:color w:val="auto"/>
        </w:rPr>
        <w:t xml:space="preserve"> worden alle zaken rond de leerlingenzorg gecoördineerd door de I</w:t>
      </w:r>
      <w:r w:rsidR="00E413E1" w:rsidRPr="006F696E">
        <w:rPr>
          <w:rFonts w:eastAsia="NSimSun" w:cs="Arial"/>
          <w:color w:val="auto"/>
        </w:rPr>
        <w:t>ntern Begeleider, afgekort IB</w:t>
      </w:r>
      <w:r w:rsidR="000B56FB" w:rsidRPr="006F696E">
        <w:rPr>
          <w:rFonts w:eastAsia="NSimSun" w:cs="Arial"/>
          <w:color w:val="auto"/>
        </w:rPr>
        <w:t xml:space="preserve">.  Binnen </w:t>
      </w:r>
      <w:r w:rsidR="005E2A8C" w:rsidRPr="006F696E">
        <w:rPr>
          <w:rFonts w:eastAsia="NSimSun" w:cs="Arial"/>
          <w:color w:val="auto"/>
        </w:rPr>
        <w:t>Stichting Goud</w:t>
      </w:r>
      <w:r w:rsidR="000B56FB" w:rsidRPr="006F696E">
        <w:rPr>
          <w:rFonts w:eastAsia="NSimSun" w:cs="Arial"/>
          <w:color w:val="auto"/>
        </w:rPr>
        <w:t xml:space="preserve"> hebb</w:t>
      </w:r>
      <w:r w:rsidR="00E413E1" w:rsidRPr="006F696E">
        <w:rPr>
          <w:rFonts w:eastAsia="NSimSun" w:cs="Arial"/>
          <w:color w:val="auto"/>
        </w:rPr>
        <w:t xml:space="preserve">en we een </w:t>
      </w:r>
      <w:r w:rsidR="005E2A8C" w:rsidRPr="006F696E">
        <w:rPr>
          <w:rFonts w:eastAsia="NSimSun" w:cs="Arial"/>
          <w:color w:val="auto"/>
        </w:rPr>
        <w:t>Ondersteuningsteam</w:t>
      </w:r>
      <w:r w:rsidR="000B56FB" w:rsidRPr="006F696E">
        <w:rPr>
          <w:rFonts w:eastAsia="NSimSun" w:cs="Arial"/>
          <w:color w:val="auto"/>
        </w:rPr>
        <w:t>, bestaa</w:t>
      </w:r>
      <w:r w:rsidR="00E413E1" w:rsidRPr="006F696E">
        <w:rPr>
          <w:rFonts w:eastAsia="NSimSun" w:cs="Arial"/>
          <w:color w:val="auto"/>
        </w:rPr>
        <w:t xml:space="preserve">nde </w:t>
      </w:r>
      <w:r w:rsidR="000B56FB" w:rsidRPr="006F696E">
        <w:rPr>
          <w:rFonts w:eastAsia="NSimSun" w:cs="Arial"/>
          <w:color w:val="auto"/>
        </w:rPr>
        <w:t>uit orthopedagogen</w:t>
      </w:r>
      <w:r w:rsidR="005E2A8C" w:rsidRPr="006F696E">
        <w:rPr>
          <w:rFonts w:eastAsia="NSimSun" w:cs="Arial"/>
          <w:color w:val="auto"/>
        </w:rPr>
        <w:t xml:space="preserve"> </w:t>
      </w:r>
      <w:r w:rsidR="000B56FB" w:rsidRPr="006F696E">
        <w:rPr>
          <w:rFonts w:eastAsia="NSimSun" w:cs="Arial"/>
          <w:color w:val="auto"/>
        </w:rPr>
        <w:t xml:space="preserve">en ambulant begeleiders. Met name wanneer er sprake is van leer- of gedragsmoeilijkheden bij leerlingen kan de school de hulp van deze externe experts inroepen. Wanneer hiervan sprake is ten aanzien van uw kind, wordt er uitvoerig met u als ouders overlegd. </w:t>
      </w:r>
      <w:r w:rsidRPr="006F696E">
        <w:br/>
      </w:r>
    </w:p>
    <w:p w14:paraId="3630A45B" w14:textId="77777777" w:rsidR="000B56FB" w:rsidRPr="006F696E" w:rsidRDefault="000B56FB" w:rsidP="00E4758A">
      <w:pPr>
        <w:pStyle w:val="Default"/>
        <w:spacing w:line="276" w:lineRule="auto"/>
        <w:rPr>
          <w:rFonts w:eastAsia="NSimSun" w:cs="Arial"/>
          <w:b/>
          <w:color w:val="auto"/>
        </w:rPr>
      </w:pPr>
      <w:r w:rsidRPr="006F696E">
        <w:rPr>
          <w:rFonts w:eastAsia="NSimSun" w:cs="Arial"/>
          <w:b/>
          <w:color w:val="auto"/>
        </w:rPr>
        <w:t xml:space="preserve">Zorgstructuur </w:t>
      </w:r>
    </w:p>
    <w:p w14:paraId="34AFD3B0" w14:textId="77777777" w:rsidR="004D3A5A" w:rsidRPr="006F696E" w:rsidRDefault="009D0EED" w:rsidP="00E4758A">
      <w:pPr>
        <w:pStyle w:val="Default"/>
        <w:spacing w:line="276" w:lineRule="auto"/>
        <w:rPr>
          <w:rFonts w:eastAsia="NSimSun" w:cs="Arial"/>
          <w:color w:val="auto"/>
        </w:rPr>
      </w:pPr>
      <w:r w:rsidRPr="006F696E">
        <w:rPr>
          <w:rFonts w:eastAsia="NSimSun" w:cs="Arial"/>
          <w:color w:val="auto"/>
        </w:rPr>
        <w:t xml:space="preserve">Het schooljaar is verdeeld in </w:t>
      </w:r>
      <w:r w:rsidR="004D3A5A" w:rsidRPr="006F696E">
        <w:rPr>
          <w:rFonts w:eastAsia="NSimSun" w:cs="Arial"/>
          <w:color w:val="auto"/>
        </w:rPr>
        <w:t>vier</w:t>
      </w:r>
      <w:r w:rsidR="000B56FB" w:rsidRPr="006F696E">
        <w:rPr>
          <w:rFonts w:eastAsia="NSimSun" w:cs="Arial"/>
          <w:color w:val="auto"/>
        </w:rPr>
        <w:t xml:space="preserve"> zorgperiodes. </w:t>
      </w:r>
      <w:r w:rsidR="004D3A5A" w:rsidRPr="006F696E">
        <w:rPr>
          <w:rFonts w:eastAsia="NSimSun" w:cs="Arial"/>
          <w:color w:val="auto"/>
        </w:rPr>
        <w:t>Voor kinderen waarbij de ontwikkeling stagneert worden onderwijsbehoeften genoteerd in ParnasSys. Soms is er meer structurele ondersteuning nodig en wordt er door de leerkracht een handelingsplan opgesteld. In dit plan worden doelen opgesteld en de extra ondersteuning beschreven. A</w:t>
      </w:r>
      <w:r w:rsidR="000B56FB" w:rsidRPr="006F696E">
        <w:rPr>
          <w:rFonts w:eastAsia="NSimSun" w:cs="Arial"/>
          <w:color w:val="auto"/>
        </w:rPr>
        <w:t xml:space="preserve">an het eind van de zorgperiode evalueert de leerkracht de plannen. In een groepsbespreking met de IB worden deze evaluaties besproken. Mocht de extra zorg in de klas niet afdoende zijn, dan zal gekeken worden of meer onderzoek gewenst is. </w:t>
      </w:r>
    </w:p>
    <w:p w14:paraId="0EAFD62B" w14:textId="0882E304" w:rsidR="000B56FB" w:rsidRPr="006F696E" w:rsidRDefault="000B56FB" w:rsidP="00E4758A">
      <w:pPr>
        <w:pStyle w:val="Default"/>
        <w:spacing w:line="276" w:lineRule="auto"/>
        <w:rPr>
          <w:rFonts w:eastAsia="NSimSun" w:cs="Arial"/>
          <w:color w:val="auto"/>
        </w:rPr>
      </w:pPr>
      <w:r w:rsidRPr="006F696E">
        <w:rPr>
          <w:rFonts w:eastAsia="NSimSun" w:cs="Arial"/>
          <w:color w:val="auto"/>
        </w:rPr>
        <w:t xml:space="preserve">De leerkrachten hebben daarnaast ook de mogelijkheid een leerling in te brengen in een leerlingbespreking. Op deze manier wordt gebruikt </w:t>
      </w:r>
      <w:r w:rsidR="009D0EED" w:rsidRPr="006F696E">
        <w:rPr>
          <w:rFonts w:eastAsia="NSimSun" w:cs="Arial"/>
          <w:color w:val="auto"/>
        </w:rPr>
        <w:t xml:space="preserve">gemaakt van interne expertise. </w:t>
      </w:r>
      <w:r w:rsidRPr="006F696E">
        <w:rPr>
          <w:rFonts w:eastAsia="NSimSun" w:cs="Arial"/>
          <w:color w:val="auto"/>
        </w:rPr>
        <w:t xml:space="preserve">Wanneer blijkt dat alle geboden extra hulp niet het gewenste resultaat oplevert of wanneer de hulpvraag meerdere ontwikkelingsgebieden betreft, schakelt de school externe deskundigheid in, waar mogelijk door de mensen van </w:t>
      </w:r>
      <w:r w:rsidR="00426088" w:rsidRPr="006F696E">
        <w:rPr>
          <w:rFonts w:eastAsia="NSimSun" w:cs="Arial"/>
          <w:color w:val="auto"/>
        </w:rPr>
        <w:t>het Ondersteuningingsteam</w:t>
      </w:r>
      <w:r w:rsidR="004D3A5A" w:rsidRPr="006F696E">
        <w:rPr>
          <w:rFonts w:eastAsia="NSimSun" w:cs="Arial"/>
          <w:color w:val="auto"/>
        </w:rPr>
        <w:t xml:space="preserve"> of </w:t>
      </w:r>
      <w:r w:rsidR="00E713D3" w:rsidRPr="006F696E">
        <w:rPr>
          <w:rFonts w:eastAsia="NSimSun" w:cs="Arial"/>
          <w:color w:val="auto"/>
        </w:rPr>
        <w:t>worden ouders verwezen naar het Sociaal Team</w:t>
      </w:r>
      <w:r w:rsidR="0045795E" w:rsidRPr="006F696E">
        <w:rPr>
          <w:rFonts w:eastAsia="NSimSun" w:cs="Arial"/>
          <w:color w:val="auto"/>
        </w:rPr>
        <w:t>.</w:t>
      </w:r>
    </w:p>
    <w:p w14:paraId="4ADAEFE7" w14:textId="52C84C25" w:rsidR="000B56FB" w:rsidRPr="006F696E" w:rsidRDefault="00426088" w:rsidP="00E4758A">
      <w:pPr>
        <w:pStyle w:val="Default"/>
        <w:spacing w:line="276" w:lineRule="auto"/>
        <w:rPr>
          <w:rFonts w:eastAsia="NSimSun" w:cs="Arial"/>
          <w:color w:val="auto"/>
        </w:rPr>
      </w:pPr>
      <w:r w:rsidRPr="006F696E">
        <w:rPr>
          <w:rFonts w:eastAsia="NSimSun" w:cs="Arial"/>
          <w:color w:val="auto"/>
        </w:rPr>
        <w:t xml:space="preserve">Stichting Goud </w:t>
      </w:r>
      <w:r w:rsidR="000B56FB" w:rsidRPr="006F696E">
        <w:rPr>
          <w:rFonts w:eastAsia="NSimSun" w:cs="Arial"/>
          <w:color w:val="auto"/>
        </w:rPr>
        <w:t>heef</w:t>
      </w:r>
      <w:r w:rsidR="004168F4" w:rsidRPr="006F696E">
        <w:rPr>
          <w:rFonts w:eastAsia="NSimSun" w:cs="Arial"/>
          <w:color w:val="auto"/>
        </w:rPr>
        <w:t xml:space="preserve">t ambulant begeleiders en deze zijn lid van het </w:t>
      </w:r>
      <w:r w:rsidRPr="006F696E">
        <w:rPr>
          <w:rFonts w:eastAsia="NSimSun" w:cs="Arial"/>
          <w:color w:val="auto"/>
        </w:rPr>
        <w:t>Ondersteuningsteam</w:t>
      </w:r>
      <w:r w:rsidR="000B56FB" w:rsidRPr="006F696E">
        <w:rPr>
          <w:rFonts w:eastAsia="NSimSun" w:cs="Arial"/>
          <w:color w:val="auto"/>
        </w:rPr>
        <w:t>. Zij kunnen door de IB’er ingeschakeld worden om mee te kijken met de leerkracht en advies te geven in de dagelijkse praktijk. Ze hebben ervaring vanuit het speciaal (basis-) onderwijs. Elke leerkracht kijkt aan het eind van het jaar naar de onderwijsbehoeftes van de leerlingen. Deze onderwijsbehoeften gaan mee naar het nieuwe schooljaar. De leerkracht leest ze en vult ze gedurende het jaar waar nodig aan. Soms door eigen observaties, maar ook door het voeren van kindgesprekken.</w:t>
      </w:r>
    </w:p>
    <w:p w14:paraId="4C324164" w14:textId="77777777" w:rsidR="000B56FB" w:rsidRPr="006F696E" w:rsidRDefault="000B56FB" w:rsidP="0D65F919">
      <w:pPr>
        <w:autoSpaceDE w:val="0"/>
        <w:autoSpaceDN w:val="0"/>
        <w:adjustRightInd w:val="0"/>
        <w:spacing w:after="0"/>
        <w:rPr>
          <w:rFonts w:ascii="Century Gothic" w:eastAsia="NSimSun" w:hAnsi="Century Gothic" w:cs="Arial"/>
          <w:sz w:val="24"/>
          <w:szCs w:val="24"/>
        </w:rPr>
      </w:pPr>
    </w:p>
    <w:p w14:paraId="6A032341" w14:textId="1CC89A8E" w:rsidR="00763F4D" w:rsidRPr="006F696E" w:rsidRDefault="000B56FB" w:rsidP="0D65F919">
      <w:pPr>
        <w:autoSpaceDE w:val="0"/>
        <w:autoSpaceDN w:val="0"/>
        <w:adjustRightInd w:val="0"/>
        <w:spacing w:after="0"/>
        <w:rPr>
          <w:rFonts w:ascii="Century Gothic" w:eastAsia="NSimSun" w:hAnsi="Century Gothic" w:cs="Arial"/>
          <w:sz w:val="24"/>
          <w:szCs w:val="24"/>
        </w:rPr>
      </w:pPr>
      <w:r w:rsidRPr="006F696E">
        <w:rPr>
          <w:rFonts w:ascii="Century Gothic" w:eastAsia="NSimSun" w:hAnsi="Century Gothic" w:cs="Arial"/>
          <w:b/>
          <w:bCs/>
          <w:sz w:val="24"/>
          <w:szCs w:val="24"/>
        </w:rPr>
        <w:t>Planmatige Ondersteuning</w:t>
      </w:r>
      <w:r w:rsidR="00B52505" w:rsidRPr="006F696E">
        <w:rPr>
          <w:rFonts w:ascii="Century Gothic" w:eastAsia="NSimSun" w:hAnsi="Century Gothic" w:cs="Arial"/>
          <w:b/>
          <w:bCs/>
          <w:sz w:val="24"/>
          <w:szCs w:val="24"/>
        </w:rPr>
        <w:t xml:space="preserve"> en begeleiding</w:t>
      </w:r>
      <w:r w:rsidRPr="006F696E">
        <w:rPr>
          <w:rFonts w:ascii="Century Gothic" w:hAnsi="Century Gothic"/>
          <w:sz w:val="24"/>
          <w:szCs w:val="24"/>
        </w:rPr>
        <w:br/>
      </w:r>
      <w:r w:rsidRPr="006F696E">
        <w:rPr>
          <w:rFonts w:ascii="Century Gothic" w:eastAsia="NSimSun" w:hAnsi="Century Gothic" w:cs="Arial"/>
          <w:sz w:val="24"/>
          <w:szCs w:val="24"/>
        </w:rPr>
        <w:t xml:space="preserve">Wij willen onze leerlingen optimaal begeleiden. Soms </w:t>
      </w:r>
      <w:r w:rsidR="00763F4D" w:rsidRPr="006F696E">
        <w:rPr>
          <w:rFonts w:ascii="Century Gothic" w:eastAsia="NSimSun" w:hAnsi="Century Gothic" w:cs="Arial"/>
          <w:sz w:val="24"/>
          <w:szCs w:val="24"/>
        </w:rPr>
        <w:t>werkt</w:t>
      </w:r>
      <w:r w:rsidRPr="006F696E">
        <w:rPr>
          <w:rFonts w:ascii="Century Gothic" w:eastAsia="NSimSun" w:hAnsi="Century Gothic" w:cs="Arial"/>
          <w:sz w:val="24"/>
          <w:szCs w:val="24"/>
        </w:rPr>
        <w:t xml:space="preserve"> een leerling een korte periode </w:t>
      </w:r>
      <w:r w:rsidR="65DE3838" w:rsidRPr="006F696E">
        <w:rPr>
          <w:rFonts w:ascii="Century Gothic" w:eastAsia="NSimSun" w:hAnsi="Century Gothic" w:cs="Arial"/>
          <w:sz w:val="24"/>
          <w:szCs w:val="24"/>
        </w:rPr>
        <w:t>bijvoorbeeld</w:t>
      </w:r>
      <w:r w:rsidRPr="006F696E">
        <w:rPr>
          <w:rFonts w:ascii="Century Gothic" w:eastAsia="NSimSun" w:hAnsi="Century Gothic" w:cs="Arial"/>
          <w:sz w:val="24"/>
          <w:szCs w:val="24"/>
        </w:rPr>
        <w:t xml:space="preserve"> 8 weken </w:t>
      </w:r>
      <w:r w:rsidR="00763F4D" w:rsidRPr="006F696E">
        <w:rPr>
          <w:rFonts w:ascii="Century Gothic" w:eastAsia="NSimSun" w:hAnsi="Century Gothic" w:cs="Arial"/>
          <w:sz w:val="24"/>
          <w:szCs w:val="24"/>
        </w:rPr>
        <w:t>met een</w:t>
      </w:r>
      <w:r w:rsidRPr="006F696E">
        <w:rPr>
          <w:rFonts w:ascii="Century Gothic" w:eastAsia="NSimSun" w:hAnsi="Century Gothic" w:cs="Arial"/>
          <w:sz w:val="24"/>
          <w:szCs w:val="24"/>
        </w:rPr>
        <w:t xml:space="preserve"> handelingsplan </w:t>
      </w:r>
      <w:r w:rsidR="00763F4D" w:rsidRPr="006F696E">
        <w:rPr>
          <w:rFonts w:ascii="Century Gothic" w:eastAsia="NSimSun" w:hAnsi="Century Gothic" w:cs="Arial"/>
          <w:sz w:val="24"/>
          <w:szCs w:val="24"/>
        </w:rPr>
        <w:t>aan doelen die nog lastig zijn.</w:t>
      </w:r>
      <w:r w:rsidRPr="006F696E">
        <w:rPr>
          <w:rFonts w:ascii="Century Gothic" w:eastAsia="NSimSun" w:hAnsi="Century Gothic" w:cs="Arial"/>
          <w:sz w:val="24"/>
          <w:szCs w:val="24"/>
        </w:rPr>
        <w:t xml:space="preserve"> De leerkracht werkt in een handelingsplan gericht met de leerling aan een hiaat. Hiervoor vragen wij GEEN handtekeningen van ouders. Wij gaan ervan uit dat als ouders/verzorgers hun kind aanmelden op onze school ook vertrouwen op onze expertise. Als wij het nodig vinden om naast de gangbare begeleiding, ext</w:t>
      </w:r>
      <w:r w:rsidR="00540876" w:rsidRPr="006F696E">
        <w:rPr>
          <w:rFonts w:ascii="Century Gothic" w:eastAsia="NSimSun" w:hAnsi="Century Gothic" w:cs="Arial"/>
          <w:sz w:val="24"/>
          <w:szCs w:val="24"/>
        </w:rPr>
        <w:t xml:space="preserve">ra begeleiding te bieden dan gaan we er standaard vanuit dat dat akkoord is. </w:t>
      </w:r>
      <w:r w:rsidRPr="006F696E">
        <w:rPr>
          <w:rFonts w:ascii="Century Gothic" w:eastAsia="NSimSun" w:hAnsi="Century Gothic" w:cs="Arial"/>
          <w:sz w:val="24"/>
          <w:szCs w:val="24"/>
        </w:rPr>
        <w:t>Wij informeren onze ouders/verzorgers over de voort</w:t>
      </w:r>
      <w:r w:rsidR="00540876" w:rsidRPr="006F696E">
        <w:rPr>
          <w:rFonts w:ascii="Century Gothic" w:eastAsia="NSimSun" w:hAnsi="Century Gothic" w:cs="Arial"/>
          <w:sz w:val="24"/>
          <w:szCs w:val="24"/>
        </w:rPr>
        <w:t>gang/ontwikkeling van hun kind. Heeft een kind een handelingsplan</w:t>
      </w:r>
      <w:r w:rsidR="00763F4D" w:rsidRPr="006F696E">
        <w:rPr>
          <w:rFonts w:ascii="Century Gothic" w:eastAsia="NSimSun" w:hAnsi="Century Gothic" w:cs="Arial"/>
          <w:sz w:val="24"/>
          <w:szCs w:val="24"/>
        </w:rPr>
        <w:t xml:space="preserve">, </w:t>
      </w:r>
      <w:r w:rsidR="00540876" w:rsidRPr="006F696E">
        <w:rPr>
          <w:rFonts w:ascii="Century Gothic" w:eastAsia="NSimSun" w:hAnsi="Century Gothic" w:cs="Arial"/>
          <w:sz w:val="24"/>
          <w:szCs w:val="24"/>
        </w:rPr>
        <w:t xml:space="preserve">dan wordt dit allemaal met de ouders besproken. </w:t>
      </w:r>
      <w:r w:rsidRPr="006F696E">
        <w:rPr>
          <w:rFonts w:ascii="Century Gothic" w:eastAsia="NSimSun" w:hAnsi="Century Gothic" w:cs="Arial"/>
          <w:sz w:val="24"/>
          <w:szCs w:val="24"/>
        </w:rPr>
        <w:t xml:space="preserve">Sommige leerlingen </w:t>
      </w:r>
      <w:r w:rsidR="00763F4D" w:rsidRPr="006F696E">
        <w:rPr>
          <w:rFonts w:ascii="Century Gothic" w:eastAsia="NSimSun" w:hAnsi="Century Gothic" w:cs="Arial"/>
          <w:sz w:val="24"/>
          <w:szCs w:val="24"/>
        </w:rPr>
        <w:t xml:space="preserve">hebben een individuele leerlijn of een ontwikkelingsperspectief plan. Deze plannen moeten wel door ouders ondertekend worden, omdat deze leerlingen een afwijkend onderwijsprogramma volgen. </w:t>
      </w:r>
    </w:p>
    <w:p w14:paraId="7C76EB58" w14:textId="77777777" w:rsidR="00763F4D" w:rsidRPr="006F696E" w:rsidRDefault="00763F4D" w:rsidP="0D65F919">
      <w:pPr>
        <w:autoSpaceDE w:val="0"/>
        <w:autoSpaceDN w:val="0"/>
        <w:adjustRightInd w:val="0"/>
        <w:spacing w:after="0"/>
        <w:rPr>
          <w:rFonts w:ascii="Century Gothic" w:eastAsia="NSimSun" w:hAnsi="Century Gothic" w:cs="Arial"/>
          <w:sz w:val="24"/>
          <w:szCs w:val="24"/>
        </w:rPr>
      </w:pPr>
    </w:p>
    <w:p w14:paraId="49E3B5CF" w14:textId="151DFF4A" w:rsidR="00A62EFF" w:rsidRPr="006F696E" w:rsidRDefault="00A62EFF"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b/>
          <w:bCs/>
          <w:sz w:val="24"/>
          <w:szCs w:val="24"/>
        </w:rPr>
        <w:t>Meer-en hoogbegaafde kinderen</w:t>
      </w:r>
      <w:r w:rsidRPr="006F696E">
        <w:rPr>
          <w:rFonts w:ascii="Century Gothic" w:hAnsi="Century Gothic"/>
          <w:sz w:val="24"/>
          <w:szCs w:val="24"/>
        </w:rPr>
        <w:br/>
      </w:r>
      <w:r w:rsidRPr="006F696E">
        <w:rPr>
          <w:rFonts w:ascii="Century Gothic" w:hAnsi="Century Gothic" w:cs="Arial"/>
          <w:sz w:val="24"/>
          <w:szCs w:val="24"/>
        </w:rPr>
        <w:t>Extra aandacht voor meer- en hoogbegaafde kinderen is belangrijk</w:t>
      </w:r>
      <w:r w:rsidR="004168F4" w:rsidRPr="006F696E">
        <w:rPr>
          <w:rFonts w:ascii="Century Gothic" w:hAnsi="Century Gothic" w:cs="Arial"/>
          <w:sz w:val="24"/>
          <w:szCs w:val="24"/>
        </w:rPr>
        <w:t xml:space="preserve">. </w:t>
      </w:r>
      <w:r w:rsidRPr="006F696E">
        <w:rPr>
          <w:rFonts w:ascii="Century Gothic" w:hAnsi="Century Gothic" w:cs="Arial"/>
          <w:sz w:val="24"/>
          <w:szCs w:val="24"/>
        </w:rPr>
        <w:t xml:space="preserve">Alle </w:t>
      </w:r>
      <w:r w:rsidR="00426088" w:rsidRPr="006F696E">
        <w:rPr>
          <w:rFonts w:ascii="Century Gothic" w:hAnsi="Century Gothic" w:cs="Arial"/>
          <w:sz w:val="24"/>
          <w:szCs w:val="24"/>
        </w:rPr>
        <w:t>scholen van Stichting Goud</w:t>
      </w:r>
      <w:r w:rsidRPr="006F696E">
        <w:rPr>
          <w:rFonts w:ascii="Century Gothic" w:hAnsi="Century Gothic" w:cs="Arial"/>
          <w:sz w:val="24"/>
          <w:szCs w:val="24"/>
        </w:rPr>
        <w:t xml:space="preserve"> verzorgen ‘passend onderwijs’. Dat betekent dat we streven naar de beste ontwikkelingskansen voor ieder kind. Dat geldt voor het kind dat gemiddeld presteert, maar ook voor kinderen die extra hulp nodig hebben op reken-, taal- of </w:t>
      </w:r>
      <w:r w:rsidR="00426088" w:rsidRPr="006F696E">
        <w:rPr>
          <w:rFonts w:ascii="Century Gothic" w:hAnsi="Century Gothic" w:cs="Arial"/>
          <w:sz w:val="24"/>
          <w:szCs w:val="24"/>
        </w:rPr>
        <w:t>sociaal-emotioneel</w:t>
      </w:r>
      <w:r w:rsidRPr="006F696E">
        <w:rPr>
          <w:rFonts w:ascii="Century Gothic" w:hAnsi="Century Gothic" w:cs="Arial"/>
          <w:sz w:val="24"/>
          <w:szCs w:val="24"/>
        </w:rPr>
        <w:t xml:space="preserve"> gebied. De laatste jaren realiseren we ons steeds vaker dat er nog een groep leerlingen is die extra hulp nodig heeft. De leerlingen die meer- of hoogbe</w:t>
      </w:r>
      <w:r w:rsidR="00540876" w:rsidRPr="006F696E">
        <w:rPr>
          <w:rFonts w:ascii="Century Gothic" w:hAnsi="Century Gothic" w:cs="Arial"/>
          <w:sz w:val="24"/>
          <w:szCs w:val="24"/>
        </w:rPr>
        <w:t xml:space="preserve">gaafd zijn. </w:t>
      </w:r>
      <w:r w:rsidRPr="006F696E">
        <w:rPr>
          <w:rFonts w:ascii="Century Gothic" w:hAnsi="Century Gothic" w:cs="Arial"/>
          <w:sz w:val="24"/>
          <w:szCs w:val="24"/>
        </w:rPr>
        <w:t xml:space="preserve">De sociale gevolgen van hoogbegaafdheid kunnen groot zijn. Verveling, perfectionisme (inclusief faalangst), onzekerheid en hyperactiviteit zijn veelgehoorde problemen. Het risico op onderpresteren is dan groot. Om dat te voorkomen is het ontzettend belangrijk dat het kind zich op zijn of haar eigen niveau kan ontwikkelen. </w:t>
      </w:r>
      <w:r w:rsidR="007453EB" w:rsidRPr="006F696E">
        <w:rPr>
          <w:rFonts w:ascii="Century Gothic" w:hAnsi="Century Gothic" w:cs="Arial"/>
          <w:sz w:val="24"/>
          <w:szCs w:val="24"/>
        </w:rPr>
        <w:t>Onze school heeft hiervoor een helder beleid ontwikkeld voor deze groep leerlingen</w:t>
      </w:r>
      <w:r w:rsidR="00763F4D" w:rsidRPr="006F696E">
        <w:rPr>
          <w:rFonts w:ascii="Century Gothic" w:hAnsi="Century Gothic" w:cs="Arial"/>
          <w:sz w:val="24"/>
          <w:szCs w:val="24"/>
        </w:rPr>
        <w:t>. D</w:t>
      </w:r>
      <w:r w:rsidR="007453EB" w:rsidRPr="006F696E">
        <w:rPr>
          <w:rFonts w:ascii="Century Gothic" w:hAnsi="Century Gothic" w:cs="Arial"/>
          <w:sz w:val="24"/>
          <w:szCs w:val="24"/>
        </w:rPr>
        <w:t>aarnaast bieden we de mogelijkheid tot de Torenklas.</w:t>
      </w:r>
      <w:r w:rsidRPr="006F696E">
        <w:rPr>
          <w:rFonts w:ascii="Century Gothic" w:hAnsi="Century Gothic"/>
          <w:sz w:val="24"/>
          <w:szCs w:val="24"/>
        </w:rPr>
        <w:br/>
      </w:r>
    </w:p>
    <w:p w14:paraId="3FC2AB5A" w14:textId="66A761F4" w:rsidR="00A62EFF" w:rsidRPr="006F696E" w:rsidRDefault="00A62EFF"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b/>
          <w:bCs/>
          <w:sz w:val="24"/>
          <w:szCs w:val="24"/>
        </w:rPr>
        <w:t>De</w:t>
      </w:r>
      <w:r w:rsidR="00763F4D" w:rsidRPr="006F696E">
        <w:rPr>
          <w:rFonts w:ascii="Century Gothic" w:hAnsi="Century Gothic" w:cs="Arial"/>
          <w:b/>
          <w:bCs/>
          <w:sz w:val="24"/>
          <w:szCs w:val="24"/>
        </w:rPr>
        <w:t xml:space="preserve"> T</w:t>
      </w:r>
      <w:r w:rsidRPr="006F696E">
        <w:rPr>
          <w:rFonts w:ascii="Century Gothic" w:hAnsi="Century Gothic" w:cs="Arial"/>
          <w:b/>
          <w:bCs/>
          <w:sz w:val="24"/>
          <w:szCs w:val="24"/>
        </w:rPr>
        <w:t xml:space="preserve">orenklas </w:t>
      </w:r>
      <w:r w:rsidR="00174C5E" w:rsidRPr="006F696E">
        <w:rPr>
          <w:rFonts w:ascii="Century Gothic" w:hAnsi="Century Gothic" w:cs="Arial"/>
          <w:b/>
          <w:bCs/>
          <w:sz w:val="24"/>
          <w:szCs w:val="24"/>
        </w:rPr>
        <w:t>van Stichting Goud</w:t>
      </w:r>
    </w:p>
    <w:p w14:paraId="2A347DC7" w14:textId="33B8DAB7" w:rsidR="00A62EFF" w:rsidRPr="006F696E" w:rsidRDefault="00A62EFF"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Soms blijkt dat deze aanpassingen nog niet voldoende zijn. Voor deze kinderen is er in iedere </w:t>
      </w:r>
      <w:r w:rsidR="00763F4D" w:rsidRPr="006F696E">
        <w:rPr>
          <w:rFonts w:ascii="Century Gothic" w:hAnsi="Century Gothic" w:cs="Arial"/>
          <w:sz w:val="24"/>
          <w:szCs w:val="24"/>
        </w:rPr>
        <w:t xml:space="preserve">voormalige </w:t>
      </w:r>
      <w:r w:rsidRPr="006F696E">
        <w:rPr>
          <w:rFonts w:ascii="Century Gothic" w:hAnsi="Century Gothic" w:cs="Arial"/>
          <w:sz w:val="24"/>
          <w:szCs w:val="24"/>
        </w:rPr>
        <w:t>gemeente een</w:t>
      </w:r>
      <w:r w:rsidR="00174C5E" w:rsidRPr="006F696E">
        <w:rPr>
          <w:rFonts w:ascii="Century Gothic" w:hAnsi="Century Gothic" w:cs="Arial"/>
          <w:sz w:val="24"/>
          <w:szCs w:val="24"/>
        </w:rPr>
        <w:t xml:space="preserve"> Stichting Goud school</w:t>
      </w:r>
      <w:r w:rsidRPr="006F696E">
        <w:rPr>
          <w:rFonts w:ascii="Century Gothic" w:hAnsi="Century Gothic" w:cs="Arial"/>
          <w:sz w:val="24"/>
          <w:szCs w:val="24"/>
        </w:rPr>
        <w:t xml:space="preserve"> die de Torenklas aanbiedt. De Torenklas is een groep leerlingen die op een dagdeel samen passend onderwijs krijgt. Alleen leerlingen die gescreend zijn komen in aanmerking voor deze groep. In de Torenklas leren deze leerlingen samen met leerlingen van andere scholen en krijgen daar les met ontwikkelingsgelijken door een speciaal opgeleide leerkracht. De rest van de week werken de leerlingen in hun eigen klas, op hun eigen school. Het verschil is wel dat de leerstof voor hen wordt aangepast door ‘compacten en verrijken’. </w:t>
      </w:r>
      <w:r w:rsidR="007453EB" w:rsidRPr="006F696E">
        <w:rPr>
          <w:rFonts w:ascii="Century Gothic" w:hAnsi="Century Gothic" w:cs="Arial"/>
          <w:sz w:val="24"/>
          <w:szCs w:val="24"/>
        </w:rPr>
        <w:t>Vanuit onze school nemen leerlingen deel aan de Torenklas.De school heeft een protocol met heldere richtlijnen voor plaatsing in de Torenklas.</w:t>
      </w:r>
    </w:p>
    <w:p w14:paraId="46008231" w14:textId="1C8F6460" w:rsidR="00311FEE" w:rsidRPr="006F696E" w:rsidRDefault="00311FEE" w:rsidP="0D65F919">
      <w:pPr>
        <w:autoSpaceDE w:val="0"/>
        <w:autoSpaceDN w:val="0"/>
        <w:adjustRightInd w:val="0"/>
        <w:spacing w:after="0"/>
        <w:rPr>
          <w:rFonts w:ascii="Century Gothic" w:hAnsi="Century Gothic" w:cs="Arial"/>
          <w:sz w:val="24"/>
          <w:szCs w:val="24"/>
        </w:rPr>
      </w:pPr>
    </w:p>
    <w:p w14:paraId="5B656BF9" w14:textId="77777777" w:rsidR="00D63152" w:rsidRDefault="00D63152" w:rsidP="00E4758A">
      <w:pPr>
        <w:pStyle w:val="Kop2"/>
        <w:rPr>
          <w:rFonts w:ascii="Century Gothic" w:hAnsi="Century Gothic" w:cs="Arial"/>
          <w:color w:val="auto"/>
          <w:sz w:val="24"/>
          <w:szCs w:val="24"/>
        </w:rPr>
      </w:pPr>
      <w:bookmarkStart w:id="5" w:name="_Toc200391862"/>
      <w:r w:rsidRPr="006F696E">
        <w:rPr>
          <w:rFonts w:ascii="Century Gothic" w:hAnsi="Century Gothic" w:cs="Arial"/>
          <w:color w:val="auto"/>
          <w:sz w:val="24"/>
          <w:szCs w:val="24"/>
        </w:rPr>
        <w:t>Grenzen aan de zorg</w:t>
      </w:r>
      <w:bookmarkEnd w:id="5"/>
      <w:r w:rsidRPr="006F696E">
        <w:rPr>
          <w:rFonts w:ascii="Century Gothic" w:hAnsi="Century Gothic" w:cs="Arial"/>
          <w:color w:val="auto"/>
          <w:sz w:val="24"/>
          <w:szCs w:val="24"/>
        </w:rPr>
        <w:t xml:space="preserve"> </w:t>
      </w:r>
    </w:p>
    <w:p w14:paraId="2A8233F0" w14:textId="77777777" w:rsidR="003065A2" w:rsidRDefault="003065A2" w:rsidP="003065A2"/>
    <w:p w14:paraId="05733C2D" w14:textId="77777777" w:rsidR="003065A2" w:rsidRPr="003F5F12" w:rsidRDefault="003065A2" w:rsidP="003065A2">
      <w:pPr>
        <w:pStyle w:val="Kop2"/>
        <w:rPr>
          <w:rFonts w:ascii="Century Gothic" w:hAnsi="Century Gothic" w:cs="Arial"/>
          <w:color w:val="76923C" w:themeColor="accent3" w:themeShade="BF"/>
          <w:sz w:val="28"/>
          <w:szCs w:val="28"/>
        </w:rPr>
      </w:pPr>
      <w:bookmarkStart w:id="6" w:name="_Toc170124317"/>
      <w:bookmarkStart w:id="7" w:name="_Toc200462546"/>
      <w:r w:rsidRPr="003F5F12">
        <w:rPr>
          <w:rFonts w:ascii="Century Gothic" w:hAnsi="Century Gothic" w:cs="Arial"/>
          <w:color w:val="76923C" w:themeColor="accent3" w:themeShade="BF"/>
          <w:sz w:val="28"/>
          <w:szCs w:val="28"/>
        </w:rPr>
        <w:t>Grenzen aan de zorg</w:t>
      </w:r>
      <w:bookmarkEnd w:id="6"/>
      <w:bookmarkEnd w:id="7"/>
      <w:r w:rsidRPr="003F5F12">
        <w:rPr>
          <w:rFonts w:ascii="Century Gothic" w:hAnsi="Century Gothic" w:cs="Arial"/>
          <w:color w:val="76923C" w:themeColor="accent3" w:themeShade="BF"/>
          <w:sz w:val="28"/>
          <w:szCs w:val="28"/>
        </w:rPr>
        <w:t xml:space="preserve"> </w:t>
      </w:r>
    </w:p>
    <w:p w14:paraId="30D842B2" w14:textId="77777777" w:rsidR="003065A2" w:rsidRDefault="003065A2" w:rsidP="003065A2">
      <w:pPr>
        <w:rPr>
          <w:rFonts w:ascii="Century Gothic" w:hAnsi="Century Gothic"/>
          <w:sz w:val="24"/>
          <w:szCs w:val="24"/>
        </w:rPr>
      </w:pPr>
      <w:r w:rsidRPr="00C72905">
        <w:rPr>
          <w:rFonts w:ascii="Century Gothic" w:hAnsi="Century Gothic" w:cs="Arial"/>
          <w:sz w:val="24"/>
          <w:szCs w:val="24"/>
        </w:rPr>
        <w:t xml:space="preserve">De school streeft ernaar de zorg voor leerlingen, waaronder mogelijk ook leerlingen met een beperking, op een verantwoorde wijze gestalte te geven. Er kunnen zich echter ook situaties voordoen, waarin de grenzen aan de zorg voor kinderen worden bereikt, zoals: </w:t>
      </w:r>
      <w:r w:rsidRPr="00C72905">
        <w:rPr>
          <w:rFonts w:ascii="Century Gothic" w:hAnsi="Century Gothic" w:cs="Arial"/>
          <w:sz w:val="24"/>
          <w:szCs w:val="24"/>
        </w:rPr>
        <w:br/>
      </w:r>
    </w:p>
    <w:p w14:paraId="738370EA" w14:textId="77777777" w:rsidR="003065A2" w:rsidRPr="00C72905" w:rsidRDefault="003065A2" w:rsidP="003065A2">
      <w:pPr>
        <w:rPr>
          <w:rFonts w:ascii="Century Gothic" w:hAnsi="Century Gothic"/>
          <w:sz w:val="24"/>
          <w:szCs w:val="24"/>
        </w:rPr>
      </w:pPr>
      <w:r w:rsidRPr="00C72905">
        <w:rPr>
          <w:rFonts w:ascii="Century Gothic" w:hAnsi="Century Gothic"/>
          <w:sz w:val="24"/>
          <w:szCs w:val="24"/>
        </w:rPr>
        <w:t xml:space="preserve">We gaan ervan uit dat in beginsel alle leerlingen bij ons op school kunnen worden toegelaten. Toch kan het voorkomen dat, op basis van de verkregen informatie over de speciale onderwijs (zorg) behoeften van de leerling in relatie tot onze eigen schoolse mogelijkheden, er twijfels rijzen of wij wel op een voldoende verantwoorde wijze goed onderwijs kunnen bieden. In een dergelijk geval treden wij in overleg met de ouders. Samen zullen we vervolgens zoeken naar oplossingen. Eventueel met externe ondersteuning en hulp. </w:t>
      </w:r>
    </w:p>
    <w:p w14:paraId="148FC170" w14:textId="77777777" w:rsidR="003065A2" w:rsidRPr="00C72905" w:rsidRDefault="003065A2" w:rsidP="003065A2">
      <w:pPr>
        <w:rPr>
          <w:rFonts w:ascii="Century Gothic" w:hAnsi="Century Gothic"/>
          <w:sz w:val="24"/>
          <w:szCs w:val="24"/>
        </w:rPr>
      </w:pPr>
      <w:r w:rsidRPr="00C72905">
        <w:rPr>
          <w:rFonts w:ascii="Century Gothic" w:hAnsi="Century Gothic"/>
          <w:sz w:val="24"/>
          <w:szCs w:val="24"/>
        </w:rPr>
        <w:t>Belangrijke factoren die o.a. een rol spelen bij onze afweging om kinderen al dan niet toe te kunnen laten zijn:</w:t>
      </w:r>
    </w:p>
    <w:p w14:paraId="69FCA60C" w14:textId="77777777" w:rsidR="003065A2" w:rsidRPr="00C72905" w:rsidRDefault="003065A2" w:rsidP="003065A2">
      <w:pPr>
        <w:rPr>
          <w:rFonts w:ascii="Century Gothic" w:hAnsi="Century Gothic"/>
          <w:sz w:val="24"/>
          <w:szCs w:val="24"/>
        </w:rPr>
      </w:pPr>
      <w:r w:rsidRPr="00C72905">
        <w:rPr>
          <w:rFonts w:ascii="Century Gothic" w:hAnsi="Century Gothic"/>
          <w:sz w:val="24"/>
          <w:szCs w:val="24"/>
        </w:rPr>
        <w:t xml:space="preserve"> • De organisatie/differentiatiecapaciteit van de groep en de school. Het aantal leerlingen met specifieke onderwijsbehoeften dat al aanwezig is in de groep. Het kan zijn dat een groep zo vol is dat het plaatsen van nog een leerling in die groep het leer- en leefklimaat niet meer gewaarborgd kan worden. </w:t>
      </w:r>
    </w:p>
    <w:p w14:paraId="1C7B1BB0" w14:textId="77777777" w:rsidR="003065A2" w:rsidRPr="00C72905" w:rsidRDefault="003065A2" w:rsidP="003065A2">
      <w:pPr>
        <w:rPr>
          <w:rFonts w:ascii="Century Gothic" w:hAnsi="Century Gothic"/>
          <w:sz w:val="24"/>
          <w:szCs w:val="24"/>
        </w:rPr>
      </w:pPr>
      <w:r w:rsidRPr="00C72905">
        <w:rPr>
          <w:rFonts w:ascii="Century Gothic" w:hAnsi="Century Gothic"/>
          <w:sz w:val="24"/>
          <w:szCs w:val="24"/>
        </w:rPr>
        <w:t xml:space="preserve">• Verstoring van rust en veiligheid. Als een leerling ernstige gedragsproblemen heeft, leidend tot herhaaldelijk ernstige verstoring van de rust en de veiligheid in de groep, dan is het niet meer mogelijk om kwalitatief goed onderwijs aan de gehele groep en aan het betreffende kind te bieden. Ook kunnen we dan de veiligheid niet meer waarborgen en in dat geval kiezen wij voor de groep. Dit zal gevolgen hebben voor de leerling met ernstige gedragsproblemen. </w:t>
      </w:r>
    </w:p>
    <w:p w14:paraId="39E1F60C" w14:textId="77777777" w:rsidR="003065A2" w:rsidRPr="00C72905" w:rsidRDefault="003065A2" w:rsidP="003065A2">
      <w:pPr>
        <w:rPr>
          <w:rFonts w:ascii="Century Gothic" w:hAnsi="Century Gothic"/>
          <w:sz w:val="24"/>
          <w:szCs w:val="24"/>
        </w:rPr>
      </w:pPr>
      <w:r w:rsidRPr="00C72905">
        <w:rPr>
          <w:rFonts w:ascii="Century Gothic" w:hAnsi="Century Gothic"/>
          <w:sz w:val="24"/>
          <w:szCs w:val="24"/>
        </w:rPr>
        <w:t xml:space="preserve">• Wisselwerking tussen verzorging/behandeling en het onderwijs. Als een leerling een beperking heeft die een zodanige verzorging/behandeling vraagt dat daardoor het onderwijs aan de betreffende leerling en/of voor de andere leerlingen onvoldoende tot zijn recht kan komen, is het niet meer mogelijk om kwalitatief goed onderwijs te bieden. Dit ondanks eventuele ambulante begeleiding vanuit het REC. </w:t>
      </w:r>
    </w:p>
    <w:p w14:paraId="2CA8EC4C" w14:textId="77777777" w:rsidR="003065A2" w:rsidRPr="00C72905" w:rsidRDefault="003065A2" w:rsidP="003065A2">
      <w:pPr>
        <w:rPr>
          <w:rFonts w:ascii="Century Gothic" w:hAnsi="Century Gothic"/>
          <w:sz w:val="24"/>
          <w:szCs w:val="24"/>
        </w:rPr>
      </w:pPr>
      <w:r w:rsidRPr="00C72905">
        <w:rPr>
          <w:rFonts w:ascii="Century Gothic" w:hAnsi="Century Gothic"/>
          <w:sz w:val="24"/>
          <w:szCs w:val="24"/>
        </w:rPr>
        <w:t xml:space="preserve">• De deskundigheid en (specifieke) ervaring van het personeel. Onze leerkrachten zijn gewend om te gaan met verschillen tussen leerlingen. Maar het kan voorkomen dat niet iedere individuele leerkracht in voldoende mate tegemoet kan komen aan de onderwijsbehoeften van bepaalde leerlingen. Er zal dan overleg plaats vinden met de ouders om op zoek te gaan naar een meer passende onderwijsplek. </w:t>
      </w:r>
    </w:p>
    <w:p w14:paraId="677DF374" w14:textId="77777777" w:rsidR="003065A2" w:rsidRPr="00C72905" w:rsidRDefault="003065A2" w:rsidP="003065A2">
      <w:pPr>
        <w:rPr>
          <w:rFonts w:ascii="Century Gothic" w:hAnsi="Century Gothic"/>
          <w:sz w:val="24"/>
          <w:szCs w:val="24"/>
        </w:rPr>
      </w:pPr>
      <w:r w:rsidRPr="00C72905">
        <w:rPr>
          <w:rFonts w:ascii="Century Gothic" w:hAnsi="Century Gothic"/>
          <w:sz w:val="24"/>
          <w:szCs w:val="24"/>
        </w:rPr>
        <w:t xml:space="preserve">• Fysieke toegankelijkheid van het gebouw en de materiële situatie van de school. Het kan voorkomen dat wij het niet verantwoord achten om een leerling onderwijs op onze school te laten volgen, omdat wij vinden dat er een te groot gat zit tussen dat wat het kind nodig heeft aan goede begeleiding en ondersteuning én datgene wat wij kunnen bieden, ook met eventuele extra externe hulp en ondersteuning. De leerling zal dan niet worden toegelaten. </w:t>
      </w:r>
    </w:p>
    <w:p w14:paraId="65F18CCB" w14:textId="77777777" w:rsidR="003065A2" w:rsidRPr="00C72905" w:rsidRDefault="003065A2" w:rsidP="003065A2">
      <w:pPr>
        <w:rPr>
          <w:rFonts w:ascii="Century Gothic" w:hAnsi="Century Gothic"/>
          <w:sz w:val="24"/>
          <w:szCs w:val="24"/>
        </w:rPr>
      </w:pPr>
      <w:r w:rsidRPr="00C72905">
        <w:rPr>
          <w:rFonts w:ascii="Century Gothic" w:hAnsi="Century Gothic"/>
          <w:sz w:val="24"/>
          <w:szCs w:val="24"/>
        </w:rPr>
        <w:t>De school evalueert regelmatig waar de grenzen liggen in de verantwoordelijkheid die de school kan dragen. Deze grenzen worden met de betreffende ouders besproken.</w:t>
      </w:r>
    </w:p>
    <w:p w14:paraId="7EB337E9" w14:textId="77777777" w:rsidR="003065A2" w:rsidRPr="00E05CF3" w:rsidRDefault="003065A2" w:rsidP="003065A2">
      <w:pPr>
        <w:pStyle w:val="Default"/>
        <w:spacing w:line="276" w:lineRule="auto"/>
        <w:rPr>
          <w:rFonts w:cs="Arial"/>
          <w:color w:val="auto"/>
        </w:rPr>
      </w:pPr>
      <w:r>
        <w:rPr>
          <w:rFonts w:cs="Arial"/>
          <w:color w:val="auto"/>
        </w:rPr>
        <w:br/>
      </w:r>
    </w:p>
    <w:p w14:paraId="3C74E2A0" w14:textId="77777777" w:rsidR="003065A2" w:rsidRPr="00E05CF3" w:rsidRDefault="003065A2" w:rsidP="003065A2">
      <w:pPr>
        <w:pStyle w:val="Default"/>
        <w:spacing w:line="276" w:lineRule="auto"/>
        <w:rPr>
          <w:rFonts w:cs="Arial"/>
          <w:b/>
          <w:bCs/>
          <w:color w:val="auto"/>
        </w:rPr>
      </w:pPr>
      <w:r w:rsidRPr="00E05CF3">
        <w:rPr>
          <w:rFonts w:cs="Arial"/>
          <w:b/>
          <w:bCs/>
          <w:color w:val="auto"/>
        </w:rPr>
        <w:t xml:space="preserve">Onderwijs aan zieke leerlingen </w:t>
      </w:r>
    </w:p>
    <w:p w14:paraId="6B26ED10" w14:textId="77777777" w:rsidR="003065A2" w:rsidRPr="00E05CF3" w:rsidRDefault="003065A2" w:rsidP="003065A2">
      <w:pPr>
        <w:pStyle w:val="Default"/>
        <w:spacing w:line="276" w:lineRule="auto"/>
        <w:rPr>
          <w:rFonts w:cs="Arial"/>
          <w:color w:val="auto"/>
        </w:rPr>
      </w:pPr>
      <w:r w:rsidRPr="00E05CF3">
        <w:rPr>
          <w:rFonts w:cs="Arial"/>
          <w:color w:val="auto"/>
        </w:rPr>
        <w:t xml:space="preserve">Een kind heeft recht op onderwijs, ook als het ziek is. Wanneer een leerling langdurig ziek is, thuis of in het ziekenhuis, dan zorgt de school ervoor dat de leerling betrokken blijft bij het onderwijs. Een aangepast leerprogramma kan de leerling de nodige afleiding geven en zal het contact tussen de leerling en de school waarborgen. Ook wordt voorkomen dat de achterstand te groot wordt om na de ziekteperiode de draad weer op te pakken. </w:t>
      </w:r>
    </w:p>
    <w:p w14:paraId="4F616FF4" w14:textId="77777777" w:rsidR="003065A2" w:rsidRPr="00E05CF3" w:rsidRDefault="003065A2" w:rsidP="003065A2">
      <w:pPr>
        <w:pStyle w:val="Default"/>
        <w:spacing w:line="276" w:lineRule="auto"/>
      </w:pPr>
      <w:r w:rsidRPr="00E05CF3">
        <w:rPr>
          <w:rFonts w:cs="Arial"/>
          <w:color w:val="auto"/>
        </w:rPr>
        <w:t xml:space="preserve">Om de begeleiding van zieke leerlingen zo optimaal mogelijk te realiseren kan de school een beroep doen op externen, denk aan de consulenten Onderwijs aan Zieke Leerlingen, die werkzaam zijn bij de schoolbegeleidingsdienst zoals ‘Timpaan’. Zij kunnen de leerkracht adviseren bij het aanpassen van de leerstof aan de mogelijkheden van de zieke leerling. In overleg met de school en de ouders kan de consulent de leerling 1 à 2 keer in de week bezoeken en samen met de leerstof bezig zijn. Verder hebben de consulenten zicht op de aard en consequenties van ziekten. Meer informatie over het project Onderwijs aan Zieke Leerlingen kunt u vinden op internet: </w:t>
      </w:r>
      <w:hyperlink r:id="rId22">
        <w:r w:rsidRPr="00E05CF3">
          <w:rPr>
            <w:rStyle w:val="Hyperlink"/>
            <w:rFonts w:cs="Arial"/>
            <w:color w:val="auto"/>
          </w:rPr>
          <w:t>www.ziezon.nl</w:t>
        </w:r>
      </w:hyperlink>
    </w:p>
    <w:p w14:paraId="6810C844" w14:textId="77777777" w:rsidR="003065A2" w:rsidRPr="00E05CF3" w:rsidRDefault="003065A2" w:rsidP="003065A2">
      <w:pPr>
        <w:pStyle w:val="Default"/>
        <w:spacing w:line="276" w:lineRule="auto"/>
      </w:pPr>
    </w:p>
    <w:p w14:paraId="66DFD6BB" w14:textId="77777777" w:rsidR="003065A2" w:rsidRPr="00E05CF3" w:rsidRDefault="003065A2" w:rsidP="003065A2">
      <w:pPr>
        <w:rPr>
          <w:rFonts w:ascii="Century Gothic" w:hAnsi="Century Gothic" w:cs="Arial"/>
          <w:sz w:val="24"/>
          <w:szCs w:val="24"/>
        </w:rPr>
      </w:pPr>
      <w:r w:rsidRPr="00E05CF3">
        <w:rPr>
          <w:rFonts w:ascii="Century Gothic" w:hAnsi="Century Gothic" w:cs="Arial"/>
          <w:sz w:val="24"/>
          <w:szCs w:val="24"/>
        </w:rPr>
        <w:t>Onze ambities ten aanzien van het bieden van aanvullende of extra ondersteuning zijn:</w:t>
      </w:r>
      <w:r w:rsidRPr="00E05CF3">
        <w:rPr>
          <w:rFonts w:ascii="Century Gothic" w:hAnsi="Century Gothic" w:cs="Arial"/>
          <w:sz w:val="24"/>
          <w:szCs w:val="24"/>
        </w:rPr>
        <w:br/>
        <w:t>-Het schoolteam kan in een combinatieklas de aanvullende ondersteuning bieden aan een leerling met als doel dat het kind zich optimaal kan ontwikkelen.</w:t>
      </w:r>
      <w:r w:rsidRPr="00E05CF3">
        <w:rPr>
          <w:rFonts w:ascii="Century Gothic" w:hAnsi="Century Gothic" w:cs="Arial"/>
          <w:sz w:val="24"/>
          <w:szCs w:val="24"/>
        </w:rPr>
        <w:br/>
        <w:t>-Het schoolteam kan elk kind laten stralen en komt tegemoet aan zijn/haar talenten en laat het kind groeien/ontwikkelen in de zone van de naaste ontwikkeling.</w:t>
      </w:r>
    </w:p>
    <w:p w14:paraId="343DB1B4" w14:textId="77777777" w:rsidR="003065A2" w:rsidRPr="00E05CF3" w:rsidRDefault="003065A2" w:rsidP="003065A2">
      <w:pPr>
        <w:rPr>
          <w:rFonts w:ascii="Century Gothic" w:hAnsi="Century Gothic" w:cs="Arial"/>
          <w:sz w:val="24"/>
          <w:szCs w:val="24"/>
        </w:rPr>
      </w:pPr>
      <w:r w:rsidRPr="00E05CF3">
        <w:rPr>
          <w:rFonts w:ascii="Century Gothic" w:hAnsi="Century Gothic" w:cs="Arial"/>
          <w:b/>
          <w:bCs/>
          <w:sz w:val="24"/>
          <w:szCs w:val="24"/>
        </w:rPr>
        <w:t>Onze ambities ten aanzien van het bieden van passende ondersteuning waarvoor we nu nog verwijzen naar het Speciaal (Basis) Onderwijs zijn:</w:t>
      </w:r>
      <w:r w:rsidRPr="00E05CF3">
        <w:rPr>
          <w:rFonts w:ascii="Century Gothic" w:hAnsi="Century Gothic" w:cs="Arial"/>
          <w:b/>
          <w:bCs/>
          <w:sz w:val="24"/>
          <w:szCs w:val="24"/>
        </w:rPr>
        <w:br/>
      </w:r>
      <w:r w:rsidRPr="00E05CF3">
        <w:rPr>
          <w:rFonts w:ascii="Century Gothic" w:hAnsi="Century Gothic" w:cs="Arial"/>
          <w:sz w:val="24"/>
          <w:szCs w:val="24"/>
        </w:rPr>
        <w:br/>
        <w:t>Op dit gebied heeft de school geen ambitie.</w:t>
      </w:r>
    </w:p>
    <w:p w14:paraId="3DD72434" w14:textId="77777777" w:rsidR="003065A2" w:rsidRPr="00E05CF3" w:rsidRDefault="003065A2" w:rsidP="003065A2">
      <w:pPr>
        <w:rPr>
          <w:rFonts w:ascii="Century Gothic" w:hAnsi="Century Gothic" w:cs="Arial"/>
          <w:sz w:val="24"/>
          <w:szCs w:val="24"/>
        </w:rPr>
      </w:pPr>
      <w:r w:rsidRPr="00E05CF3">
        <w:rPr>
          <w:rFonts w:ascii="Century Gothic" w:hAnsi="Century Gothic" w:cs="Arial"/>
          <w:sz w:val="24"/>
          <w:szCs w:val="24"/>
        </w:rPr>
        <w:t>De school heeft een duidelijke en heldere visie omtrent verwijzing.</w:t>
      </w:r>
      <w:r w:rsidRPr="00E05CF3">
        <w:rPr>
          <w:rFonts w:ascii="Century Gothic" w:hAnsi="Century Gothic" w:cs="Arial"/>
          <w:sz w:val="24"/>
          <w:szCs w:val="24"/>
        </w:rPr>
        <w:br/>
        <w:t>Deze is vastgesteld met het schoolteam en de MR van de school.</w:t>
      </w:r>
      <w:r w:rsidRPr="00E05CF3">
        <w:rPr>
          <w:rFonts w:ascii="Century Gothic" w:hAnsi="Century Gothic" w:cs="Arial"/>
          <w:sz w:val="24"/>
          <w:szCs w:val="24"/>
        </w:rPr>
        <w:br/>
        <w:t>Deze visie willen we vasthouden en blijven monitoren.</w:t>
      </w:r>
    </w:p>
    <w:p w14:paraId="260D2F78" w14:textId="427A3CF2" w:rsidR="003065A2" w:rsidRPr="003065A2" w:rsidRDefault="003065A2" w:rsidP="003065A2">
      <w:pPr>
        <w:rPr>
          <w:rFonts w:ascii="Century Gothic" w:hAnsi="Century Gothic" w:cs="Arial"/>
          <w:sz w:val="24"/>
          <w:szCs w:val="24"/>
        </w:rPr>
      </w:pPr>
      <w:r w:rsidRPr="00E05CF3">
        <w:rPr>
          <w:rFonts w:ascii="Century Gothic" w:hAnsi="Century Gothic" w:cs="Arial"/>
          <w:sz w:val="24"/>
          <w:szCs w:val="24"/>
        </w:rPr>
        <w:t>Leerkrachten worden uitgedaagd om een afspraak te maken op een SBO school om eens mee te kijken en in het kader van professionalisering hun horizon op dit vlak te verbreden of op te frissen.</w:t>
      </w:r>
    </w:p>
    <w:p w14:paraId="62E2C344" w14:textId="77777777" w:rsidR="003065A2" w:rsidRPr="00E05CF3" w:rsidRDefault="003065A2" w:rsidP="003065A2">
      <w:pPr>
        <w:pStyle w:val="Default"/>
        <w:spacing w:line="276" w:lineRule="auto"/>
        <w:rPr>
          <w:rFonts w:cs="Arial"/>
          <w:color w:val="auto"/>
        </w:rPr>
      </w:pPr>
    </w:p>
    <w:p w14:paraId="3069FC25" w14:textId="77777777" w:rsidR="003065A2" w:rsidRPr="00FA11D2" w:rsidRDefault="003065A2" w:rsidP="003065A2">
      <w:pPr>
        <w:spacing w:after="0"/>
        <w:rPr>
          <w:rFonts w:ascii="Calibri" w:hAnsi="Calibri" w:cs="Calibri"/>
          <w:b/>
          <w:bCs/>
          <w:sz w:val="28"/>
          <w:szCs w:val="28"/>
        </w:rPr>
      </w:pPr>
      <w:bookmarkStart w:id="8" w:name="_Toc170124318"/>
      <w:bookmarkStart w:id="9" w:name="_Toc200462547"/>
      <w:r w:rsidRPr="009921EF">
        <w:rPr>
          <w:rFonts w:ascii="Century Gothic" w:hAnsi="Century Gothic" w:cs="Arial"/>
          <w:b/>
          <w:bCs/>
          <w:color w:val="76923C" w:themeColor="accent3" w:themeShade="BF"/>
          <w:sz w:val="28"/>
          <w:szCs w:val="28"/>
        </w:rPr>
        <w:t>Passend onderwijs</w:t>
      </w:r>
      <w:bookmarkEnd w:id="8"/>
      <w:bookmarkEnd w:id="9"/>
    </w:p>
    <w:p w14:paraId="6CFAD541" w14:textId="77777777" w:rsidR="003065A2" w:rsidRPr="009921EF" w:rsidRDefault="003065A2" w:rsidP="003065A2">
      <w:pPr>
        <w:spacing w:after="0"/>
        <w:rPr>
          <w:rFonts w:ascii="Century Gothic" w:hAnsi="Century Gothic" w:cs="Calibri"/>
          <w:b/>
          <w:bCs/>
          <w:sz w:val="24"/>
          <w:szCs w:val="24"/>
        </w:rPr>
      </w:pPr>
    </w:p>
    <w:p w14:paraId="6DD41932" w14:textId="77777777" w:rsidR="003065A2" w:rsidRPr="009921EF" w:rsidRDefault="003065A2" w:rsidP="003065A2">
      <w:pPr>
        <w:spacing w:after="120"/>
        <w:rPr>
          <w:rFonts w:ascii="Century Gothic" w:hAnsi="Century Gothic" w:cs="Calibri"/>
          <w:b/>
          <w:bCs/>
          <w:sz w:val="24"/>
          <w:szCs w:val="24"/>
        </w:rPr>
      </w:pPr>
      <w:r w:rsidRPr="009921EF">
        <w:rPr>
          <w:rFonts w:ascii="Century Gothic" w:hAnsi="Century Gothic" w:cs="Calibri"/>
          <w:b/>
          <w:bCs/>
          <w:sz w:val="24"/>
          <w:szCs w:val="24"/>
        </w:rPr>
        <w:t xml:space="preserve">Algemeen </w:t>
      </w:r>
    </w:p>
    <w:p w14:paraId="7CD7734B" w14:textId="77777777" w:rsidR="003065A2" w:rsidRPr="009921EF" w:rsidRDefault="003065A2" w:rsidP="003065A2">
      <w:pPr>
        <w:spacing w:after="0"/>
        <w:rPr>
          <w:rFonts w:ascii="Century Gothic" w:hAnsi="Century Gothic" w:cs="Calibri"/>
          <w:sz w:val="24"/>
          <w:szCs w:val="24"/>
        </w:rPr>
      </w:pPr>
      <w:r w:rsidRPr="009921EF">
        <w:rPr>
          <w:rFonts w:ascii="Century Gothic" w:hAnsi="Century Gothic" w:cs="Calibri"/>
          <w:sz w:val="24"/>
          <w:szCs w:val="24"/>
        </w:rPr>
        <w:t xml:space="preserve">In het schoolondersteuningsprofiel (SOP) legt het schoolbestuur (de school) vast welke extra ondersteuning de school kan bieden aan leerlingen met extra ondersteuningsbehoeften en hoe de ondersteuning is georganiseerd. Op basis van de schoolondersteuningsprofielen van de scholen beoordeelt het samenwerkingsverband passend onderwijs of er in de regio een dekkend ondersteuningsaanbod is. </w:t>
      </w:r>
    </w:p>
    <w:p w14:paraId="706F063E" w14:textId="77777777" w:rsidR="003065A2" w:rsidRPr="009921EF" w:rsidRDefault="003065A2" w:rsidP="003065A2">
      <w:pPr>
        <w:spacing w:after="0"/>
        <w:rPr>
          <w:rFonts w:ascii="Century Gothic" w:hAnsi="Century Gothic" w:cs="Calibri"/>
          <w:sz w:val="24"/>
          <w:szCs w:val="24"/>
        </w:rPr>
      </w:pPr>
    </w:p>
    <w:p w14:paraId="6E4F7E6B" w14:textId="77777777" w:rsidR="003065A2" w:rsidRPr="00447151" w:rsidRDefault="003065A2" w:rsidP="003065A2">
      <w:pPr>
        <w:spacing w:after="120"/>
        <w:rPr>
          <w:rFonts w:ascii="Century Gothic" w:hAnsi="Century Gothic" w:cs="Calibri"/>
          <w:b/>
          <w:bCs/>
          <w:sz w:val="24"/>
          <w:szCs w:val="24"/>
        </w:rPr>
      </w:pPr>
      <w:r>
        <w:rPr>
          <w:rFonts w:ascii="Century Gothic" w:hAnsi="Century Gothic" w:cs="Calibri"/>
          <w:b/>
          <w:bCs/>
          <w:sz w:val="24"/>
          <w:szCs w:val="24"/>
        </w:rPr>
        <w:br/>
      </w:r>
      <w:r w:rsidRPr="009921EF">
        <w:rPr>
          <w:rFonts w:ascii="Century Gothic" w:hAnsi="Century Gothic" w:cs="Calibri"/>
          <w:b/>
          <w:bCs/>
          <w:sz w:val="24"/>
          <w:szCs w:val="24"/>
        </w:rPr>
        <w:t>Wet ‘Versterking positie ouders en leerlingen in passend onderwijs’</w:t>
      </w:r>
      <w:r>
        <w:rPr>
          <w:rFonts w:ascii="Century Gothic" w:hAnsi="Century Gothic" w:cs="Calibri"/>
          <w:b/>
          <w:bCs/>
          <w:sz w:val="24"/>
          <w:szCs w:val="24"/>
        </w:rPr>
        <w:br/>
      </w:r>
      <w:r w:rsidRPr="009921EF">
        <w:rPr>
          <w:rFonts w:ascii="Century Gothic" w:hAnsi="Century Gothic" w:cs="Calibri"/>
          <w:noProof/>
          <w:sz w:val="24"/>
          <w:szCs w:val="24"/>
        </w:rPr>
        <w:drawing>
          <wp:anchor distT="0" distB="0" distL="114300" distR="114300" simplePos="0" relativeHeight="251663363" behindDoc="0" locked="0" layoutInCell="1" allowOverlap="1" wp14:anchorId="7757BFCC" wp14:editId="7C65E3C6">
            <wp:simplePos x="0" y="0"/>
            <wp:positionH relativeFrom="column">
              <wp:posOffset>52705</wp:posOffset>
            </wp:positionH>
            <wp:positionV relativeFrom="paragraph">
              <wp:posOffset>2741930</wp:posOffset>
            </wp:positionV>
            <wp:extent cx="5760720" cy="2273935"/>
            <wp:effectExtent l="0" t="0" r="0" b="0"/>
            <wp:wrapSquare wrapText="bothSides"/>
            <wp:docPr id="1392492368"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92368" name="Afbeelding 1" descr="Afbeelding met tekst, schermopname, Lettertype, nummer&#10;&#10;Door AI gegenereerde inhoud is mogelijk onjuist."/>
                    <pic:cNvPicPr/>
                  </pic:nvPicPr>
                  <pic:blipFill rotWithShape="1">
                    <a:blip r:embed="rId23">
                      <a:extLst>
                        <a:ext uri="{28A0092B-C50C-407E-A947-70E740481C1C}">
                          <a14:useLocalDpi xmlns:a14="http://schemas.microsoft.com/office/drawing/2010/main" val="0"/>
                        </a:ext>
                      </a:extLst>
                    </a:blip>
                    <a:srcRect b="14284"/>
                    <a:stretch/>
                  </pic:blipFill>
                  <pic:spPr bwMode="auto">
                    <a:xfrm>
                      <a:off x="0" y="0"/>
                      <a:ext cx="5760720" cy="2273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21EF">
        <w:rPr>
          <w:rFonts w:ascii="Century Gothic" w:hAnsi="Century Gothic" w:cs="Calibri"/>
          <w:noProof/>
          <w:sz w:val="24"/>
          <w:szCs w:val="24"/>
        </w:rPr>
        <w:drawing>
          <wp:anchor distT="0" distB="0" distL="114300" distR="114300" simplePos="0" relativeHeight="251664387" behindDoc="0" locked="0" layoutInCell="1" allowOverlap="1" wp14:anchorId="6BE02E12" wp14:editId="12544E38">
            <wp:simplePos x="0" y="0"/>
            <wp:positionH relativeFrom="margin">
              <wp:align>right</wp:align>
            </wp:positionH>
            <wp:positionV relativeFrom="paragraph">
              <wp:posOffset>1427480</wp:posOffset>
            </wp:positionV>
            <wp:extent cx="5760720" cy="1328420"/>
            <wp:effectExtent l="0" t="0" r="0" b="5080"/>
            <wp:wrapSquare wrapText="bothSides"/>
            <wp:docPr id="1593217117" name="Afbeelding 1" descr="Afbeelding met tekst, schermopname,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17117" name="Afbeelding 1" descr="Afbeelding met tekst, schermopname, Lettertype, logo&#10;&#10;Door AI gegenereerde inhoud is mogelijk onjuist."/>
                    <pic:cNvPicPr/>
                  </pic:nvPicPr>
                  <pic:blipFill rotWithShape="1">
                    <a:blip r:embed="rId24">
                      <a:extLst>
                        <a:ext uri="{28A0092B-C50C-407E-A947-70E740481C1C}">
                          <a14:useLocalDpi xmlns:a14="http://schemas.microsoft.com/office/drawing/2010/main" val="0"/>
                        </a:ext>
                      </a:extLst>
                    </a:blip>
                    <a:srcRect t="2775"/>
                    <a:stretch/>
                  </pic:blipFill>
                  <pic:spPr bwMode="auto">
                    <a:xfrm>
                      <a:off x="0" y="0"/>
                      <a:ext cx="5760720" cy="1328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21EF">
        <w:rPr>
          <w:rFonts w:ascii="Century Gothic" w:hAnsi="Century Gothic" w:cs="Calibri"/>
          <w:sz w:val="24"/>
          <w:szCs w:val="24"/>
        </w:rPr>
        <w:t>Op 17 juni 2024 is de wet “Versterking positie ouders en leerlingen in passend onderwijs” gepubliceerd. De wet wil eraan bijdragen dat ouders en leerlingen sneller informatie over en steun bij passend onderwijs kunnen krijgen en dat leerlingen kunnen meepraten over hun eigen ontwikkeling en de ondersteuning die ze daarbij nodig hebben. De nieuwe wet gaat in 2025 in werking en daarmee vervalt het SOP als apart document, het SOP maakt vanaf 1 augustus 2025 onderdeel uit van de schoolgids. Een omschrijving van de ondersteuningsmogelijkheden is dus nog steeds nodig. Dat betekent de volgende verandering:</w:t>
      </w:r>
    </w:p>
    <w:p w14:paraId="7AB1BF7C" w14:textId="77777777" w:rsidR="003065A2" w:rsidRPr="009921EF" w:rsidRDefault="003065A2" w:rsidP="003065A2">
      <w:pPr>
        <w:spacing w:after="0"/>
        <w:rPr>
          <w:rFonts w:ascii="Century Gothic" w:hAnsi="Century Gothic" w:cs="Calibri"/>
          <w:sz w:val="24"/>
          <w:szCs w:val="24"/>
        </w:rPr>
      </w:pPr>
      <w:r w:rsidRPr="009921EF">
        <w:rPr>
          <w:rFonts w:ascii="Century Gothic" w:hAnsi="Century Gothic" w:cs="Calibri"/>
          <w:noProof/>
          <w:sz w:val="24"/>
          <w:szCs w:val="24"/>
        </w:rPr>
        <mc:AlternateContent>
          <mc:Choice Requires="wps">
            <w:drawing>
              <wp:anchor distT="0" distB="0" distL="114300" distR="114300" simplePos="0" relativeHeight="251665411" behindDoc="0" locked="0" layoutInCell="1" allowOverlap="1" wp14:anchorId="4749808D" wp14:editId="69D582A1">
                <wp:simplePos x="0" y="0"/>
                <wp:positionH relativeFrom="column">
                  <wp:posOffset>-17200</wp:posOffset>
                </wp:positionH>
                <wp:positionV relativeFrom="paragraph">
                  <wp:posOffset>1210172</wp:posOffset>
                </wp:positionV>
                <wp:extent cx="174928" cy="365760"/>
                <wp:effectExtent l="0" t="0" r="15875" b="15240"/>
                <wp:wrapNone/>
                <wp:docPr id="1792656200" name="Rechthoek 3"/>
                <wp:cNvGraphicFramePr/>
                <a:graphic xmlns:a="http://schemas.openxmlformats.org/drawingml/2006/main">
                  <a:graphicData uri="http://schemas.microsoft.com/office/word/2010/wordprocessingShape">
                    <wps:wsp>
                      <wps:cNvSpPr/>
                      <wps:spPr>
                        <a:xfrm>
                          <a:off x="0" y="0"/>
                          <a:ext cx="174928" cy="36576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BA510" id="Rechthoek 3" o:spid="_x0000_s1026" style="position:absolute;margin-left:-1.35pt;margin-top:95.3pt;width:13.75pt;height:28.8pt;z-index:2516654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" fillcolor="window" strokecolor="window" strokeweight="2pt"/>
            </w:pict>
          </mc:Fallback>
        </mc:AlternateContent>
      </w:r>
      <w:r w:rsidRPr="009921EF">
        <w:rPr>
          <w:rFonts w:ascii="Century Gothic" w:hAnsi="Century Gothic" w:cs="Calibri"/>
          <w:sz w:val="24"/>
          <w:szCs w:val="24"/>
        </w:rPr>
        <w:t xml:space="preserve">Nieuw is ook dat de school alle leerlingen op een voor hun leeftijd passende wijze moet vragen naar hun mening over het ondersteuningsaanbod. Dan pas is de schoolgids af. School schrijft in de schoolgids op wat de leerlingen van de ondersteuning vinden. School schrijft ook op of de ondersteuning is aangepast. </w:t>
      </w:r>
    </w:p>
    <w:p w14:paraId="100BF88D" w14:textId="77777777" w:rsidR="003065A2" w:rsidRPr="009921EF" w:rsidRDefault="003065A2" w:rsidP="003065A2">
      <w:pPr>
        <w:spacing w:after="0"/>
        <w:rPr>
          <w:rFonts w:ascii="Century Gothic" w:hAnsi="Century Gothic" w:cs="Calibri"/>
          <w:b/>
          <w:sz w:val="24"/>
          <w:szCs w:val="24"/>
        </w:rPr>
      </w:pPr>
    </w:p>
    <w:p w14:paraId="364B007B" w14:textId="77777777" w:rsidR="003065A2" w:rsidRDefault="003065A2" w:rsidP="003065A2">
      <w:pPr>
        <w:spacing w:after="0"/>
        <w:rPr>
          <w:rFonts w:ascii="Century Gothic" w:hAnsi="Century Gothic" w:cs="Calibri"/>
          <w:b/>
          <w:sz w:val="24"/>
          <w:szCs w:val="24"/>
        </w:rPr>
      </w:pPr>
      <w:r w:rsidRPr="009921EF">
        <w:rPr>
          <w:rFonts w:ascii="Century Gothic" w:hAnsi="Century Gothic" w:cs="Calibri"/>
          <w:b/>
          <w:sz w:val="24"/>
          <w:szCs w:val="24"/>
        </w:rPr>
        <w:t>Veel gestelde vragen in dit kader, zie ook :</w:t>
      </w:r>
    </w:p>
    <w:p w14:paraId="765E3E8E" w14:textId="77777777" w:rsidR="003065A2" w:rsidRPr="009921EF" w:rsidRDefault="003065A2" w:rsidP="003065A2">
      <w:pPr>
        <w:spacing w:after="0"/>
        <w:rPr>
          <w:rFonts w:ascii="Century Gothic" w:hAnsi="Century Gothic" w:cs="Calibri"/>
          <w:b/>
          <w:sz w:val="24"/>
          <w:szCs w:val="24"/>
        </w:rPr>
      </w:pPr>
      <w:r w:rsidRPr="009921EF">
        <w:rPr>
          <w:rFonts w:ascii="Century Gothic" w:hAnsi="Century Gothic" w:cs="Calibri"/>
          <w:b/>
          <w:sz w:val="24"/>
          <w:szCs w:val="24"/>
        </w:rPr>
        <w:t xml:space="preserve"> </w:t>
      </w:r>
      <w:hyperlink r:id="rId25" w:history="1">
        <w:r w:rsidRPr="009921EF">
          <w:rPr>
            <w:rStyle w:val="Hyperlink"/>
            <w:rFonts w:ascii="Century Gothic" w:hAnsi="Century Gothic" w:cs="Calibri"/>
            <w:b/>
            <w:sz w:val="24"/>
            <w:szCs w:val="24"/>
          </w:rPr>
          <w:t>QA-Wet-versterking-positie-ouders-en-leerlingen.pdf</w:t>
        </w:r>
      </w:hyperlink>
    </w:p>
    <w:p w14:paraId="1892BF8E" w14:textId="77777777" w:rsidR="003065A2" w:rsidRPr="009921EF" w:rsidRDefault="003065A2" w:rsidP="003065A2">
      <w:pPr>
        <w:spacing w:after="0"/>
        <w:rPr>
          <w:rFonts w:ascii="Century Gothic" w:hAnsi="Century Gothic" w:cs="Calibri"/>
          <w:sz w:val="24"/>
          <w:szCs w:val="24"/>
        </w:rPr>
      </w:pPr>
    </w:p>
    <w:p w14:paraId="50CB68B3" w14:textId="77777777" w:rsidR="003065A2" w:rsidRPr="009921EF" w:rsidRDefault="003065A2" w:rsidP="003065A2">
      <w:pPr>
        <w:spacing w:after="120"/>
        <w:rPr>
          <w:rFonts w:ascii="Century Gothic" w:hAnsi="Century Gothic" w:cs="Calibri"/>
          <w:b/>
          <w:bCs/>
          <w:sz w:val="24"/>
          <w:szCs w:val="24"/>
        </w:rPr>
      </w:pPr>
      <w:r w:rsidRPr="009921EF">
        <w:rPr>
          <w:rFonts w:ascii="Century Gothic" w:hAnsi="Century Gothic" w:cs="Calibri"/>
          <w:b/>
          <w:bCs/>
          <w:sz w:val="24"/>
          <w:szCs w:val="24"/>
        </w:rPr>
        <w:t>Perspectief op School maakt samenvatting Ondersteuningsprofiel voor schoolgids</w:t>
      </w:r>
    </w:p>
    <w:p w14:paraId="267C8B1F" w14:textId="77777777" w:rsidR="003065A2" w:rsidRPr="009921EF" w:rsidRDefault="003065A2" w:rsidP="003065A2">
      <w:pPr>
        <w:spacing w:after="0"/>
        <w:rPr>
          <w:rFonts w:ascii="Century Gothic" w:hAnsi="Century Gothic" w:cs="Calibri"/>
          <w:sz w:val="24"/>
          <w:szCs w:val="24"/>
        </w:rPr>
      </w:pPr>
      <w:r w:rsidRPr="009921EF">
        <w:rPr>
          <w:rFonts w:ascii="Century Gothic" w:hAnsi="Century Gothic" w:cs="Calibri"/>
          <w:sz w:val="24"/>
          <w:szCs w:val="24"/>
        </w:rPr>
        <w:t xml:space="preserve">Binnen ons samenwerkingsverband werken we met Perspectief op School om inzicht te hebben in de ondersteuning die op scholen mogelijk is. Perspectief op School genereert na het invullen/doorlopen van de jaarlijkse vragenlijst een compacte samenvatting voor ouders en leerkrachten (in Word) van de ondersteuning per school. Deze samenvatting kan snel bekeken, aangepast en gedownload worden. De samenvatting voor ouders is vervolgens door scholen gemakkelijk (als bijlage) op te nemen in de schoolgids. Daar willen we in de toekomst wat meer standaard teksten aan toe voegen zodat het leesbaarder en makkelijker wordt. In de bijlage een opzet die je voor dit moment zou kunnen gebruiken. </w:t>
      </w:r>
    </w:p>
    <w:p w14:paraId="12F1F3EA" w14:textId="77777777" w:rsidR="003065A2" w:rsidRPr="009921EF" w:rsidRDefault="003065A2" w:rsidP="003065A2">
      <w:pPr>
        <w:spacing w:after="0"/>
        <w:rPr>
          <w:rFonts w:ascii="Century Gothic" w:hAnsi="Century Gothic" w:cs="Calibri"/>
          <w:sz w:val="24"/>
          <w:szCs w:val="24"/>
        </w:rPr>
      </w:pPr>
      <w:r w:rsidRPr="009921EF">
        <w:rPr>
          <w:rFonts w:ascii="Century Gothic" w:hAnsi="Century Gothic" w:cs="Calibri"/>
          <w:sz w:val="24"/>
          <w:szCs w:val="24"/>
        </w:rPr>
        <w:br/>
        <w:t xml:space="preserve">Scholen blijven de vragenlijst over de ondersteuning jaarlijks invullen, zodat we als SWV samen met alle schoolbesturen en scholen op alle niveaus zicht houden op het dekkend aanbod van ondersteuning. Dit blijft namelijk de gezamenlijke wettelijke taak van het SWV en dus ook de besturen en scholen. Eind 2024 zijn de contactpersonen van de scholen binnen POS geactualiseerd. De vragenlijsten zouden tot 1 juni open staan, dit hebben we verlengd </w:t>
      </w:r>
      <w:r w:rsidRPr="009921EF">
        <w:rPr>
          <w:rFonts w:ascii="Century Gothic" w:hAnsi="Century Gothic" w:cs="Calibri"/>
          <w:sz w:val="24"/>
          <w:szCs w:val="24"/>
          <w:u w:val="single"/>
        </w:rPr>
        <w:t>tot 1 juli</w:t>
      </w:r>
      <w:r w:rsidRPr="009921EF">
        <w:rPr>
          <w:rFonts w:ascii="Century Gothic" w:hAnsi="Century Gothic" w:cs="Calibri"/>
          <w:sz w:val="24"/>
          <w:szCs w:val="24"/>
        </w:rPr>
        <w:t>.</w:t>
      </w:r>
    </w:p>
    <w:p w14:paraId="67270EB4" w14:textId="77777777" w:rsidR="003065A2" w:rsidRPr="009921EF" w:rsidRDefault="003065A2" w:rsidP="003065A2">
      <w:pPr>
        <w:spacing w:after="0"/>
        <w:rPr>
          <w:rFonts w:ascii="Century Gothic" w:hAnsi="Century Gothic" w:cs="Calibri"/>
          <w:sz w:val="24"/>
          <w:szCs w:val="24"/>
        </w:rPr>
      </w:pPr>
    </w:p>
    <w:p w14:paraId="606C0028" w14:textId="77777777" w:rsidR="003065A2" w:rsidRPr="009921EF" w:rsidRDefault="003065A2" w:rsidP="003065A2">
      <w:pPr>
        <w:spacing w:after="0"/>
        <w:rPr>
          <w:rFonts w:ascii="Century Gothic" w:hAnsi="Century Gothic" w:cs="Calibri"/>
          <w:sz w:val="24"/>
          <w:szCs w:val="24"/>
        </w:rPr>
      </w:pPr>
      <w:r w:rsidRPr="009921EF">
        <w:rPr>
          <w:rFonts w:ascii="Century Gothic" w:hAnsi="Century Gothic" w:cs="Calibri"/>
          <w:sz w:val="24"/>
          <w:szCs w:val="24"/>
        </w:rPr>
        <w:t>In de jaarplanning 2025 voor het SWV staat opgenomen dat we een nadere analyse zullen voorbereiden van de geleverde ondersteuning binnen het samenwerkingsverband om het gesprek over het dekkend netwerk aan ondersteuning met name op deelverband niveau met elkaar te kunnen voeren. De komende tijd zullen we samen met Perspectief op School ook werken aan een verbeterde inventarisatie waar ook de samenvatting voor de schoolgids meer op maat wordt gebracht.</w:t>
      </w:r>
    </w:p>
    <w:p w14:paraId="7A49AC59" w14:textId="4A3BFB4E" w:rsidR="00D63152" w:rsidRPr="003065A2" w:rsidRDefault="00D63152" w:rsidP="003065A2">
      <w:r w:rsidRPr="006F696E">
        <w:br/>
      </w:r>
    </w:p>
    <w:p w14:paraId="6F7A5115" w14:textId="77777777" w:rsidR="00771222" w:rsidRPr="006F696E" w:rsidRDefault="00771222" w:rsidP="0D65F919">
      <w:pPr>
        <w:pStyle w:val="Default"/>
        <w:spacing w:line="276" w:lineRule="auto"/>
        <w:rPr>
          <w:rFonts w:cs="Arial"/>
          <w:b/>
          <w:bCs/>
          <w:color w:val="auto"/>
        </w:rPr>
      </w:pPr>
      <w:r w:rsidRPr="006F696E">
        <w:rPr>
          <w:rFonts w:cs="Arial"/>
          <w:b/>
          <w:bCs/>
          <w:color w:val="auto"/>
        </w:rPr>
        <w:t xml:space="preserve">Onderwijs aan zieke leerlingen </w:t>
      </w:r>
    </w:p>
    <w:p w14:paraId="4285869E" w14:textId="77777777" w:rsidR="00771222" w:rsidRPr="006F696E" w:rsidRDefault="00771222" w:rsidP="0D65F919">
      <w:pPr>
        <w:pStyle w:val="Default"/>
        <w:spacing w:line="276" w:lineRule="auto"/>
        <w:rPr>
          <w:rFonts w:cs="Arial"/>
          <w:color w:val="auto"/>
        </w:rPr>
      </w:pPr>
      <w:r w:rsidRPr="006F696E">
        <w:rPr>
          <w:rFonts w:cs="Arial"/>
          <w:color w:val="auto"/>
        </w:rPr>
        <w:t xml:space="preserve">Een kind heeft recht op onderwijs, ook als het ziek is. Wanneer een leerling langdurig ziek is, thuis of in het ziekenhuis, dan zorgt de school ervoor dat de leerling betrokken blijft bij het onderwijs. Een aangepast leerprogramma kan de leerling de nodige afleiding geven en zal het contact tussen de leerling en de school waarborgen. Ook wordt voorkomen dat de achterstand te groot wordt om na de ziekteperiode de draad weer op te pakken. </w:t>
      </w:r>
    </w:p>
    <w:p w14:paraId="3779B9E7" w14:textId="281522CD" w:rsidR="00311FEE" w:rsidRPr="006F696E" w:rsidRDefault="00771222" w:rsidP="0D65F919">
      <w:pPr>
        <w:pStyle w:val="Default"/>
        <w:spacing w:line="276" w:lineRule="auto"/>
      </w:pPr>
      <w:r w:rsidRPr="006F696E">
        <w:rPr>
          <w:rFonts w:cs="Arial"/>
          <w:color w:val="auto"/>
        </w:rPr>
        <w:t>Om de begeleiding van zieke leerlingen zo optimaal mogelijk te realiseren kan de school een beroep doen op externen</w:t>
      </w:r>
      <w:r w:rsidR="005F70C4" w:rsidRPr="006F696E">
        <w:rPr>
          <w:rFonts w:cs="Arial"/>
          <w:color w:val="auto"/>
        </w:rPr>
        <w:t>,</w:t>
      </w:r>
      <w:r w:rsidRPr="006F696E">
        <w:rPr>
          <w:rFonts w:cs="Arial"/>
          <w:color w:val="auto"/>
        </w:rPr>
        <w:t xml:space="preserve"> denk aan de consulenten Onderwijs aan Zieke Leerlingen, die werkzaam zijn bij de schoolbegeleidingsdienst zoals ‘Timpaan’. Zij kunnen de leerkracht adviseren bij het aanpassen van de leerstof aan de mogelijkheden van de zieke leerling. In overleg met de school en de ouders kan de consulent de leerling 1 à 2 keer in de week bezoeken en samen met de leerstof bezig zijn. Verder hebben de consulenten zicht op de aard en consequenties van ziekten. Meer informatie over het project Onderwijs aan Zieke Leerlingen kunt u vinden op internet: </w:t>
      </w:r>
      <w:hyperlink r:id="rId26">
        <w:r w:rsidR="00311FEE" w:rsidRPr="006F696E">
          <w:rPr>
            <w:rStyle w:val="Hyperlink"/>
            <w:rFonts w:cs="Arial"/>
            <w:color w:val="auto"/>
          </w:rPr>
          <w:t>www.ziezon.nl</w:t>
        </w:r>
      </w:hyperlink>
    </w:p>
    <w:p w14:paraId="68BF1A32" w14:textId="77777777" w:rsidR="001E3AB5" w:rsidRPr="006F696E" w:rsidRDefault="001E3AB5" w:rsidP="0D65F919">
      <w:pPr>
        <w:pStyle w:val="Default"/>
        <w:spacing w:line="276" w:lineRule="auto"/>
      </w:pPr>
    </w:p>
    <w:p w14:paraId="6524F623" w14:textId="77777777" w:rsidR="001E3AB5" w:rsidRPr="006F696E" w:rsidRDefault="001E3AB5" w:rsidP="001E3AB5">
      <w:pPr>
        <w:rPr>
          <w:rFonts w:ascii="Century Gothic" w:hAnsi="Century Gothic" w:cs="Arial"/>
          <w:sz w:val="24"/>
          <w:szCs w:val="24"/>
        </w:rPr>
      </w:pPr>
      <w:r w:rsidRPr="006F696E">
        <w:rPr>
          <w:rFonts w:ascii="Century Gothic" w:hAnsi="Century Gothic" w:cs="Arial"/>
          <w:sz w:val="24"/>
          <w:szCs w:val="24"/>
        </w:rPr>
        <w:t>Onze ambities ten aanzien van het bieden van aanvullende of extra ondersteuning zijn:</w:t>
      </w:r>
      <w:r w:rsidRPr="006F696E">
        <w:rPr>
          <w:rFonts w:ascii="Century Gothic" w:hAnsi="Century Gothic" w:cs="Arial"/>
          <w:sz w:val="24"/>
          <w:szCs w:val="24"/>
        </w:rPr>
        <w:br/>
        <w:t>-Het schoolteam kan in een combinatieklas de aanvullende ondersteuning bieden aan een leerling met als doel dat het kind zich optimaal kan ontwikkelen.</w:t>
      </w:r>
      <w:r w:rsidRPr="006F696E">
        <w:rPr>
          <w:rFonts w:ascii="Century Gothic" w:hAnsi="Century Gothic" w:cs="Arial"/>
          <w:sz w:val="24"/>
          <w:szCs w:val="24"/>
        </w:rPr>
        <w:br/>
        <w:t>-Het schoolteam kan elk kind laten stralen en komt tegemoet aan zijn/haar talenten en laat het kind groeien/ontwikkelen in de zone van de naaste ontwikkeling.</w:t>
      </w:r>
    </w:p>
    <w:p w14:paraId="56037B46" w14:textId="77777777" w:rsidR="001E3AB5" w:rsidRPr="006F696E" w:rsidRDefault="001E3AB5" w:rsidP="001E3AB5">
      <w:pPr>
        <w:rPr>
          <w:rFonts w:ascii="Century Gothic" w:hAnsi="Century Gothic" w:cs="Arial"/>
          <w:sz w:val="24"/>
          <w:szCs w:val="24"/>
        </w:rPr>
      </w:pPr>
      <w:r w:rsidRPr="006F696E">
        <w:rPr>
          <w:rFonts w:ascii="Century Gothic" w:hAnsi="Century Gothic" w:cs="Arial"/>
          <w:b/>
          <w:bCs/>
          <w:sz w:val="24"/>
          <w:szCs w:val="24"/>
        </w:rPr>
        <w:t>Onze ambities ten aanzien van het bieden van passende ondersteuning waarvoor we nu nog verwijzen naar het Speciaal (Basis) Onderwijs zijn:</w:t>
      </w:r>
      <w:r w:rsidRPr="006F696E">
        <w:rPr>
          <w:rFonts w:ascii="Century Gothic" w:hAnsi="Century Gothic" w:cs="Arial"/>
          <w:b/>
          <w:bCs/>
          <w:sz w:val="24"/>
          <w:szCs w:val="24"/>
        </w:rPr>
        <w:br/>
      </w:r>
      <w:r w:rsidRPr="006F696E">
        <w:rPr>
          <w:rFonts w:ascii="Century Gothic" w:hAnsi="Century Gothic" w:cs="Arial"/>
          <w:sz w:val="24"/>
          <w:szCs w:val="24"/>
        </w:rPr>
        <w:br/>
        <w:t>Op dit gebied heeft de school geen ambitie.</w:t>
      </w:r>
    </w:p>
    <w:p w14:paraId="5E9D0F1C" w14:textId="77777777" w:rsidR="001E3AB5" w:rsidRPr="006F696E" w:rsidRDefault="001E3AB5" w:rsidP="001E3AB5">
      <w:pPr>
        <w:rPr>
          <w:rFonts w:ascii="Century Gothic" w:hAnsi="Century Gothic" w:cs="Arial"/>
          <w:sz w:val="24"/>
          <w:szCs w:val="24"/>
        </w:rPr>
      </w:pPr>
      <w:r w:rsidRPr="006F696E">
        <w:rPr>
          <w:rFonts w:ascii="Century Gothic" w:hAnsi="Century Gothic" w:cs="Arial"/>
          <w:sz w:val="24"/>
          <w:szCs w:val="24"/>
        </w:rPr>
        <w:t>De school heeft een duidelijke en heldere visie omtrent verwijzing.</w:t>
      </w:r>
      <w:r w:rsidRPr="006F696E">
        <w:rPr>
          <w:rFonts w:ascii="Century Gothic" w:hAnsi="Century Gothic" w:cs="Arial"/>
          <w:sz w:val="24"/>
          <w:szCs w:val="24"/>
        </w:rPr>
        <w:br/>
        <w:t>Deze is vastgesteld met het schoolteam en de MR van de school.</w:t>
      </w:r>
      <w:r w:rsidRPr="006F696E">
        <w:rPr>
          <w:rFonts w:ascii="Century Gothic" w:hAnsi="Century Gothic" w:cs="Arial"/>
          <w:sz w:val="24"/>
          <w:szCs w:val="24"/>
        </w:rPr>
        <w:br/>
        <w:t>Deze visie willen we vasthouden en blijven monitoren.</w:t>
      </w:r>
    </w:p>
    <w:p w14:paraId="33B817C4" w14:textId="1839FF92" w:rsidR="001E3AB5" w:rsidRPr="006F696E" w:rsidRDefault="001E3AB5" w:rsidP="265F7611">
      <w:pPr>
        <w:rPr>
          <w:rFonts w:ascii="Century Gothic" w:hAnsi="Century Gothic" w:cs="Arial"/>
          <w:sz w:val="24"/>
          <w:szCs w:val="24"/>
        </w:rPr>
      </w:pPr>
      <w:r w:rsidRPr="006F696E">
        <w:rPr>
          <w:rFonts w:ascii="Century Gothic" w:hAnsi="Century Gothic" w:cs="Arial"/>
          <w:sz w:val="24"/>
          <w:szCs w:val="24"/>
        </w:rPr>
        <w:t>Leerkrachten worden uitgedaagd om een afspraak te maken op een SBO school om eens mee te kijken en in het kader van professionalisering hun horizon op dit vlak te verbreden of op te frissen.</w:t>
      </w:r>
    </w:p>
    <w:p w14:paraId="0833D058" w14:textId="46CC79BD" w:rsidR="001E3AB5" w:rsidRPr="006F696E" w:rsidRDefault="00311FEE" w:rsidP="001E3AB5">
      <w:pPr>
        <w:pStyle w:val="Kop2"/>
        <w:rPr>
          <w:rFonts w:ascii="Century Gothic" w:hAnsi="Century Gothic" w:cs="Arial"/>
          <w:color w:val="auto"/>
          <w:sz w:val="24"/>
          <w:szCs w:val="24"/>
        </w:rPr>
      </w:pPr>
      <w:bookmarkStart w:id="10" w:name="_Toc200391863"/>
      <w:r w:rsidRPr="006F696E">
        <w:rPr>
          <w:rFonts w:ascii="Century Gothic" w:hAnsi="Century Gothic" w:cs="Arial"/>
          <w:color w:val="auto"/>
          <w:sz w:val="24"/>
          <w:szCs w:val="24"/>
        </w:rPr>
        <w:t>Passend onderwijs</w:t>
      </w:r>
      <w:bookmarkEnd w:id="10"/>
    </w:p>
    <w:p w14:paraId="78E582B4" w14:textId="58E70586" w:rsidR="00BB2F12" w:rsidRPr="006F696E" w:rsidRDefault="00BB2F12" w:rsidP="0D65F919">
      <w:pPr>
        <w:rPr>
          <w:rFonts w:ascii="Century Gothic" w:hAnsi="Century Gothic" w:cs="Arial"/>
          <w:sz w:val="24"/>
          <w:szCs w:val="24"/>
        </w:rPr>
      </w:pPr>
      <w:r w:rsidRPr="006F696E">
        <w:rPr>
          <w:rFonts w:ascii="Century Gothic" w:hAnsi="Century Gothic" w:cs="Arial"/>
          <w:sz w:val="24"/>
          <w:szCs w:val="24"/>
        </w:rPr>
        <w:t xml:space="preserve">Kijk voor informatie op de website </w:t>
      </w:r>
      <w:r w:rsidR="00302D0A" w:rsidRPr="006F696E">
        <w:rPr>
          <w:rFonts w:ascii="Century Gothic" w:hAnsi="Century Gothic" w:cs="Arial"/>
          <w:sz w:val="24"/>
          <w:szCs w:val="24"/>
        </w:rPr>
        <w:t>https://po2001.nl/</w:t>
      </w:r>
      <w:r w:rsidRPr="006F696E">
        <w:rPr>
          <w:rFonts w:ascii="Century Gothic" w:hAnsi="Century Gothic"/>
          <w:sz w:val="24"/>
          <w:szCs w:val="24"/>
        </w:rPr>
        <w:br/>
      </w:r>
      <w:r w:rsidRPr="006F696E">
        <w:rPr>
          <w:rFonts w:ascii="Century Gothic" w:hAnsi="Century Gothic" w:cs="Arial"/>
          <w:sz w:val="24"/>
          <w:szCs w:val="24"/>
        </w:rPr>
        <w:t>Onze school valt onder Deelverband NOORD.</w:t>
      </w:r>
    </w:p>
    <w:p w14:paraId="4A66AF0E" w14:textId="13302881" w:rsidR="00311FEE" w:rsidRPr="006F696E" w:rsidRDefault="00311FEE" w:rsidP="00E4758A">
      <w:pPr>
        <w:pStyle w:val="Default"/>
        <w:numPr>
          <w:ilvl w:val="0"/>
          <w:numId w:val="32"/>
        </w:numPr>
        <w:spacing w:line="276" w:lineRule="auto"/>
        <w:rPr>
          <w:rFonts w:cs="Arial"/>
          <w:color w:val="auto"/>
        </w:rPr>
      </w:pPr>
      <w:r w:rsidRPr="006F696E">
        <w:rPr>
          <w:rFonts w:cs="Arial"/>
          <w:color w:val="auto"/>
        </w:rPr>
        <w:t xml:space="preserve">reguliere en speciale scholen op het gebied van ondersteuning aan leerlingen samenwerken; </w:t>
      </w:r>
    </w:p>
    <w:p w14:paraId="60567DE8" w14:textId="1A512790" w:rsidR="00311FEE" w:rsidRPr="006F696E" w:rsidRDefault="00311FEE" w:rsidP="00E4758A">
      <w:pPr>
        <w:pStyle w:val="Default"/>
        <w:numPr>
          <w:ilvl w:val="0"/>
          <w:numId w:val="32"/>
        </w:numPr>
        <w:spacing w:line="276" w:lineRule="auto"/>
        <w:rPr>
          <w:rFonts w:cs="Arial"/>
          <w:color w:val="auto"/>
        </w:rPr>
      </w:pPr>
      <w:r w:rsidRPr="006F696E">
        <w:rPr>
          <w:rFonts w:cs="Arial"/>
          <w:color w:val="auto"/>
        </w:rPr>
        <w:t xml:space="preserve">scholen zorgplicht hebben (de school waar de leerling schriftelijk is aangemeld dient te zorgen voor een passende plek); </w:t>
      </w:r>
    </w:p>
    <w:p w14:paraId="7129149B" w14:textId="3667745D" w:rsidR="00311FEE" w:rsidRPr="006F696E" w:rsidRDefault="00311FEE" w:rsidP="00E4758A">
      <w:pPr>
        <w:pStyle w:val="Default"/>
        <w:numPr>
          <w:ilvl w:val="0"/>
          <w:numId w:val="32"/>
        </w:numPr>
        <w:spacing w:line="276" w:lineRule="auto"/>
        <w:rPr>
          <w:rFonts w:cs="Arial"/>
          <w:color w:val="auto"/>
        </w:rPr>
      </w:pPr>
      <w:r w:rsidRPr="006F696E">
        <w:rPr>
          <w:rFonts w:cs="Arial"/>
          <w:color w:val="auto"/>
        </w:rPr>
        <w:t xml:space="preserve">scholen en gemeenten/jeugdhulpverlening werken samen aan de integrale ondersteuning aan leerlingen vanuit onderwijs en zorg; </w:t>
      </w:r>
    </w:p>
    <w:p w14:paraId="50086AA7" w14:textId="39E7DE57" w:rsidR="00311FEE" w:rsidRPr="006F696E" w:rsidRDefault="00311FEE" w:rsidP="00E4758A">
      <w:pPr>
        <w:pStyle w:val="Default"/>
        <w:numPr>
          <w:ilvl w:val="0"/>
          <w:numId w:val="32"/>
        </w:numPr>
        <w:spacing w:line="276" w:lineRule="auto"/>
        <w:rPr>
          <w:rFonts w:cs="Arial"/>
          <w:color w:val="auto"/>
        </w:rPr>
      </w:pPr>
      <w:r w:rsidRPr="006F696E">
        <w:rPr>
          <w:rFonts w:cs="Arial"/>
          <w:color w:val="auto"/>
        </w:rPr>
        <w:t xml:space="preserve">er minder regelgeving vanuit Den Haag komt, maar dat we meer in de eigen regio kunnen regelen. </w:t>
      </w:r>
    </w:p>
    <w:p w14:paraId="3DC5BB72" w14:textId="7E2402B1" w:rsidR="00311FEE" w:rsidRPr="006F696E" w:rsidRDefault="00311FEE" w:rsidP="00E4758A">
      <w:pPr>
        <w:pStyle w:val="Default"/>
        <w:spacing w:line="276" w:lineRule="auto"/>
        <w:rPr>
          <w:rFonts w:cs="Arial"/>
          <w:color w:val="auto"/>
        </w:rPr>
      </w:pPr>
      <w:r w:rsidRPr="006F696E">
        <w:rPr>
          <w:rFonts w:cs="Arial"/>
          <w:color w:val="auto"/>
        </w:rPr>
        <w:t xml:space="preserve">Alle schoolbesturen primair en speciaal (basis) onderwijs in alle gemeenten in de provincie Groningen en de gemeente Noordenveld vormen samen het Samenwerkingsverband Primair Onderwijs 20.01. Om het werkbaar te houden is het gebied voor de uitvoering opgedeeld in 4 sub regio’s, de scholen van </w:t>
      </w:r>
      <w:r w:rsidR="00A55625" w:rsidRPr="006F696E">
        <w:rPr>
          <w:rFonts w:cs="Arial"/>
          <w:color w:val="auto"/>
        </w:rPr>
        <w:t xml:space="preserve">Stichting Goud </w:t>
      </w:r>
      <w:r w:rsidRPr="006F696E">
        <w:rPr>
          <w:rFonts w:cs="Arial"/>
          <w:color w:val="auto"/>
        </w:rPr>
        <w:t xml:space="preserve">vallen binnen de sub regio Noord. Onze voornaamste partners voor samenwerking in dit gebied zijn de besturen van </w:t>
      </w:r>
      <w:r w:rsidR="001E3AB5" w:rsidRPr="006F696E">
        <w:rPr>
          <w:rFonts w:cs="Arial"/>
          <w:color w:val="auto"/>
        </w:rPr>
        <w:t xml:space="preserve">Ommeriek, Noorderbasis, Primenius, VCOG. </w:t>
      </w:r>
      <w:r w:rsidRPr="006F696E">
        <w:rPr>
          <w:rFonts w:cs="Arial"/>
          <w:color w:val="auto"/>
        </w:rPr>
        <w:t xml:space="preserve">Alle scholen hebben met elkaar vastgesteld welke ondersteuning er tenminste op alle scholen en locaties geleverd wordt, de zogenaamde basisondersteuning. Daarnaast hebben alle scholen vastgesteld welke extra ondersteuning zij kunnen bieden aan leerlingen. </w:t>
      </w:r>
    </w:p>
    <w:p w14:paraId="6629BC02" w14:textId="41624AE2" w:rsidR="00311FEE" w:rsidRPr="006F696E" w:rsidRDefault="00311FEE" w:rsidP="00E4758A">
      <w:pPr>
        <w:pStyle w:val="Default"/>
        <w:spacing w:line="276" w:lineRule="auto"/>
        <w:rPr>
          <w:rFonts w:cs="Arial"/>
          <w:color w:val="auto"/>
        </w:rPr>
      </w:pPr>
      <w:r w:rsidRPr="006F696E">
        <w:rPr>
          <w:rFonts w:cs="Arial"/>
          <w:color w:val="auto"/>
        </w:rPr>
        <w:t xml:space="preserve">De besturen van de scholen hebben ervoor gekozen om de ondersteuningsmiddelen passend onderwijs naar rato van het aantal leerlingen per schoolbestuur te verdelen. Hiermee hebben de besturen en de scholen de gelegenheid om </w:t>
      </w:r>
      <w:r w:rsidR="005F70C4" w:rsidRPr="006F696E">
        <w:rPr>
          <w:rFonts w:cs="Arial"/>
          <w:color w:val="auto"/>
        </w:rPr>
        <w:t>-</w:t>
      </w:r>
      <w:r w:rsidRPr="006F696E">
        <w:rPr>
          <w:rFonts w:cs="Arial"/>
          <w:color w:val="auto"/>
        </w:rPr>
        <w:t xml:space="preserve"> samen met de ouders en andere partners (gemeenten, zorg) </w:t>
      </w:r>
      <w:r w:rsidR="005F70C4" w:rsidRPr="006F696E">
        <w:rPr>
          <w:rFonts w:cs="Arial"/>
          <w:color w:val="auto"/>
        </w:rPr>
        <w:t>-</w:t>
      </w:r>
      <w:r w:rsidRPr="006F696E">
        <w:rPr>
          <w:rFonts w:cs="Arial"/>
          <w:color w:val="auto"/>
        </w:rPr>
        <w:t xml:space="preserve">de basis- en extra ondersteuning verder uit te werken en te versterken. Het zogenaamde bovenschools ondersteuningsteam van de </w:t>
      </w:r>
      <w:r w:rsidR="00A55625" w:rsidRPr="006F696E">
        <w:rPr>
          <w:rFonts w:cs="Arial"/>
          <w:color w:val="auto"/>
        </w:rPr>
        <w:t>Stichting Goud</w:t>
      </w:r>
      <w:r w:rsidRPr="006F696E">
        <w:rPr>
          <w:rFonts w:cs="Arial"/>
          <w:color w:val="auto"/>
        </w:rPr>
        <w:t xml:space="preserve"> wordt bijvoorbeel</w:t>
      </w:r>
      <w:r w:rsidR="00D13EE3" w:rsidRPr="006F696E">
        <w:rPr>
          <w:rFonts w:cs="Arial"/>
          <w:color w:val="auto"/>
        </w:rPr>
        <w:t xml:space="preserve">d bekostigd uit deze middelen. </w:t>
      </w:r>
      <w:r w:rsidRPr="006F696E">
        <w:rPr>
          <w:rFonts w:cs="Arial"/>
          <w:color w:val="auto"/>
        </w:rPr>
        <w:t>Is de school handelingsverlegen, m</w:t>
      </w:r>
      <w:r w:rsidR="001E3AB5" w:rsidRPr="006F696E">
        <w:rPr>
          <w:rFonts w:cs="Arial"/>
          <w:color w:val="auto"/>
        </w:rPr>
        <w:t>et andere worden,</w:t>
      </w:r>
      <w:r w:rsidRPr="006F696E">
        <w:rPr>
          <w:rFonts w:cs="Arial"/>
          <w:color w:val="auto"/>
        </w:rPr>
        <w:t xml:space="preserve"> kan de school niet voldoen aan de ondersteuningsbehoefte van uw kind, dan dient de school een andere, beter passende plek te zoeken. Dat kan ook het speciaal (basis) onderwijs zijn. Voor een plaatsing in het speciaal (basis) onderwijs moet de school, in afstemming met u als ouders/verzorgers, een toelaatbaarheidsverklaring aanvragen bij de Commissie van Advies van het samenwerkingsverband. Hierbij is het zo dat de school de toelaatbaarheidsverklaring aanvraagt (en niet de ouder zoals in de situatie voor Passend Onderwijs). </w:t>
      </w:r>
    </w:p>
    <w:p w14:paraId="11A0DDCF" w14:textId="77777777" w:rsidR="00E12D4C" w:rsidRPr="006F696E" w:rsidRDefault="00311FEE" w:rsidP="00E4758A">
      <w:pPr>
        <w:pStyle w:val="Default"/>
        <w:spacing w:line="276" w:lineRule="auto"/>
        <w:rPr>
          <w:rFonts w:cs="Arial"/>
          <w:color w:val="auto"/>
        </w:rPr>
      </w:pPr>
      <w:r w:rsidRPr="006F696E">
        <w:rPr>
          <w:rFonts w:cs="Arial"/>
          <w:color w:val="auto"/>
        </w:rPr>
        <w:t xml:space="preserve">Meer informatie over het aanvragen van een toelaatbaarheidsverklaring vindt op u de website van het samenwerkingsverband (www.passendonderwijsgroningen.nl, onder de button ‘Commissie van Advies’). U kunt uiteraard ook bij de school </w:t>
      </w:r>
      <w:r w:rsidR="00D13EE3" w:rsidRPr="006F696E">
        <w:rPr>
          <w:rFonts w:cs="Arial"/>
          <w:color w:val="auto"/>
        </w:rPr>
        <w:t xml:space="preserve">terecht voor meer informatie. </w:t>
      </w:r>
      <w:r w:rsidRPr="006F696E">
        <w:rPr>
          <w:rFonts w:cs="Arial"/>
          <w:color w:val="auto"/>
        </w:rPr>
        <w:t xml:space="preserve"> </w:t>
      </w:r>
    </w:p>
    <w:p w14:paraId="731D0F0B" w14:textId="77777777" w:rsidR="00E12D4C" w:rsidRPr="006F696E" w:rsidRDefault="00E12D4C" w:rsidP="00E4758A">
      <w:pPr>
        <w:pStyle w:val="Default"/>
        <w:spacing w:line="276" w:lineRule="auto"/>
        <w:rPr>
          <w:rFonts w:cs="Arial"/>
          <w:color w:val="auto"/>
        </w:rPr>
      </w:pPr>
    </w:p>
    <w:p w14:paraId="165E2994" w14:textId="6369F65C" w:rsidR="00311FEE" w:rsidRPr="006F696E" w:rsidRDefault="00311FEE" w:rsidP="00E4758A">
      <w:pPr>
        <w:pStyle w:val="Default"/>
        <w:spacing w:line="276" w:lineRule="auto"/>
        <w:rPr>
          <w:rFonts w:cs="Arial"/>
          <w:b/>
          <w:color w:val="auto"/>
        </w:rPr>
      </w:pPr>
      <w:r w:rsidRPr="006F696E">
        <w:rPr>
          <w:rFonts w:cs="Arial"/>
          <w:b/>
          <w:color w:val="auto"/>
        </w:rPr>
        <w:t xml:space="preserve">Informatie voor ouders/verzorgers </w:t>
      </w:r>
    </w:p>
    <w:p w14:paraId="529F8490" w14:textId="4B324132" w:rsidR="00311FEE" w:rsidRPr="006F696E" w:rsidRDefault="00311FEE" w:rsidP="00E4758A">
      <w:pPr>
        <w:pStyle w:val="Default"/>
        <w:spacing w:line="276" w:lineRule="auto"/>
        <w:rPr>
          <w:rFonts w:cs="Arial"/>
          <w:color w:val="auto"/>
        </w:rPr>
      </w:pPr>
      <w:r w:rsidRPr="006F696E">
        <w:rPr>
          <w:rFonts w:cs="Arial"/>
          <w:color w:val="auto"/>
        </w:rPr>
        <w:t>Voor u als ouders/verzorgers geldt dat de scholen de belangrijkste informatiebron zijn als het gaat om Passend Onderwijs en extra ondersteuning aan uw kind. De school heeft dagelijks contact met uw kind en vervult daarmee in de ogen van het samenwerkingsverband een belangrijke rol in de adequate inf</w:t>
      </w:r>
      <w:r w:rsidR="00D13EE3" w:rsidRPr="006F696E">
        <w:rPr>
          <w:rFonts w:cs="Arial"/>
          <w:color w:val="auto"/>
        </w:rPr>
        <w:t xml:space="preserve">ormatievoorziening aan ouders. </w:t>
      </w:r>
      <w:r w:rsidRPr="006F696E">
        <w:rPr>
          <w:rFonts w:cs="Arial"/>
          <w:color w:val="auto"/>
        </w:rPr>
        <w:t xml:space="preserve">Voor meer algemene vragen hebben we met een aantal samenwerkingsverbanden een Centraal Informatiepunt Passend Onderwijs ingericht. </w:t>
      </w:r>
      <w:hyperlink r:id="rId27">
        <w:r w:rsidR="00BB2F12" w:rsidRPr="006F696E">
          <w:rPr>
            <w:rStyle w:val="Hyperlink"/>
            <w:rFonts w:cs="Arial"/>
            <w:color w:val="auto"/>
          </w:rPr>
          <w:t>https://po2001.nl/</w:t>
        </w:r>
      </w:hyperlink>
      <w:r w:rsidR="00BB2F12" w:rsidRPr="006F696E">
        <w:rPr>
          <w:rFonts w:cs="Arial"/>
          <w:color w:val="auto"/>
        </w:rPr>
        <w:t xml:space="preserve"> </w:t>
      </w:r>
      <w:r w:rsidRPr="006F696E">
        <w:rPr>
          <w:rFonts w:cs="Arial"/>
          <w:color w:val="auto"/>
        </w:rPr>
        <w:t xml:space="preserve">Hier kunt u terecht met uw vragen over extra ondersteuning aan uw kind of een verwijzing naar het speciaal onderwijs. </w:t>
      </w:r>
    </w:p>
    <w:p w14:paraId="294AE9B2" w14:textId="3129B83F" w:rsidR="00311FEE" w:rsidRPr="006F696E" w:rsidRDefault="00311FEE" w:rsidP="00E4758A">
      <w:pPr>
        <w:pStyle w:val="Default"/>
        <w:spacing w:line="276" w:lineRule="auto"/>
        <w:rPr>
          <w:rFonts w:cs="Arial"/>
          <w:color w:val="auto"/>
        </w:rPr>
      </w:pPr>
    </w:p>
    <w:p w14:paraId="39F4122E" w14:textId="2D86911B" w:rsidR="00311FEE" w:rsidRPr="006F696E" w:rsidRDefault="00311FEE" w:rsidP="00E4758A">
      <w:pPr>
        <w:pStyle w:val="Default"/>
        <w:spacing w:line="276" w:lineRule="auto"/>
        <w:rPr>
          <w:rFonts w:cs="Arial"/>
          <w:b/>
          <w:color w:val="auto"/>
        </w:rPr>
      </w:pPr>
      <w:r w:rsidRPr="006F696E">
        <w:rPr>
          <w:rFonts w:cs="Arial"/>
          <w:b/>
          <w:color w:val="auto"/>
        </w:rPr>
        <w:t xml:space="preserve">Website en contactgegevens samenwerkingsverband </w:t>
      </w:r>
    </w:p>
    <w:p w14:paraId="2AC60B39" w14:textId="03156AAD" w:rsidR="00E12D4C" w:rsidRPr="006F696E" w:rsidRDefault="006671F4" w:rsidP="00E4758A">
      <w:pPr>
        <w:pStyle w:val="Default"/>
        <w:spacing w:line="276" w:lineRule="auto"/>
        <w:rPr>
          <w:rFonts w:cs="Arial"/>
          <w:color w:val="auto"/>
        </w:rPr>
      </w:pPr>
      <w:hyperlink r:id="rId28">
        <w:r w:rsidRPr="006F696E">
          <w:rPr>
            <w:rStyle w:val="Hyperlink"/>
            <w:rFonts w:cs="Arial"/>
            <w:color w:val="auto"/>
          </w:rPr>
          <w:t>https://po2001.nl/</w:t>
        </w:r>
      </w:hyperlink>
    </w:p>
    <w:p w14:paraId="4112E24A" w14:textId="6B355E55" w:rsidR="006671F4" w:rsidRPr="006F696E" w:rsidRDefault="006671F4" w:rsidP="00E4758A">
      <w:pPr>
        <w:pStyle w:val="Default"/>
        <w:spacing w:line="276" w:lineRule="auto"/>
        <w:rPr>
          <w:rFonts w:cs="Arial"/>
          <w:color w:val="auto"/>
        </w:rPr>
      </w:pPr>
      <w:r w:rsidRPr="006F696E">
        <w:rPr>
          <w:rFonts w:cs="Arial"/>
          <w:color w:val="auto"/>
        </w:rPr>
        <w:t>U vindt hier alle informatie en deze is toegankelijk voor iedereen.</w:t>
      </w:r>
      <w:r w:rsidRPr="006F696E">
        <w:br/>
      </w:r>
    </w:p>
    <w:p w14:paraId="41DCD6D2" w14:textId="2E066FCB" w:rsidR="00311FEE" w:rsidRPr="006F696E" w:rsidRDefault="00311FEE" w:rsidP="00E4758A">
      <w:pPr>
        <w:pStyle w:val="Default"/>
        <w:spacing w:line="276" w:lineRule="auto"/>
        <w:rPr>
          <w:rFonts w:cs="Arial"/>
          <w:color w:val="auto"/>
        </w:rPr>
      </w:pPr>
      <w:r w:rsidRPr="006F696E">
        <w:rPr>
          <w:rFonts w:cs="Arial"/>
          <w:color w:val="auto"/>
        </w:rPr>
        <w:t xml:space="preserve">Tot slot heeft </w:t>
      </w:r>
      <w:r w:rsidR="00D13EE3" w:rsidRPr="006F696E">
        <w:rPr>
          <w:rFonts w:cs="Arial"/>
          <w:color w:val="auto"/>
        </w:rPr>
        <w:t xml:space="preserve">schrijven we hier nogmaals dat </w:t>
      </w:r>
      <w:r w:rsidRPr="006F696E">
        <w:rPr>
          <w:rFonts w:cs="Arial"/>
          <w:color w:val="auto"/>
        </w:rPr>
        <w:t xml:space="preserve">iedere school een eigen intern begeleider </w:t>
      </w:r>
      <w:r w:rsidR="00D13EE3" w:rsidRPr="006F696E">
        <w:rPr>
          <w:rFonts w:cs="Arial"/>
          <w:color w:val="auto"/>
        </w:rPr>
        <w:t xml:space="preserve">heeft </w:t>
      </w:r>
      <w:r w:rsidRPr="006F696E">
        <w:rPr>
          <w:rFonts w:cs="Arial"/>
          <w:color w:val="auto"/>
        </w:rPr>
        <w:t>(</w:t>
      </w:r>
      <w:r w:rsidR="00346474" w:rsidRPr="006F696E">
        <w:rPr>
          <w:rFonts w:cs="Arial"/>
          <w:color w:val="auto"/>
        </w:rPr>
        <w:t>IB</w:t>
      </w:r>
      <w:r w:rsidRPr="006F696E">
        <w:rPr>
          <w:rFonts w:cs="Arial"/>
          <w:color w:val="auto"/>
        </w:rPr>
        <w:t xml:space="preserve">-er). Deze onderwijsdeskundige is in staat verdere vragen van u te beantwoorden over de uitvoer van Passend Onderwijs op de school. U bent van harte welkom contact op te nemen. </w:t>
      </w:r>
    </w:p>
    <w:p w14:paraId="759C993A" w14:textId="428FE690" w:rsidR="00796E79" w:rsidRPr="006F696E" w:rsidRDefault="00796E79" w:rsidP="00E4758A">
      <w:pPr>
        <w:pStyle w:val="Default"/>
        <w:spacing w:line="276" w:lineRule="auto"/>
        <w:rPr>
          <w:rFonts w:cs="Arial"/>
          <w:color w:val="auto"/>
        </w:rPr>
      </w:pPr>
      <w:r w:rsidRPr="006F696E">
        <w:rPr>
          <w:rFonts w:cs="Arial"/>
          <w:color w:val="auto"/>
        </w:rPr>
        <w:t>Achterin vindt u nog een bijlage met informatie rond Passend Onderwijs.</w:t>
      </w:r>
      <w:r w:rsidRPr="006F696E">
        <w:br/>
      </w:r>
    </w:p>
    <w:p w14:paraId="37058DCE" w14:textId="77777777" w:rsidR="00796E79" w:rsidRPr="006F696E" w:rsidRDefault="00796E79" w:rsidP="0D65F919">
      <w:pPr>
        <w:pStyle w:val="Default"/>
        <w:spacing w:line="276" w:lineRule="auto"/>
        <w:rPr>
          <w:rFonts w:cs="Arial"/>
          <w:b/>
          <w:bCs/>
          <w:color w:val="auto"/>
        </w:rPr>
      </w:pPr>
      <w:r w:rsidRPr="006F696E">
        <w:rPr>
          <w:rFonts w:cs="Arial"/>
          <w:b/>
          <w:bCs/>
          <w:color w:val="auto"/>
        </w:rPr>
        <w:t>Voortgezet Onderwijs en adviesprocedure</w:t>
      </w:r>
    </w:p>
    <w:p w14:paraId="508A7866" w14:textId="0413FDD6" w:rsidR="007068C9" w:rsidRPr="006F696E" w:rsidRDefault="00796E79" w:rsidP="0D65F919">
      <w:pPr>
        <w:pStyle w:val="Default"/>
        <w:spacing w:line="276" w:lineRule="auto"/>
        <w:rPr>
          <w:rFonts w:eastAsia="NSimSun" w:cs="Arial"/>
          <w:color w:val="auto"/>
        </w:rPr>
      </w:pPr>
      <w:r w:rsidRPr="006F696E">
        <w:rPr>
          <w:rFonts w:eastAsia="NSimSun" w:cs="Arial"/>
          <w:color w:val="auto"/>
        </w:rPr>
        <w:t>Vanaf groep 6 worden de toetsen van Cito ingevuld in de Plaatsingswijzer. Dit is een webbased systeem dat de scholen gebruiken om te komen tot een goed en onderbouwd advies. De besturen van het Samenwerkingsverband Groningen, waar onze school onder valt, werken allemaal met de Plaatsingswijzer. De scores op de leergebieden Begrijpend Lezen; Rekenen en Wiskunde; Technisch lezen en Spelling vormen vanaf groep 6 een beeld, waarop de leerkracht het uitstroomprofiel bepaalt. Daarnaast worden andere aspecten van de leerling meegewogen in het advies, zoals de werkhouding, motivatie en de sociaal emotionele ontwikkeling. Naast de leerkracht van groep 8 zijn de IB, directie en andere leerkrachten betrokken bij de onderbouwing van het advies. Zij hebben de leerling immers acht jaar begeleid.</w:t>
      </w:r>
      <w:r w:rsidR="004168F4" w:rsidRPr="006F696E">
        <w:rPr>
          <w:rFonts w:eastAsia="NSimSun" w:cs="Arial"/>
          <w:color w:val="auto"/>
        </w:rPr>
        <w:t xml:space="preserve"> </w:t>
      </w:r>
      <w:r w:rsidRPr="006F696E">
        <w:rPr>
          <w:rFonts w:eastAsia="NSimSun" w:cs="Arial"/>
          <w:color w:val="auto"/>
        </w:rPr>
        <w:t xml:space="preserve">In april doen de leerlingen van groep 8 mee met de eindtoets. Wanneer de uitkomst van de eindtoets hoger uitvalt dan het gegeven advies van de leerkracht, gaat de leerkracht in samenspraak met de ouders het advies heroverwegen. Valt de eindtoets lager uit dan het gegeven advies van de leerkracht, dan blijft dat advies staan. </w:t>
      </w:r>
      <w:r w:rsidRPr="006F696E">
        <w:br/>
      </w:r>
      <w:r w:rsidRPr="006F696E">
        <w:rPr>
          <w:rFonts w:eastAsia="NSimSun" w:cs="Arial"/>
          <w:color w:val="auto"/>
        </w:rPr>
        <w:t>Hoe is de routing?</w:t>
      </w:r>
      <w:r w:rsidRPr="006F696E">
        <w:br/>
      </w:r>
      <w:r w:rsidRPr="006F696E">
        <w:rPr>
          <w:rFonts w:eastAsia="NSimSun" w:cs="Arial"/>
          <w:color w:val="auto"/>
        </w:rPr>
        <w:t>- Ouders worden volledig geïnformeerd over de Cito</w:t>
      </w:r>
      <w:r w:rsidR="07A707DC" w:rsidRPr="006F696E">
        <w:rPr>
          <w:rFonts w:eastAsia="NSimSun" w:cs="Arial"/>
          <w:color w:val="auto"/>
        </w:rPr>
        <w:t>-</w:t>
      </w:r>
      <w:r w:rsidR="004168F4" w:rsidRPr="006F696E">
        <w:rPr>
          <w:rFonts w:eastAsia="NSimSun" w:cs="Arial"/>
          <w:color w:val="auto"/>
        </w:rPr>
        <w:t>toets resultaten</w:t>
      </w:r>
      <w:r w:rsidRPr="006F696E">
        <w:br/>
      </w:r>
      <w:r w:rsidRPr="006F696E">
        <w:rPr>
          <w:rFonts w:eastAsia="NSimSun" w:cs="Arial"/>
          <w:color w:val="auto"/>
        </w:rPr>
        <w:t>- Aan het begin van groep 8 worden de ouders uitgenodigd door de leerkracht en geeft de leerkracht informatie over wat ouders dit jaar kunnen verwachten. Hoe de routing is als het gaat over de stap naar een nieuwe school voor Voortgezet Onderwijs.</w:t>
      </w:r>
      <w:r w:rsidRPr="006F696E">
        <w:br/>
      </w:r>
      <w:r w:rsidRPr="006F696E">
        <w:rPr>
          <w:rFonts w:eastAsia="NSimSun" w:cs="Arial"/>
          <w:color w:val="auto"/>
        </w:rPr>
        <w:t>- In november</w:t>
      </w:r>
      <w:r w:rsidR="00E40B66" w:rsidRPr="006F696E">
        <w:rPr>
          <w:rFonts w:eastAsia="NSimSun" w:cs="Arial"/>
          <w:color w:val="auto"/>
        </w:rPr>
        <w:t>/december</w:t>
      </w:r>
      <w:r w:rsidRPr="006F696E">
        <w:rPr>
          <w:rFonts w:eastAsia="NSimSun" w:cs="Arial"/>
          <w:color w:val="auto"/>
        </w:rPr>
        <w:t xml:space="preserve"> worden ouders en kinderen uitgenodigd door de leerkracht voor een persoonlijk gesprek en advies. We noemen dit een voorlopig schooladvies. De leerling wordt zorgvuldig besproken en veel facetten worden meegenomen</w:t>
      </w:r>
      <w:r w:rsidR="00346474" w:rsidRPr="006F696E">
        <w:rPr>
          <w:rFonts w:eastAsia="NSimSun" w:cs="Arial"/>
          <w:color w:val="auto"/>
        </w:rPr>
        <w:t>,</w:t>
      </w:r>
      <w:r w:rsidRPr="006F696E">
        <w:rPr>
          <w:rFonts w:eastAsia="NSimSun" w:cs="Arial"/>
          <w:color w:val="auto"/>
        </w:rPr>
        <w:t xml:space="preserve"> denk aan </w:t>
      </w:r>
      <w:r w:rsidR="004168F4" w:rsidRPr="006F696E">
        <w:rPr>
          <w:rFonts w:eastAsia="NSimSun" w:cs="Arial"/>
          <w:color w:val="auto"/>
        </w:rPr>
        <w:t>kindkenmerken</w:t>
      </w:r>
      <w:r w:rsidRPr="006F696E">
        <w:rPr>
          <w:rFonts w:eastAsia="NSimSun" w:cs="Arial"/>
          <w:color w:val="auto"/>
        </w:rPr>
        <w:t>, onderwijsbehoeften en mogelijkheden.</w:t>
      </w:r>
      <w:r w:rsidRPr="006F696E">
        <w:br/>
      </w:r>
      <w:r w:rsidRPr="006F696E">
        <w:rPr>
          <w:rFonts w:eastAsia="NSimSun" w:cs="Arial"/>
          <w:color w:val="auto"/>
        </w:rPr>
        <w:t>Wie bepalen dit voorlopige advies? Tot de adviesgroep behoort de IB-er, de vorige leerkracht uit groep 7 en de leerkracht van groep 8. Zij informeren de directie over de uitkomsten en geven een toelichting.</w:t>
      </w:r>
      <w:r w:rsidRPr="006F696E">
        <w:br/>
      </w:r>
      <w:r w:rsidRPr="006F696E">
        <w:rPr>
          <w:rFonts w:eastAsia="NSimSun" w:cs="Arial"/>
          <w:color w:val="auto"/>
        </w:rPr>
        <w:t>-Ouders kunnen zich gericht met hun kind oriënteren op nieuwe scholen. Onze school is altijd bereid om mee te denken en ouders mogen altijd komen om bijvoorbeeld dilemma’s te delen.</w:t>
      </w:r>
      <w:r w:rsidRPr="006F696E">
        <w:br/>
      </w:r>
      <w:r w:rsidRPr="006F696E">
        <w:rPr>
          <w:rFonts w:eastAsia="NSimSun" w:cs="Arial"/>
          <w:color w:val="auto"/>
        </w:rPr>
        <w:t xml:space="preserve">-In februari/maart vindt er nog een kort gesprek plaats en wordt het definitieve advies meegedeeld door de leerkracht van groep 8. </w:t>
      </w:r>
      <w:r w:rsidR="00346474" w:rsidRPr="006F696E">
        <w:rPr>
          <w:rFonts w:eastAsia="NSimSun" w:cs="Arial"/>
          <w:color w:val="auto"/>
        </w:rPr>
        <w:t>Hierin wordt</w:t>
      </w:r>
      <w:r w:rsidRPr="006F696E">
        <w:rPr>
          <w:rFonts w:eastAsia="NSimSun" w:cs="Arial"/>
          <w:color w:val="auto"/>
        </w:rPr>
        <w:t xml:space="preserve"> de adviesgroep van de school ook betrokken.</w:t>
      </w:r>
      <w:r w:rsidRPr="006F696E">
        <w:br/>
      </w:r>
      <w:r w:rsidRPr="006F696E">
        <w:rPr>
          <w:rFonts w:eastAsia="NSimSun" w:cs="Arial"/>
          <w:color w:val="auto"/>
        </w:rPr>
        <w:t xml:space="preserve">- In </w:t>
      </w:r>
      <w:r w:rsidR="00EF7D0F" w:rsidRPr="006F696E">
        <w:rPr>
          <w:rFonts w:eastAsia="NSimSun" w:cs="Arial"/>
          <w:color w:val="auto"/>
        </w:rPr>
        <w:t>202</w:t>
      </w:r>
      <w:r w:rsidR="16EB6AC6" w:rsidRPr="006F696E">
        <w:rPr>
          <w:rFonts w:eastAsia="NSimSun" w:cs="Arial"/>
          <w:color w:val="auto"/>
        </w:rPr>
        <w:t>5</w:t>
      </w:r>
      <w:r w:rsidR="00EF7D0F" w:rsidRPr="006F696E">
        <w:rPr>
          <w:rFonts w:eastAsia="NSimSun" w:cs="Arial"/>
          <w:color w:val="auto"/>
        </w:rPr>
        <w:t xml:space="preserve"> </w:t>
      </w:r>
      <w:r w:rsidRPr="006F696E">
        <w:rPr>
          <w:rFonts w:eastAsia="NSimSun" w:cs="Arial"/>
          <w:color w:val="auto"/>
        </w:rPr>
        <w:t xml:space="preserve">maken de leerlingen </w:t>
      </w:r>
      <w:r w:rsidR="00EF7D0F" w:rsidRPr="006F696E">
        <w:rPr>
          <w:rFonts w:eastAsia="NSimSun" w:cs="Arial"/>
          <w:color w:val="auto"/>
        </w:rPr>
        <w:t xml:space="preserve">in februari de doorstroomtoets van </w:t>
      </w:r>
      <w:r w:rsidRPr="006F696E">
        <w:rPr>
          <w:rFonts w:eastAsia="NSimSun" w:cs="Arial"/>
          <w:color w:val="auto"/>
        </w:rPr>
        <w:t>de IEP. De leerkracht bespreekt als de scores binnen zijn dit persoonlijk met de leerling en deze krijgt de score in een dichte enveloppe mee naar huis voor de ouders.</w:t>
      </w:r>
      <w:r w:rsidRPr="006F696E">
        <w:br/>
      </w:r>
      <w:r w:rsidRPr="006F696E">
        <w:rPr>
          <w:rFonts w:eastAsia="NSimSun" w:cs="Arial"/>
          <w:color w:val="auto"/>
        </w:rPr>
        <w:t>-Wanneer er een schooladvies moet worden herzien of een gesprek is wenselijk dan zoekt de school (of op wens van ouders) contact.</w:t>
      </w:r>
    </w:p>
    <w:p w14:paraId="1598237F" w14:textId="77777777" w:rsidR="00EE507A" w:rsidRPr="006F696E" w:rsidRDefault="00EE507A" w:rsidP="0D65F919">
      <w:pPr>
        <w:autoSpaceDE w:val="0"/>
        <w:autoSpaceDN w:val="0"/>
        <w:adjustRightInd w:val="0"/>
        <w:spacing w:after="0"/>
        <w:rPr>
          <w:rFonts w:ascii="Century Gothic" w:eastAsia="NSimSun" w:hAnsi="Century Gothic" w:cs="Arial"/>
          <w:b/>
          <w:bCs/>
          <w:sz w:val="24"/>
          <w:szCs w:val="24"/>
        </w:rPr>
      </w:pPr>
    </w:p>
    <w:p w14:paraId="77476F88" w14:textId="7DAE2EE2" w:rsidR="00603621" w:rsidRPr="006F696E" w:rsidRDefault="00EE507A" w:rsidP="0D65F919">
      <w:pPr>
        <w:pStyle w:val="Kop2"/>
        <w:rPr>
          <w:rFonts w:ascii="Century Gothic" w:hAnsi="Century Gothic" w:cs="Arial"/>
          <w:color w:val="548DD4" w:themeColor="text2" w:themeTint="99"/>
          <w:sz w:val="24"/>
          <w:szCs w:val="24"/>
        </w:rPr>
      </w:pPr>
      <w:bookmarkStart w:id="11" w:name="_Toc200391864"/>
      <w:r w:rsidRPr="006F696E">
        <w:rPr>
          <w:rFonts w:ascii="Century Gothic" w:hAnsi="Century Gothic" w:cs="Arial"/>
          <w:color w:val="auto"/>
          <w:sz w:val="24"/>
          <w:szCs w:val="24"/>
        </w:rPr>
        <w:t>Een Veilig en Pedagogisch schoolklimaat</w:t>
      </w:r>
      <w:bookmarkEnd w:id="11"/>
    </w:p>
    <w:p w14:paraId="0AF75952" w14:textId="2BC1BF23" w:rsidR="000B56FB" w:rsidRPr="006F696E" w:rsidRDefault="00EE507A" w:rsidP="0D65F919">
      <w:pPr>
        <w:rPr>
          <w:rFonts w:ascii="Century Gothic" w:hAnsi="Century Gothic" w:cs="Arial"/>
          <w:sz w:val="24"/>
          <w:szCs w:val="24"/>
        </w:rPr>
      </w:pPr>
      <w:bookmarkStart w:id="12" w:name="_Toc200391865"/>
      <w:r w:rsidRPr="006F696E">
        <w:rPr>
          <w:rStyle w:val="Kop2Char"/>
          <w:rFonts w:ascii="Century Gothic" w:hAnsi="Century Gothic" w:cs="Arial"/>
          <w:color w:val="auto"/>
          <w:sz w:val="24"/>
          <w:szCs w:val="24"/>
        </w:rPr>
        <w:t>Ouders-Kind-School</w:t>
      </w:r>
      <w:bookmarkEnd w:id="12"/>
      <w:r w:rsidRPr="006F696E">
        <w:rPr>
          <w:rFonts w:ascii="Century Gothic" w:hAnsi="Century Gothic"/>
          <w:sz w:val="24"/>
          <w:szCs w:val="24"/>
        </w:rPr>
        <w:br/>
      </w:r>
      <w:r w:rsidRPr="006F696E">
        <w:rPr>
          <w:rFonts w:ascii="Century Gothic" w:hAnsi="Century Gothic"/>
          <w:sz w:val="24"/>
          <w:szCs w:val="24"/>
        </w:rPr>
        <w:br/>
      </w:r>
      <w:r w:rsidR="000B56FB" w:rsidRPr="006F696E">
        <w:rPr>
          <w:rFonts w:ascii="Century Gothic" w:hAnsi="Century Gothic" w:cs="Arial"/>
          <w:sz w:val="24"/>
          <w:szCs w:val="24"/>
        </w:rPr>
        <w:t xml:space="preserve">Vertrouwen, gelijkwaardigheid, respect, transparantie, </w:t>
      </w:r>
      <w:r w:rsidR="000E0E78" w:rsidRPr="006F696E">
        <w:rPr>
          <w:rFonts w:ascii="Century Gothic" w:hAnsi="Century Gothic" w:cs="Arial"/>
          <w:sz w:val="24"/>
          <w:szCs w:val="24"/>
        </w:rPr>
        <w:t xml:space="preserve">heldere </w:t>
      </w:r>
      <w:r w:rsidR="000B56FB" w:rsidRPr="006F696E">
        <w:rPr>
          <w:rFonts w:ascii="Century Gothic" w:hAnsi="Century Gothic" w:cs="Arial"/>
          <w:sz w:val="24"/>
          <w:szCs w:val="24"/>
        </w:rPr>
        <w:t>verwachtingen, laagdrempelig, binnen kaders, samenwerking, zijn belangrijke bou</w:t>
      </w:r>
      <w:r w:rsidR="00540876" w:rsidRPr="006F696E">
        <w:rPr>
          <w:rFonts w:ascii="Century Gothic" w:hAnsi="Century Gothic" w:cs="Arial"/>
          <w:sz w:val="24"/>
          <w:szCs w:val="24"/>
        </w:rPr>
        <w:t xml:space="preserve">wstenen voor een goed contact. </w:t>
      </w:r>
      <w:r w:rsidR="000B56FB" w:rsidRPr="006F696E">
        <w:rPr>
          <w:rFonts w:ascii="Century Gothic" w:hAnsi="Century Gothic" w:cs="Arial"/>
          <w:sz w:val="24"/>
          <w:szCs w:val="24"/>
        </w:rPr>
        <w:t>De scholen van</w:t>
      </w:r>
      <w:r w:rsidR="001E3AB5" w:rsidRPr="006F696E">
        <w:rPr>
          <w:rFonts w:ascii="Century Gothic" w:hAnsi="Century Gothic" w:cs="Arial"/>
          <w:sz w:val="24"/>
          <w:szCs w:val="24"/>
        </w:rPr>
        <w:t xml:space="preserve"> Stichting Goud</w:t>
      </w:r>
      <w:r w:rsidR="00156D3A" w:rsidRPr="006F696E">
        <w:rPr>
          <w:rFonts w:ascii="Century Gothic" w:hAnsi="Century Gothic" w:cs="Arial"/>
          <w:sz w:val="24"/>
          <w:szCs w:val="24"/>
        </w:rPr>
        <w:t xml:space="preserve"> </w:t>
      </w:r>
      <w:r w:rsidR="000B56FB" w:rsidRPr="006F696E">
        <w:rPr>
          <w:rFonts w:ascii="Century Gothic" w:hAnsi="Century Gothic" w:cs="Arial"/>
          <w:sz w:val="24"/>
          <w:szCs w:val="24"/>
        </w:rPr>
        <w:t>werken graag samen met ouders aan de ontwikkeling van het kind in de samenleving, ieder met zijn eigen rol en verantwoordelijkheid.</w:t>
      </w:r>
    </w:p>
    <w:p w14:paraId="4E2A4A79" w14:textId="77777777" w:rsidR="000B56FB" w:rsidRPr="006F696E" w:rsidRDefault="000B56FB" w:rsidP="0D65F919">
      <w:pPr>
        <w:rPr>
          <w:rFonts w:ascii="Century Gothic" w:hAnsi="Century Gothic" w:cs="Arial"/>
          <w:sz w:val="24"/>
          <w:szCs w:val="24"/>
        </w:rPr>
      </w:pPr>
      <w:r w:rsidRPr="006F696E">
        <w:rPr>
          <w:rFonts w:ascii="Century Gothic" w:hAnsi="Century Gothic" w:cs="Arial"/>
          <w:sz w:val="24"/>
          <w:szCs w:val="24"/>
        </w:rPr>
        <w:t>Gelijkwaardigheid, Vertrouwen en Respect zijn hierin onze centrale kenmerken.</w:t>
      </w:r>
    </w:p>
    <w:p w14:paraId="53A976A5" w14:textId="26B6790C" w:rsidR="000B56FB" w:rsidRPr="006F696E" w:rsidRDefault="000B56FB" w:rsidP="0D65F919">
      <w:pPr>
        <w:rPr>
          <w:rFonts w:ascii="Century Gothic" w:hAnsi="Century Gothic" w:cs="Arial"/>
          <w:sz w:val="24"/>
          <w:szCs w:val="24"/>
        </w:rPr>
      </w:pPr>
      <w:r w:rsidRPr="006F696E">
        <w:rPr>
          <w:rFonts w:ascii="Century Gothic" w:hAnsi="Century Gothic" w:cs="Arial"/>
          <w:sz w:val="24"/>
          <w:szCs w:val="24"/>
        </w:rPr>
        <w:t>We zien ouders als belangrijke partners en werken graag samen aan het realiseren van onze doelstellingen. Wij geven aan wat ouders kunnen verwachten en wat daarbij de grenzen zijn. Daarnaast geven wij aan wat we van ouders verwachten. We zijn open en transparant in ons handelen en communiceren. We gaan met respect om met ouders en verwachten v</w:t>
      </w:r>
      <w:r w:rsidR="00540876" w:rsidRPr="006F696E">
        <w:rPr>
          <w:rFonts w:ascii="Century Gothic" w:hAnsi="Century Gothic" w:cs="Arial"/>
          <w:sz w:val="24"/>
          <w:szCs w:val="24"/>
        </w:rPr>
        <w:t xml:space="preserve">an hen dat ook met ons te doen. </w:t>
      </w:r>
      <w:r w:rsidRPr="006F696E">
        <w:rPr>
          <w:rFonts w:ascii="Century Gothic" w:eastAsia="NSimSun" w:hAnsi="Century Gothic" w:cs="Arial"/>
          <w:sz w:val="24"/>
          <w:szCs w:val="24"/>
          <w:lang w:eastAsia="nl-NL"/>
        </w:rPr>
        <w:t xml:space="preserve">Hoe ziet dat contact eruit? </w:t>
      </w:r>
      <w:r w:rsidR="00AF54DE" w:rsidRPr="006F696E">
        <w:rPr>
          <w:rFonts w:ascii="Century Gothic" w:eastAsia="NSimSun" w:hAnsi="Century Gothic" w:cs="Arial"/>
          <w:sz w:val="24"/>
          <w:szCs w:val="24"/>
          <w:lang w:eastAsia="nl-NL"/>
        </w:rPr>
        <w:t>Oudergesprekken</w:t>
      </w:r>
      <w:r w:rsidR="00003D4E" w:rsidRPr="006F696E">
        <w:rPr>
          <w:rFonts w:ascii="Century Gothic" w:eastAsia="NSimSun" w:hAnsi="Century Gothic" w:cs="Arial"/>
          <w:sz w:val="24"/>
          <w:szCs w:val="24"/>
          <w:lang w:eastAsia="nl-NL"/>
        </w:rPr>
        <w:t>, mai</w:t>
      </w:r>
      <w:r w:rsidR="009B39C5" w:rsidRPr="006F696E">
        <w:rPr>
          <w:rFonts w:ascii="Century Gothic" w:eastAsia="NSimSun" w:hAnsi="Century Gothic" w:cs="Arial"/>
          <w:sz w:val="24"/>
          <w:szCs w:val="24"/>
          <w:lang w:eastAsia="nl-NL"/>
        </w:rPr>
        <w:t>lcontact, Social Schools</w:t>
      </w:r>
      <w:r w:rsidR="00003D4E" w:rsidRPr="006F696E">
        <w:rPr>
          <w:rFonts w:ascii="Century Gothic" w:eastAsia="NSimSun" w:hAnsi="Century Gothic" w:cs="Arial"/>
          <w:sz w:val="24"/>
          <w:szCs w:val="24"/>
          <w:lang w:eastAsia="nl-NL"/>
        </w:rPr>
        <w:t xml:space="preserve"> (app)</w:t>
      </w:r>
      <w:r w:rsidR="00AF54DE" w:rsidRPr="006F696E">
        <w:rPr>
          <w:rFonts w:ascii="Century Gothic" w:eastAsia="NSimSun" w:hAnsi="Century Gothic" w:cs="Arial"/>
          <w:sz w:val="24"/>
          <w:szCs w:val="24"/>
          <w:lang w:eastAsia="nl-NL"/>
        </w:rPr>
        <w:t>, open inloopmomenten, presentaties, vieringen</w:t>
      </w:r>
      <w:r w:rsidR="00977BB5" w:rsidRPr="006F696E">
        <w:rPr>
          <w:rFonts w:ascii="Century Gothic" w:eastAsia="NSimSun" w:hAnsi="Century Gothic" w:cs="Arial"/>
          <w:sz w:val="24"/>
          <w:szCs w:val="24"/>
          <w:lang w:eastAsia="nl-NL"/>
        </w:rPr>
        <w:t>, informatieavond/klassenavond.</w:t>
      </w:r>
    </w:p>
    <w:p w14:paraId="612CC679" w14:textId="21097D8C" w:rsidR="00DC4D37" w:rsidRPr="006F696E" w:rsidRDefault="00DC4D37" w:rsidP="0D65F919">
      <w:pPr>
        <w:pStyle w:val="Default"/>
        <w:spacing w:line="276" w:lineRule="auto"/>
        <w:rPr>
          <w:rFonts w:cs="Arial"/>
          <w:b/>
          <w:bCs/>
          <w:color w:val="auto"/>
        </w:rPr>
      </w:pPr>
      <w:r w:rsidRPr="006F696E">
        <w:rPr>
          <w:rFonts w:cs="Arial"/>
          <w:b/>
          <w:bCs/>
          <w:color w:val="auto"/>
        </w:rPr>
        <w:t>Kin</w:t>
      </w:r>
      <w:r w:rsidR="000E0E78" w:rsidRPr="006F696E">
        <w:rPr>
          <w:rFonts w:cs="Arial"/>
          <w:b/>
          <w:bCs/>
          <w:color w:val="auto"/>
        </w:rPr>
        <w:t>d</w:t>
      </w:r>
      <w:r w:rsidRPr="006F696E">
        <w:rPr>
          <w:rFonts w:cs="Arial"/>
          <w:b/>
          <w:bCs/>
          <w:color w:val="auto"/>
        </w:rPr>
        <w:t xml:space="preserve">gesprekken </w:t>
      </w:r>
    </w:p>
    <w:p w14:paraId="0B7383A5" w14:textId="50380763" w:rsidR="00284A46" w:rsidRPr="006F696E" w:rsidRDefault="00DC4D37" w:rsidP="0D65F919">
      <w:pPr>
        <w:rPr>
          <w:rFonts w:ascii="Century Gothic" w:eastAsia="NSimSun" w:hAnsi="Century Gothic" w:cs="Arial"/>
          <w:sz w:val="24"/>
          <w:szCs w:val="24"/>
          <w:lang w:eastAsia="nl-NL"/>
        </w:rPr>
      </w:pPr>
      <w:r w:rsidRPr="006F696E">
        <w:rPr>
          <w:rFonts w:ascii="Century Gothic" w:hAnsi="Century Gothic" w:cs="Arial"/>
          <w:sz w:val="24"/>
          <w:szCs w:val="24"/>
        </w:rPr>
        <w:t>Door het voeren van kindgesprekken, kunnen we de onderwijsbehoeften</w:t>
      </w:r>
      <w:r w:rsidR="000E0E78" w:rsidRPr="006F696E">
        <w:rPr>
          <w:rFonts w:ascii="Century Gothic" w:hAnsi="Century Gothic" w:cs="Arial"/>
          <w:sz w:val="24"/>
          <w:szCs w:val="24"/>
        </w:rPr>
        <w:t xml:space="preserve"> van de leerlingen</w:t>
      </w:r>
      <w:r w:rsidRPr="006F696E">
        <w:rPr>
          <w:rFonts w:ascii="Century Gothic" w:hAnsi="Century Gothic" w:cs="Arial"/>
          <w:sz w:val="24"/>
          <w:szCs w:val="24"/>
        </w:rPr>
        <w:t>, op langere en op kortere termijn, nog beter afstemmen</w:t>
      </w:r>
      <w:r w:rsidR="00156D3A" w:rsidRPr="006F696E">
        <w:rPr>
          <w:rFonts w:ascii="Century Gothic" w:hAnsi="Century Gothic" w:cs="Arial"/>
          <w:sz w:val="24"/>
          <w:szCs w:val="24"/>
        </w:rPr>
        <w:t>. Leerlingen</w:t>
      </w:r>
      <w:r w:rsidR="00D63152" w:rsidRPr="006F696E">
        <w:rPr>
          <w:rFonts w:ascii="Century Gothic" w:hAnsi="Century Gothic" w:cs="Arial"/>
          <w:sz w:val="24"/>
          <w:szCs w:val="24"/>
        </w:rPr>
        <w:t xml:space="preserve"> worden verantwoordelijk, </w:t>
      </w:r>
      <w:r w:rsidR="00735556" w:rsidRPr="006F696E">
        <w:rPr>
          <w:rFonts w:ascii="Century Gothic" w:hAnsi="Century Gothic" w:cs="Arial"/>
          <w:sz w:val="24"/>
          <w:szCs w:val="24"/>
        </w:rPr>
        <w:t>respectvol</w:t>
      </w:r>
      <w:r w:rsidR="00D63152" w:rsidRPr="006F696E">
        <w:rPr>
          <w:rFonts w:ascii="Century Gothic" w:hAnsi="Century Gothic" w:cs="Arial"/>
          <w:sz w:val="24"/>
          <w:szCs w:val="24"/>
        </w:rPr>
        <w:t xml:space="preserve"> en in een veilige setting uitgenodigd tot een gesprek met de eigen leerkracht.</w:t>
      </w:r>
    </w:p>
    <w:p w14:paraId="21280CC9" w14:textId="77777777" w:rsidR="000B56FB" w:rsidRPr="006F696E" w:rsidRDefault="000B56FB" w:rsidP="0D65F919">
      <w:pPr>
        <w:pStyle w:val="Default"/>
        <w:spacing w:line="276" w:lineRule="auto"/>
        <w:rPr>
          <w:rFonts w:eastAsia="NSimSun" w:cs="Arial"/>
          <w:b/>
          <w:bCs/>
          <w:color w:val="auto"/>
        </w:rPr>
      </w:pPr>
      <w:r w:rsidRPr="006F696E">
        <w:rPr>
          <w:rFonts w:eastAsia="NSimSun" w:cs="Arial"/>
          <w:b/>
          <w:bCs/>
          <w:color w:val="auto"/>
        </w:rPr>
        <w:t xml:space="preserve">Leerlingenraad </w:t>
      </w:r>
    </w:p>
    <w:p w14:paraId="187F3CE2" w14:textId="77777777" w:rsidR="000B56FB" w:rsidRPr="006F696E" w:rsidRDefault="000B56FB" w:rsidP="0D65F919">
      <w:pPr>
        <w:pStyle w:val="Default"/>
        <w:spacing w:line="276" w:lineRule="auto"/>
        <w:rPr>
          <w:rFonts w:eastAsia="NSimSun" w:cs="Arial"/>
          <w:color w:val="auto"/>
        </w:rPr>
      </w:pPr>
      <w:r w:rsidRPr="006F696E">
        <w:rPr>
          <w:rFonts w:eastAsia="NSimSun" w:cs="Arial"/>
          <w:color w:val="auto"/>
        </w:rPr>
        <w:t xml:space="preserve">De samenwerking tussen leerlingen wordt ook bevorderd door de leerlingenraad. </w:t>
      </w:r>
    </w:p>
    <w:p w14:paraId="644F76FA" w14:textId="77777777" w:rsidR="000B56FB" w:rsidRPr="006F696E" w:rsidRDefault="000B56FB" w:rsidP="0D65F919">
      <w:pPr>
        <w:pStyle w:val="Default"/>
        <w:spacing w:line="276" w:lineRule="auto"/>
        <w:rPr>
          <w:rFonts w:eastAsia="NSimSun" w:cs="Arial"/>
          <w:color w:val="auto"/>
        </w:rPr>
      </w:pPr>
      <w:r w:rsidRPr="006F696E">
        <w:rPr>
          <w:rFonts w:eastAsia="NSimSun" w:cs="Arial"/>
          <w:color w:val="auto"/>
        </w:rPr>
        <w:t xml:space="preserve">Wat is een leerlingenraad? </w:t>
      </w:r>
    </w:p>
    <w:p w14:paraId="57943C98" w14:textId="75333A4F" w:rsidR="000B56FB" w:rsidRPr="006F696E" w:rsidRDefault="000B56FB" w:rsidP="0D65F919">
      <w:pPr>
        <w:pStyle w:val="Default"/>
        <w:spacing w:line="276" w:lineRule="auto"/>
        <w:rPr>
          <w:rFonts w:eastAsia="NSimSun" w:cs="Arial"/>
          <w:color w:val="auto"/>
        </w:rPr>
      </w:pPr>
      <w:r w:rsidRPr="006F696E">
        <w:rPr>
          <w:rFonts w:eastAsia="NSimSun" w:cs="Arial"/>
          <w:color w:val="auto"/>
        </w:rPr>
        <w:t xml:space="preserve">In een leerlingenraad zitten leerlingen die gekozen zijn door hun eigen groep. Het zijn leerlingen die graag namens de groep allerlei zaken willen bespreken. Zo kunnen we erachter komen wat de leerlingen van onze school belangrijk vinden; zij denken mee met de leerkrachten. </w:t>
      </w:r>
      <w:r w:rsidRPr="006F696E">
        <w:br/>
      </w:r>
    </w:p>
    <w:p w14:paraId="34F0F575" w14:textId="77777777" w:rsidR="00B3624B" w:rsidRPr="006F696E" w:rsidRDefault="00B3624B" w:rsidP="0D65F919">
      <w:pPr>
        <w:autoSpaceDE w:val="0"/>
        <w:autoSpaceDN w:val="0"/>
        <w:adjustRightInd w:val="0"/>
        <w:spacing w:after="0"/>
        <w:rPr>
          <w:rFonts w:ascii="Century Gothic" w:hAnsi="Century Gothic" w:cs="Arial"/>
          <w:b/>
          <w:bCs/>
          <w:sz w:val="24"/>
          <w:szCs w:val="24"/>
        </w:rPr>
      </w:pPr>
      <w:r w:rsidRPr="006F696E">
        <w:rPr>
          <w:rFonts w:ascii="Century Gothic" w:hAnsi="Century Gothic" w:cs="Arial"/>
          <w:b/>
          <w:bCs/>
          <w:sz w:val="24"/>
          <w:szCs w:val="24"/>
        </w:rPr>
        <w:t xml:space="preserve">Ouders en school </w:t>
      </w:r>
    </w:p>
    <w:p w14:paraId="049DA202" w14:textId="72E8F27E" w:rsidR="000E0E78" w:rsidRPr="006F696E" w:rsidRDefault="00B3624B"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De school hecht aan een goed contact tussen ouders en de leerkrachten. </w:t>
      </w:r>
      <w:r w:rsidR="002A1A0D" w:rsidRPr="006F696E">
        <w:rPr>
          <w:rFonts w:ascii="Century Gothic" w:hAnsi="Century Gothic" w:cs="Arial"/>
          <w:sz w:val="24"/>
          <w:szCs w:val="24"/>
        </w:rPr>
        <w:t>De s</w:t>
      </w:r>
      <w:r w:rsidR="00835B12" w:rsidRPr="006F696E">
        <w:rPr>
          <w:rFonts w:ascii="Century Gothic" w:hAnsi="Century Gothic" w:cs="Arial"/>
          <w:sz w:val="24"/>
          <w:szCs w:val="24"/>
        </w:rPr>
        <w:t>chool voorziet in informatie/</w:t>
      </w:r>
      <w:r w:rsidR="002A1A0D" w:rsidRPr="006F696E">
        <w:rPr>
          <w:rFonts w:ascii="Century Gothic" w:hAnsi="Century Gothic" w:cs="Arial"/>
          <w:sz w:val="24"/>
          <w:szCs w:val="24"/>
        </w:rPr>
        <w:t>ouderavonden en daarnaast nodigen we uit voor gesprekken</w:t>
      </w:r>
      <w:r w:rsidR="00393E6D" w:rsidRPr="006F696E">
        <w:rPr>
          <w:rFonts w:ascii="Century Gothic" w:hAnsi="Century Gothic" w:cs="Arial"/>
          <w:sz w:val="24"/>
          <w:szCs w:val="24"/>
        </w:rPr>
        <w:t xml:space="preserve"> met de leerkracht van uw kind.</w:t>
      </w:r>
      <w:r w:rsidR="006B552A" w:rsidRPr="006F696E">
        <w:rPr>
          <w:rFonts w:ascii="Century Gothic" w:hAnsi="Century Gothic" w:cs="Arial"/>
          <w:sz w:val="24"/>
          <w:szCs w:val="24"/>
        </w:rPr>
        <w:t xml:space="preserve"> We vinden het fijn als uw kind bij het gesprek aanwezig is. Vanaf groep 3 zien wij hier de meerwaarde van in. Uw kind gaat de hele dag naar school. Dit is zijn/haar leven en “werk”.</w:t>
      </w:r>
      <w:r w:rsidRPr="006F696E">
        <w:rPr>
          <w:rFonts w:ascii="Century Gothic" w:hAnsi="Century Gothic"/>
          <w:sz w:val="24"/>
          <w:szCs w:val="24"/>
        </w:rPr>
        <w:br/>
      </w:r>
      <w:r w:rsidR="002A1A0D" w:rsidRPr="006F696E">
        <w:rPr>
          <w:rFonts w:ascii="Century Gothic" w:hAnsi="Century Gothic" w:cs="Arial"/>
          <w:sz w:val="24"/>
          <w:szCs w:val="24"/>
        </w:rPr>
        <w:t>Start schooljaar: ontmoetingsgesprek</w:t>
      </w:r>
      <w:r w:rsidR="00E64E8D" w:rsidRPr="006F696E">
        <w:rPr>
          <w:rFonts w:ascii="Century Gothic" w:hAnsi="Century Gothic" w:cs="Arial"/>
          <w:sz w:val="24"/>
          <w:szCs w:val="24"/>
        </w:rPr>
        <w:t>;</w:t>
      </w:r>
      <w:r w:rsidR="000E0E78" w:rsidRPr="006F696E">
        <w:rPr>
          <w:rFonts w:ascii="Century Gothic" w:hAnsi="Century Gothic" w:cs="Arial"/>
          <w:sz w:val="24"/>
          <w:szCs w:val="24"/>
        </w:rPr>
        <w:t xml:space="preserve"> </w:t>
      </w:r>
      <w:r w:rsidR="00E64E8D" w:rsidRPr="006F696E">
        <w:rPr>
          <w:rFonts w:ascii="Century Gothic" w:hAnsi="Century Gothic" w:cs="Arial"/>
          <w:sz w:val="24"/>
          <w:szCs w:val="24"/>
        </w:rPr>
        <w:t>kind en ouder</w:t>
      </w:r>
      <w:r w:rsidR="000E0E78" w:rsidRPr="006F696E">
        <w:rPr>
          <w:rFonts w:ascii="Century Gothic" w:hAnsi="Century Gothic" w:cs="Arial"/>
          <w:sz w:val="24"/>
          <w:szCs w:val="24"/>
        </w:rPr>
        <w:t xml:space="preserve"> </w:t>
      </w:r>
      <w:r w:rsidR="00E64E8D" w:rsidRPr="006F696E">
        <w:rPr>
          <w:rFonts w:ascii="Century Gothic" w:hAnsi="Century Gothic" w:cs="Arial"/>
          <w:sz w:val="24"/>
          <w:szCs w:val="24"/>
        </w:rPr>
        <w:t xml:space="preserve">bij </w:t>
      </w:r>
      <w:r w:rsidR="002A1A0D" w:rsidRPr="006F696E">
        <w:rPr>
          <w:rFonts w:ascii="Century Gothic" w:hAnsi="Century Gothic" w:cs="Arial"/>
          <w:sz w:val="24"/>
          <w:szCs w:val="24"/>
        </w:rPr>
        <w:t>de leerkracht</w:t>
      </w:r>
      <w:r w:rsidR="00E64E8D" w:rsidRPr="006F696E">
        <w:rPr>
          <w:rFonts w:ascii="Century Gothic" w:hAnsi="Century Gothic" w:cs="Arial"/>
          <w:sz w:val="24"/>
          <w:szCs w:val="24"/>
        </w:rPr>
        <w:t xml:space="preserve"> 15 minuten</w:t>
      </w:r>
    </w:p>
    <w:p w14:paraId="57D2A237" w14:textId="27D7784E" w:rsidR="00B3624B" w:rsidRPr="006F696E" w:rsidRDefault="000E0E78"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November oudergesprek</w:t>
      </w:r>
      <w:r w:rsidR="00177E56" w:rsidRPr="006F696E">
        <w:rPr>
          <w:rFonts w:ascii="Century Gothic" w:hAnsi="Century Gothic" w:cs="Arial"/>
          <w:sz w:val="24"/>
          <w:szCs w:val="24"/>
        </w:rPr>
        <w:t>;</w:t>
      </w:r>
      <w:r w:rsidRPr="006F696E">
        <w:rPr>
          <w:rFonts w:ascii="Century Gothic" w:hAnsi="Century Gothic" w:cs="Arial"/>
          <w:sz w:val="24"/>
          <w:szCs w:val="24"/>
        </w:rPr>
        <w:t xml:space="preserve"> </w:t>
      </w:r>
      <w:r w:rsidR="00E64E8D" w:rsidRPr="006F696E">
        <w:rPr>
          <w:rFonts w:ascii="Century Gothic" w:hAnsi="Century Gothic" w:cs="Arial"/>
          <w:sz w:val="24"/>
          <w:szCs w:val="24"/>
        </w:rPr>
        <w:t>stand van zaken</w:t>
      </w:r>
      <w:r w:rsidRPr="006F696E">
        <w:rPr>
          <w:rFonts w:ascii="Century Gothic" w:hAnsi="Century Gothic"/>
          <w:sz w:val="24"/>
          <w:szCs w:val="24"/>
        </w:rPr>
        <w:br/>
      </w:r>
      <w:r w:rsidR="00735556" w:rsidRPr="006F696E">
        <w:rPr>
          <w:rFonts w:ascii="Century Gothic" w:hAnsi="Century Gothic" w:cs="Arial"/>
          <w:sz w:val="24"/>
          <w:szCs w:val="24"/>
        </w:rPr>
        <w:t>Februari</w:t>
      </w:r>
      <w:r w:rsidR="004168F4" w:rsidRPr="006F696E">
        <w:rPr>
          <w:rFonts w:ascii="Century Gothic" w:hAnsi="Century Gothic" w:cs="Arial"/>
          <w:sz w:val="24"/>
          <w:szCs w:val="24"/>
        </w:rPr>
        <w:t xml:space="preserve">/maart </w:t>
      </w:r>
      <w:r w:rsidR="00E64E8D" w:rsidRPr="006F696E">
        <w:rPr>
          <w:rFonts w:ascii="Century Gothic" w:hAnsi="Century Gothic" w:cs="Arial"/>
          <w:sz w:val="24"/>
          <w:szCs w:val="24"/>
        </w:rPr>
        <w:t>oudergesprek</w:t>
      </w:r>
      <w:r w:rsidR="00A014C3" w:rsidRPr="006F696E">
        <w:rPr>
          <w:rFonts w:ascii="Century Gothic" w:hAnsi="Century Gothic" w:cs="Arial"/>
          <w:sz w:val="24"/>
          <w:szCs w:val="24"/>
        </w:rPr>
        <w:t>.</w:t>
      </w:r>
      <w:r w:rsidRPr="006F696E">
        <w:rPr>
          <w:rFonts w:ascii="Century Gothic" w:hAnsi="Century Gothic"/>
          <w:sz w:val="24"/>
          <w:szCs w:val="24"/>
        </w:rPr>
        <w:br/>
      </w:r>
      <w:r w:rsidR="00A014C3" w:rsidRPr="006F696E">
        <w:rPr>
          <w:rFonts w:ascii="Century Gothic" w:hAnsi="Century Gothic" w:cs="Arial"/>
          <w:sz w:val="24"/>
          <w:szCs w:val="24"/>
        </w:rPr>
        <w:t xml:space="preserve">De ontwikkeling </w:t>
      </w:r>
      <w:r w:rsidR="00393E6D" w:rsidRPr="006F696E">
        <w:rPr>
          <w:rFonts w:ascii="Century Gothic" w:hAnsi="Century Gothic" w:cs="Arial"/>
          <w:sz w:val="24"/>
          <w:szCs w:val="24"/>
        </w:rPr>
        <w:t>van het kind staat centraal</w:t>
      </w:r>
      <w:r w:rsidRPr="006F696E">
        <w:rPr>
          <w:rFonts w:ascii="Century Gothic" w:hAnsi="Century Gothic"/>
          <w:sz w:val="24"/>
          <w:szCs w:val="24"/>
        </w:rPr>
        <w:br/>
      </w:r>
      <w:r w:rsidR="002A1A0D" w:rsidRPr="006F696E">
        <w:rPr>
          <w:rFonts w:ascii="Century Gothic" w:hAnsi="Century Gothic" w:cs="Arial"/>
          <w:sz w:val="24"/>
          <w:szCs w:val="24"/>
        </w:rPr>
        <w:t>Juni/Juli (op eigen verzoek van ouders of van de school) oudergesprekken</w:t>
      </w:r>
      <w:r w:rsidRPr="006F696E">
        <w:rPr>
          <w:rFonts w:ascii="Century Gothic" w:hAnsi="Century Gothic"/>
          <w:sz w:val="24"/>
          <w:szCs w:val="24"/>
        </w:rPr>
        <w:br/>
      </w:r>
      <w:r w:rsidRPr="006F696E">
        <w:rPr>
          <w:rFonts w:ascii="Century Gothic" w:hAnsi="Century Gothic"/>
          <w:sz w:val="24"/>
          <w:szCs w:val="24"/>
        </w:rPr>
        <w:br/>
      </w:r>
      <w:r w:rsidR="00A27096" w:rsidRPr="006F696E">
        <w:rPr>
          <w:rFonts w:ascii="Century Gothic" w:hAnsi="Century Gothic" w:cs="Arial"/>
          <w:b/>
          <w:bCs/>
          <w:sz w:val="24"/>
          <w:szCs w:val="24"/>
        </w:rPr>
        <w:t>Communicatie</w:t>
      </w:r>
      <w:r w:rsidRPr="006F696E">
        <w:rPr>
          <w:rFonts w:ascii="Century Gothic" w:hAnsi="Century Gothic"/>
          <w:sz w:val="24"/>
          <w:szCs w:val="24"/>
        </w:rPr>
        <w:br/>
      </w:r>
      <w:r w:rsidR="00A27096" w:rsidRPr="006F696E">
        <w:rPr>
          <w:rFonts w:ascii="Century Gothic" w:hAnsi="Century Gothic" w:cs="Arial"/>
          <w:sz w:val="24"/>
          <w:szCs w:val="24"/>
        </w:rPr>
        <w:t>De school leert haar leerlingen bewust vr</w:t>
      </w:r>
      <w:r w:rsidR="00B61320" w:rsidRPr="006F696E">
        <w:rPr>
          <w:rFonts w:ascii="Century Gothic" w:hAnsi="Century Gothic" w:cs="Arial"/>
          <w:sz w:val="24"/>
          <w:szCs w:val="24"/>
        </w:rPr>
        <w:t xml:space="preserve">iendelijk en respectvol </w:t>
      </w:r>
      <w:r w:rsidR="00A27096" w:rsidRPr="006F696E">
        <w:rPr>
          <w:rFonts w:ascii="Century Gothic" w:hAnsi="Century Gothic" w:cs="Arial"/>
          <w:sz w:val="24"/>
          <w:szCs w:val="24"/>
        </w:rPr>
        <w:t xml:space="preserve">communiceren. Wij willen daarin een voorbeeld voor hen zijn. Mocht dit niet het geval zijn, dan zijn wij hierop aanspreekbaar. </w:t>
      </w:r>
      <w:r w:rsidR="00B61320" w:rsidRPr="006F696E">
        <w:rPr>
          <w:rFonts w:ascii="Century Gothic" w:hAnsi="Century Gothic" w:cs="Arial"/>
          <w:sz w:val="24"/>
          <w:szCs w:val="24"/>
        </w:rPr>
        <w:t xml:space="preserve">Verschillen van inzichten komen voor en vergissingen komen voor. Dat stellen we vast. Ouders kunnen van ons een respectvolle benadering verwachten. </w:t>
      </w:r>
      <w:r w:rsidR="00A27096" w:rsidRPr="006F696E">
        <w:rPr>
          <w:rFonts w:ascii="Century Gothic" w:hAnsi="Century Gothic" w:cs="Arial"/>
          <w:sz w:val="24"/>
          <w:szCs w:val="24"/>
        </w:rPr>
        <w:t xml:space="preserve">Wij verwachten van ouders/verzorgers </w:t>
      </w:r>
      <w:r w:rsidR="00B61320" w:rsidRPr="006F696E">
        <w:rPr>
          <w:rFonts w:ascii="Century Gothic" w:hAnsi="Century Gothic" w:cs="Arial"/>
          <w:sz w:val="24"/>
          <w:szCs w:val="24"/>
        </w:rPr>
        <w:t>een respectvolle benadering. Op onze school komt het niet voor dat een ouder zijn of haar boosheid uit waar leerlingen bij zijn richting wie dan ook.</w:t>
      </w:r>
      <w:r w:rsidR="00A064B9" w:rsidRPr="006F696E">
        <w:rPr>
          <w:rFonts w:ascii="Century Gothic" w:hAnsi="Century Gothic" w:cs="Arial"/>
          <w:sz w:val="24"/>
          <w:szCs w:val="24"/>
        </w:rPr>
        <w:t xml:space="preserve"> </w:t>
      </w:r>
      <w:r w:rsidR="00B61320" w:rsidRPr="006F696E">
        <w:rPr>
          <w:rFonts w:ascii="Century Gothic" w:hAnsi="Century Gothic" w:cs="Arial"/>
          <w:sz w:val="24"/>
          <w:szCs w:val="24"/>
        </w:rPr>
        <w:t>Emailcontact, telefonisch contact, contacten op het plein of in de school zijn respectvol.</w:t>
      </w:r>
      <w:r w:rsidRPr="006F696E">
        <w:rPr>
          <w:rFonts w:ascii="Century Gothic" w:hAnsi="Century Gothic"/>
          <w:sz w:val="24"/>
          <w:szCs w:val="24"/>
        </w:rPr>
        <w:br/>
      </w:r>
      <w:r w:rsidR="00B61320" w:rsidRPr="006F696E">
        <w:rPr>
          <w:rFonts w:ascii="Century Gothic" w:hAnsi="Century Gothic" w:cs="Arial"/>
          <w:sz w:val="24"/>
          <w:szCs w:val="24"/>
        </w:rPr>
        <w:t>Onze verwachting is helder en we zijn hier allen op aanspreekbaar.</w:t>
      </w:r>
    </w:p>
    <w:p w14:paraId="3DF90D4A" w14:textId="77777777" w:rsidR="00B61320" w:rsidRPr="006F696E" w:rsidRDefault="00B61320" w:rsidP="0D65F919">
      <w:pPr>
        <w:autoSpaceDE w:val="0"/>
        <w:autoSpaceDN w:val="0"/>
        <w:adjustRightInd w:val="0"/>
        <w:spacing w:after="0"/>
        <w:rPr>
          <w:rFonts w:ascii="Century Gothic" w:hAnsi="Century Gothic" w:cs="Arial"/>
          <w:sz w:val="24"/>
          <w:szCs w:val="24"/>
        </w:rPr>
      </w:pPr>
    </w:p>
    <w:p w14:paraId="0ACF7EE1" w14:textId="77777777" w:rsidR="0091556A" w:rsidRPr="006F696E" w:rsidRDefault="0091556A" w:rsidP="0D65F919">
      <w:pPr>
        <w:pStyle w:val="Default"/>
        <w:spacing w:line="276" w:lineRule="auto"/>
        <w:rPr>
          <w:rFonts w:cs="Arial"/>
          <w:b/>
          <w:bCs/>
          <w:color w:val="auto"/>
        </w:rPr>
      </w:pPr>
      <w:r w:rsidRPr="006F696E">
        <w:rPr>
          <w:rFonts w:cs="Arial"/>
          <w:b/>
          <w:bCs/>
          <w:color w:val="auto"/>
        </w:rPr>
        <w:t xml:space="preserve">Hoe we omgaan met gescheiden ouders </w:t>
      </w:r>
    </w:p>
    <w:p w14:paraId="71581762" w14:textId="0642357E" w:rsidR="005926F4" w:rsidRPr="006F696E" w:rsidRDefault="0091556A" w:rsidP="0D65F919">
      <w:pPr>
        <w:pStyle w:val="Default"/>
        <w:spacing w:line="276" w:lineRule="auto"/>
        <w:rPr>
          <w:rFonts w:cs="Arial"/>
          <w:color w:val="auto"/>
        </w:rPr>
      </w:pPr>
      <w:r w:rsidRPr="006F696E">
        <w:rPr>
          <w:rFonts w:cs="Arial"/>
          <w:color w:val="auto"/>
        </w:rPr>
        <w:t>Bij ons op school zijn leerlingen uit een gescheiden gezinssysteem. Als school houden we ons aan de wettelijke regels die door de overheid zijn gesteld.</w:t>
      </w:r>
      <w:r w:rsidR="00A064B9" w:rsidRPr="006F696E">
        <w:rPr>
          <w:rFonts w:cs="Arial"/>
          <w:color w:val="auto"/>
        </w:rPr>
        <w:t xml:space="preserve"> </w:t>
      </w:r>
      <w:r w:rsidR="005926F4" w:rsidRPr="006F696E">
        <w:rPr>
          <w:rFonts w:cs="Arial"/>
          <w:color w:val="auto"/>
        </w:rPr>
        <w:t>Het mooiste voor het kind is als ouders “collega ouders” kunnen zijn. Soms lukt dat niet.</w:t>
      </w:r>
      <w:r w:rsidR="00540876" w:rsidRPr="006F696E">
        <w:rPr>
          <w:rFonts w:cs="Arial"/>
          <w:color w:val="auto"/>
        </w:rPr>
        <w:t xml:space="preserve"> </w:t>
      </w:r>
      <w:r w:rsidR="005926F4" w:rsidRPr="006F696E">
        <w:rPr>
          <w:rFonts w:eastAsia="Times New Roman" w:cs="Arial"/>
          <w:color w:val="auto"/>
          <w:lang w:eastAsia="nl-NL"/>
        </w:rPr>
        <w:t>Gescheiden ouders hebben recht op dezelfde informatie over het kind. De school stelt zich daarbij neutraal op. Bij hoge uitzondering kan informatie geweigerd worden. De school moet de ouder wel vertellen waarom deze geen informatie krijgt. Ouders informeren elkaar: Gescheiden ouders zijn volgens artikel 377 van </w:t>
      </w:r>
      <w:hyperlink r:id="rId29" w:anchor="Boek1_Titeldeel14_Afdeling6_Paragraaf11_Artikel377">
        <w:r w:rsidR="005926F4" w:rsidRPr="006F696E">
          <w:rPr>
            <w:rFonts w:eastAsia="Times New Roman" w:cs="Arial"/>
            <w:color w:val="auto"/>
            <w:lang w:eastAsia="nl-NL"/>
          </w:rPr>
          <w:t>het Burgerlijk Wetboek</w:t>
        </w:r>
      </w:hyperlink>
      <w:r w:rsidR="005926F4" w:rsidRPr="006F696E">
        <w:rPr>
          <w:rFonts w:eastAsia="Times New Roman" w:cs="Arial"/>
          <w:color w:val="auto"/>
          <w:lang w:eastAsia="nl-NL"/>
        </w:rPr>
        <w:t xml:space="preserve"> verplicht om elkaar te informeren over belangrijke zaken rondom hun kind. Soms is de relatie tussen de ouders niet goed. Als de school hiervan weet, is deze verplicht beide ouders actief van informatie te voorzien. Beide ouders worden betrokken bij belangrijke beslissingen en ontvangen dezelfde informatie van de school. Ook in het ouderschapsplan staan meestal afspraken opgenomen over onderwijs en het contact met de school. Ouders zonder gezag: Soms heeft maar één van de ouders gezag over het kind. De ouder zonder gezag heeft geen zeggenschap over het kind, maar wel recht op informatie. De school is verplicht informatie over het kind te geven als de ouder daarom vraagt. De ouder heeft geen recht op inzage in het dossier van zijn of haar kind, maar mag wel belangrijke informatie zien. Zoals bijvoorbeeld de schoolprestaties. Uitzonderingen: In uitzonderlijke gevallen mag de school weigeren om informatie te geven aan ouders. De school moet hiervoor zwaarwegende argumenten hebben. Bijvoorbeeld een rechterlijke beschikking waarin staat dat het recht op informatie is beperkt of wanneer de school dit in het belang van de leerling acht. De school moet de ouder vertellen waarom deze geen informatie krijgt. De rechten rondom het </w:t>
      </w:r>
      <w:hyperlink r:id="rId30">
        <w:r w:rsidR="004168F4" w:rsidRPr="006F696E">
          <w:rPr>
            <w:rFonts w:eastAsia="Times New Roman" w:cs="Arial"/>
            <w:color w:val="auto"/>
            <w:lang w:eastAsia="nl-NL"/>
          </w:rPr>
          <w:t>leerlingdossier</w:t>
        </w:r>
      </w:hyperlink>
      <w:r w:rsidR="005926F4" w:rsidRPr="006F696E">
        <w:rPr>
          <w:rFonts w:eastAsia="Times New Roman" w:cs="Arial"/>
          <w:color w:val="auto"/>
          <w:lang w:eastAsia="nl-NL"/>
        </w:rPr>
        <w:t xml:space="preserve"> (recht op inzage, kopie, correctie, aanvulling etc.) zijn in beginsel rechten van de leerling zelf. Voor kinderen onder de 16 jaar treden ouders op als wettelijk vertegenwoordiger. Dat betekent dat een leerling vanaf 16 jaar zelf mag beslissen over zijn </w:t>
      </w:r>
      <w:r w:rsidR="004168F4" w:rsidRPr="006F696E">
        <w:rPr>
          <w:rFonts w:eastAsia="Times New Roman" w:cs="Arial"/>
          <w:color w:val="auto"/>
          <w:lang w:eastAsia="nl-NL"/>
        </w:rPr>
        <w:t>leerlingdossier</w:t>
      </w:r>
      <w:r w:rsidR="005926F4" w:rsidRPr="006F696E">
        <w:rPr>
          <w:rFonts w:eastAsia="Times New Roman" w:cs="Arial"/>
          <w:color w:val="auto"/>
          <w:lang w:eastAsia="nl-NL"/>
        </w:rPr>
        <w:t xml:space="preserve"> en dus ook zelf inzage hoort te vragen. De ouder kan alleen met toestemming van de leerling zelf over het gehele dossier beschikken. De school heeft overigens wel de plicht, op basis van de </w:t>
      </w:r>
      <w:hyperlink r:id="rId31">
        <w:r w:rsidR="005926F4" w:rsidRPr="006F696E">
          <w:rPr>
            <w:rFonts w:eastAsia="Times New Roman" w:cs="Arial"/>
            <w:color w:val="auto"/>
            <w:lang w:eastAsia="nl-NL"/>
          </w:rPr>
          <w:t>Wet Voortgezet Onderwijs</w:t>
        </w:r>
      </w:hyperlink>
      <w:r w:rsidR="005926F4" w:rsidRPr="006F696E">
        <w:rPr>
          <w:rFonts w:eastAsia="Times New Roman" w:cs="Arial"/>
          <w:color w:val="auto"/>
          <w:lang w:eastAsia="nl-NL"/>
        </w:rPr>
        <w:t>, om ouders op de hoogte te stellen over de studievoortgang van hun kind zolang deze minderjarig is, dus tot hun kind 18 is. Aparte oudergesprekken: Het kan gebeuren dat de ene ouder niet tegelijk met de andere ouder op gesprek wil. Gezaghebbende ouders hebben in dat geval recht op een apart gesprek met de school. Dit geldt bijvoorbeeld voor een gesprek over de zorg voor het kind, maar ook voor een ouderavond. Twee handtekeningen nodig bij inschrijving? Bij inschrijving van het kind op een nieuwe school is een handtekening nodig van een ouder. Een wisseling van school is voor een kind een ingrijpende gebeurtenis. Daarom moeten ouders het samen eens worden over deze beslissing. Stiefouder of nieuwe partner: Een nieuwe partner of stiefouder is volgens de wet geen ouder van het kind. Daarom ontvangt een stiefouder geen informatie direct van de school zonder toestemming van de gezaghebbende ouders. In de praktijk ontvangt de stiefouder informatie van zijn of haar partner, of van de school in het bijzijn van de ouder(s). De school heeft de mogelijkheid om een stiefouder (of andere derde) te weren als deze een gesprek lastiger maakt of verstoort. Protocol gescheiden ouders: De school kiest geen partij en tussen ouders en stelt zich neutraal op. Dat betekent dat de school zich niet mag mengen in een conflict tussen ouders. Onze school heeft hiervoor een protocol opgesteld.</w:t>
      </w:r>
    </w:p>
    <w:p w14:paraId="774DC446" w14:textId="77777777" w:rsidR="00735556" w:rsidRPr="006F696E" w:rsidRDefault="00735556" w:rsidP="0D65F919">
      <w:pPr>
        <w:pStyle w:val="Default"/>
        <w:spacing w:line="276" w:lineRule="auto"/>
        <w:rPr>
          <w:rFonts w:eastAsia="NSimSun" w:cs="Arial"/>
          <w:b/>
          <w:bCs/>
          <w:color w:val="auto"/>
        </w:rPr>
      </w:pPr>
    </w:p>
    <w:p w14:paraId="782AA1F7" w14:textId="6A813B59" w:rsidR="00540876" w:rsidRPr="006F696E" w:rsidRDefault="00284A46" w:rsidP="0D65F919">
      <w:pPr>
        <w:pStyle w:val="Kop2"/>
        <w:rPr>
          <w:rFonts w:ascii="Century Gothic" w:hAnsi="Century Gothic" w:cs="Arial"/>
          <w:color w:val="auto"/>
          <w:sz w:val="24"/>
          <w:szCs w:val="24"/>
        </w:rPr>
      </w:pPr>
      <w:bookmarkStart w:id="13" w:name="_Toc200391866"/>
      <w:r w:rsidRPr="006F696E">
        <w:rPr>
          <w:rFonts w:ascii="Century Gothic" w:hAnsi="Century Gothic" w:cs="Arial"/>
          <w:color w:val="auto"/>
          <w:sz w:val="24"/>
          <w:szCs w:val="24"/>
        </w:rPr>
        <w:t>Kwaliteit van het onderwijs</w:t>
      </w:r>
      <w:bookmarkEnd w:id="13"/>
      <w:r w:rsidRPr="006F696E">
        <w:rPr>
          <w:rFonts w:ascii="Century Gothic" w:hAnsi="Century Gothic" w:cs="Arial"/>
          <w:color w:val="auto"/>
          <w:sz w:val="24"/>
          <w:szCs w:val="24"/>
        </w:rPr>
        <w:t xml:space="preserve"> </w:t>
      </w:r>
    </w:p>
    <w:p w14:paraId="55DD071B" w14:textId="7FCFCE7C" w:rsidR="00735556" w:rsidRPr="006F696E" w:rsidRDefault="00977BB5" w:rsidP="0D65F919">
      <w:pPr>
        <w:autoSpaceDE w:val="0"/>
        <w:autoSpaceDN w:val="0"/>
        <w:adjustRightInd w:val="0"/>
        <w:spacing w:after="0"/>
        <w:rPr>
          <w:rFonts w:ascii="Century Gothic" w:eastAsia="NSimSun" w:hAnsi="Century Gothic" w:cs="Arial"/>
          <w:b/>
          <w:bCs/>
          <w:sz w:val="24"/>
          <w:szCs w:val="24"/>
        </w:rPr>
      </w:pPr>
      <w:r w:rsidRPr="006F696E">
        <w:rPr>
          <w:rFonts w:ascii="Century Gothic" w:hAnsi="Century Gothic"/>
          <w:sz w:val="24"/>
          <w:szCs w:val="24"/>
        </w:rPr>
        <w:br/>
      </w:r>
      <w:r w:rsidR="00735556" w:rsidRPr="006F696E">
        <w:rPr>
          <w:rFonts w:ascii="Century Gothic" w:eastAsia="NSimSun" w:hAnsi="Century Gothic" w:cs="Arial"/>
          <w:b/>
          <w:bCs/>
          <w:sz w:val="24"/>
          <w:szCs w:val="24"/>
        </w:rPr>
        <w:t>Schoolplanperiode 20</w:t>
      </w:r>
      <w:r w:rsidR="00394DAB" w:rsidRPr="006F696E">
        <w:rPr>
          <w:rFonts w:ascii="Century Gothic" w:eastAsia="NSimSun" w:hAnsi="Century Gothic" w:cs="Arial"/>
          <w:b/>
          <w:bCs/>
          <w:sz w:val="24"/>
          <w:szCs w:val="24"/>
        </w:rPr>
        <w:t>23-2027</w:t>
      </w:r>
    </w:p>
    <w:p w14:paraId="4E7CC9CB" w14:textId="77777777" w:rsidR="00A064B9" w:rsidRPr="006F696E" w:rsidRDefault="00156D3A"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Onze school heeft voor de schoolplanperiode 2023-2027 verbeterdoelen opgesteld.</w:t>
      </w:r>
      <w:r w:rsidRPr="006F696E">
        <w:rPr>
          <w:rFonts w:ascii="Century Gothic" w:hAnsi="Century Gothic"/>
          <w:sz w:val="24"/>
          <w:szCs w:val="24"/>
        </w:rPr>
        <w:br/>
      </w:r>
      <w:r w:rsidRPr="006F696E">
        <w:rPr>
          <w:rFonts w:ascii="Century Gothic" w:hAnsi="Century Gothic" w:cs="Arial"/>
          <w:sz w:val="24"/>
          <w:szCs w:val="24"/>
        </w:rPr>
        <w:t>Deze doelen geven richting en laten zien dat de school in ontwikkeling is.</w:t>
      </w:r>
      <w:r w:rsidRPr="006F696E">
        <w:rPr>
          <w:rFonts w:ascii="Century Gothic" w:hAnsi="Century Gothic"/>
          <w:sz w:val="24"/>
          <w:szCs w:val="24"/>
        </w:rPr>
        <w:br/>
      </w:r>
      <w:r w:rsidRPr="006F696E">
        <w:rPr>
          <w:rFonts w:ascii="Century Gothic" w:hAnsi="Century Gothic" w:cs="Arial"/>
          <w:sz w:val="24"/>
          <w:szCs w:val="24"/>
        </w:rPr>
        <w:t>Elke dag een stapje beter. De school werkt aan verbeterdoelen en sommige zijn al in de steigers gezet en verdere implementatie/borging is nodig.</w:t>
      </w:r>
      <w:r w:rsidRPr="006F696E">
        <w:rPr>
          <w:rFonts w:ascii="Century Gothic" w:hAnsi="Century Gothic"/>
          <w:sz w:val="24"/>
          <w:szCs w:val="24"/>
        </w:rPr>
        <w:br/>
      </w:r>
      <w:r w:rsidRPr="006F696E">
        <w:rPr>
          <w:rFonts w:ascii="Century Gothic" w:hAnsi="Century Gothic" w:cs="Arial"/>
          <w:sz w:val="24"/>
          <w:szCs w:val="24"/>
        </w:rPr>
        <w:t>Verbeterdoelen geven ons richting en zorgen dat ons onderwijs op orde is en blijft.</w:t>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cs="Arial"/>
          <w:sz w:val="24"/>
          <w:szCs w:val="24"/>
        </w:rPr>
        <w:t xml:space="preserve">Speerpunten </w:t>
      </w:r>
    </w:p>
    <w:p w14:paraId="12FFFA68" w14:textId="1FE78943" w:rsidR="00156D3A" w:rsidRPr="006F696E" w:rsidRDefault="00156D3A" w:rsidP="0D65F919">
      <w:pPr>
        <w:autoSpaceDE w:val="0"/>
        <w:autoSpaceDN w:val="0"/>
        <w:adjustRightInd w:val="0"/>
        <w:spacing w:after="0"/>
        <w:rPr>
          <w:rFonts w:ascii="Century Gothic" w:eastAsia="NSimSun" w:hAnsi="Century Gothic" w:cs="Arial"/>
          <w:sz w:val="24"/>
          <w:szCs w:val="24"/>
        </w:rPr>
      </w:pPr>
      <w:r w:rsidRPr="006F696E">
        <w:rPr>
          <w:rFonts w:ascii="Century Gothic" w:hAnsi="Century Gothic" w:cs="Arial"/>
          <w:sz w:val="24"/>
          <w:szCs w:val="24"/>
        </w:rPr>
        <w:t>1. Op onze school is de basis op orde en wordt de basis op orde gehouden.</w:t>
      </w:r>
      <w:r w:rsidR="00C677A8" w:rsidRPr="006F696E">
        <w:rPr>
          <w:rFonts w:ascii="Century Gothic" w:hAnsi="Century Gothic" w:cs="Arial"/>
          <w:sz w:val="24"/>
          <w:szCs w:val="24"/>
        </w:rPr>
        <w:t xml:space="preserve"> De school wil zich goed </w:t>
      </w:r>
      <w:r w:rsidR="001E3AB5" w:rsidRPr="006F696E">
        <w:rPr>
          <w:rFonts w:ascii="Century Gothic" w:hAnsi="Century Gothic" w:cs="Arial"/>
          <w:sz w:val="24"/>
          <w:szCs w:val="24"/>
        </w:rPr>
        <w:t>door ontwikkelen</w:t>
      </w:r>
      <w:r w:rsidR="00C677A8" w:rsidRPr="006F696E">
        <w:rPr>
          <w:rFonts w:ascii="Century Gothic" w:hAnsi="Century Gothic" w:cs="Arial"/>
          <w:sz w:val="24"/>
          <w:szCs w:val="24"/>
        </w:rPr>
        <w:t xml:space="preserve"> en de kwaliteit continueren.</w:t>
      </w:r>
      <w:r w:rsidRPr="006F696E">
        <w:rPr>
          <w:rFonts w:ascii="Century Gothic" w:hAnsi="Century Gothic" w:cs="Arial"/>
          <w:sz w:val="24"/>
          <w:szCs w:val="24"/>
        </w:rPr>
        <w:t xml:space="preserve"> Met de basis bedoelen we het fundament waarmee de kwaliteit onder alle omstandigheden zichtbaar wordt gemaakt. -Onderwijskwaliteit en - verbetering -Leiderschap bij kwaliteitsontwikkeling -Structurele inzet collegiale samenwerking en (her) ontwerpen van het leren op </w:t>
      </w:r>
      <w:r w:rsidR="001E3AB5" w:rsidRPr="006F696E">
        <w:rPr>
          <w:rFonts w:ascii="Century Gothic" w:hAnsi="Century Gothic" w:cs="Arial"/>
          <w:sz w:val="24"/>
          <w:szCs w:val="24"/>
        </w:rPr>
        <w:t>CBS</w:t>
      </w:r>
      <w:r w:rsidRPr="006F696E">
        <w:rPr>
          <w:rFonts w:ascii="Century Gothic" w:hAnsi="Century Gothic" w:cs="Arial"/>
          <w:sz w:val="24"/>
          <w:szCs w:val="24"/>
        </w:rPr>
        <w:t xml:space="preserve"> De Noordkaap.</w:t>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cs="Arial"/>
          <w:sz w:val="24"/>
          <w:szCs w:val="24"/>
        </w:rPr>
        <w:t xml:space="preserve"> 2. Op onze school prioriteren we heldere kerndoelen en zijn deze op orde in de leergroepen. Om goed mee te kunnen doen in de maatschappij is het belangrijk dat leerlingen bepaalde vaardigheden ontwikkelen op het gebied van taal (lezen, schrijven, mondelinge taalvaardigheid), rekenen-wiskunde en burgerschap (sociale &amp; maatschappelijke vaardigheden) Deze worden gemeten door de school, geanalyseerd en met de uiteindelijke uitkomst worden </w:t>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sz w:val="24"/>
          <w:szCs w:val="24"/>
        </w:rPr>
        <w:br/>
      </w:r>
      <w:r w:rsidR="00700E2A" w:rsidRPr="006F696E">
        <w:rPr>
          <w:rFonts w:ascii="Century Gothic" w:hAnsi="Century Gothic" w:cs="Arial"/>
          <w:sz w:val="24"/>
          <w:szCs w:val="24"/>
        </w:rPr>
        <w:t>3</w:t>
      </w:r>
      <w:r w:rsidRPr="006F696E">
        <w:rPr>
          <w:rFonts w:ascii="Century Gothic" w:hAnsi="Century Gothic" w:cs="Arial"/>
          <w:sz w:val="24"/>
          <w:szCs w:val="24"/>
        </w:rPr>
        <w:t xml:space="preserve">. Op onze school is </w:t>
      </w:r>
      <w:r w:rsidR="00700E2A" w:rsidRPr="006F696E">
        <w:rPr>
          <w:rFonts w:ascii="Century Gothic" w:hAnsi="Century Gothic" w:cs="Arial"/>
          <w:sz w:val="24"/>
          <w:szCs w:val="24"/>
        </w:rPr>
        <w:t>de</w:t>
      </w:r>
      <w:r w:rsidRPr="006F696E">
        <w:rPr>
          <w:rFonts w:ascii="Century Gothic" w:hAnsi="Century Gothic" w:cs="Arial"/>
          <w:sz w:val="24"/>
          <w:szCs w:val="24"/>
        </w:rPr>
        <w:t xml:space="preserve"> nieuwe methode voor Taal </w:t>
      </w:r>
      <w:r w:rsidR="00700E2A" w:rsidRPr="006F696E">
        <w:rPr>
          <w:rFonts w:ascii="Century Gothic" w:hAnsi="Century Gothic" w:cs="Arial"/>
          <w:sz w:val="24"/>
          <w:szCs w:val="24"/>
        </w:rPr>
        <w:t xml:space="preserve">Staal 2 </w:t>
      </w:r>
      <w:r w:rsidRPr="006F696E">
        <w:rPr>
          <w:rFonts w:ascii="Century Gothic" w:hAnsi="Century Gothic" w:cs="Arial"/>
          <w:sz w:val="24"/>
          <w:szCs w:val="24"/>
        </w:rPr>
        <w:t xml:space="preserve">aangeschaft die past bij de leerling populatie en hoge verwachtingen heeft. </w:t>
      </w:r>
      <w:r w:rsidR="003F0706" w:rsidRPr="006F696E">
        <w:rPr>
          <w:rFonts w:ascii="Century Gothic" w:hAnsi="Century Gothic" w:cs="Arial"/>
          <w:sz w:val="24"/>
          <w:szCs w:val="24"/>
        </w:rPr>
        <w:t xml:space="preserve">Het team wordt ins schooljaar </w:t>
      </w:r>
      <w:r w:rsidR="001F6EBA" w:rsidRPr="006F696E">
        <w:rPr>
          <w:rFonts w:ascii="Century Gothic" w:hAnsi="Century Gothic" w:cs="Arial"/>
          <w:sz w:val="24"/>
          <w:szCs w:val="24"/>
        </w:rPr>
        <w:t>2025-2026</w:t>
      </w:r>
      <w:r w:rsidR="003F0706" w:rsidRPr="006F696E">
        <w:rPr>
          <w:rFonts w:ascii="Century Gothic" w:hAnsi="Century Gothic" w:cs="Arial"/>
          <w:sz w:val="24"/>
          <w:szCs w:val="24"/>
        </w:rPr>
        <w:t xml:space="preserve"> begeleid door een extern deskundige om optimale inzet van de methode en goede resultaten te mogen behouden voor het domein Taal (Lezen en Taalverzorging)</w:t>
      </w:r>
      <w:r w:rsidRPr="006F696E">
        <w:rPr>
          <w:rFonts w:ascii="Century Gothic" w:hAnsi="Century Gothic"/>
          <w:sz w:val="24"/>
          <w:szCs w:val="24"/>
        </w:rPr>
        <w:br/>
      </w:r>
      <w:r w:rsidRPr="006F696E">
        <w:rPr>
          <w:rFonts w:ascii="Century Gothic" w:hAnsi="Century Gothic"/>
          <w:sz w:val="24"/>
          <w:szCs w:val="24"/>
        </w:rPr>
        <w:br/>
      </w:r>
      <w:r w:rsidR="00FB3CEF" w:rsidRPr="006F696E">
        <w:rPr>
          <w:rFonts w:ascii="Century Gothic" w:hAnsi="Century Gothic" w:cs="Arial"/>
          <w:sz w:val="24"/>
          <w:szCs w:val="24"/>
        </w:rPr>
        <w:t>4</w:t>
      </w:r>
      <w:r w:rsidRPr="006F696E">
        <w:rPr>
          <w:rFonts w:ascii="Century Gothic" w:hAnsi="Century Gothic" w:cs="Arial"/>
          <w:sz w:val="24"/>
          <w:szCs w:val="24"/>
        </w:rPr>
        <w:t>. Op onze school werken leerkrachten volgen</w:t>
      </w:r>
      <w:r w:rsidR="001E3AB5" w:rsidRPr="006F696E">
        <w:rPr>
          <w:rFonts w:ascii="Century Gothic" w:hAnsi="Century Gothic" w:cs="Arial"/>
          <w:sz w:val="24"/>
          <w:szCs w:val="24"/>
        </w:rPr>
        <w:t>s</w:t>
      </w:r>
      <w:r w:rsidRPr="006F696E">
        <w:rPr>
          <w:rFonts w:ascii="Century Gothic" w:hAnsi="Century Gothic" w:cs="Arial"/>
          <w:sz w:val="24"/>
          <w:szCs w:val="24"/>
        </w:rPr>
        <w:t xml:space="preserve"> het Doordacht Passend Lesmodel en is er gericht aandacht voor afstemming (differentiatie), controle van begrip en tempo in de instructie zodat lessen effectief en kwalitatief worden gegeven. </w:t>
      </w:r>
      <w:r w:rsidR="003F0706" w:rsidRPr="006F696E">
        <w:rPr>
          <w:rFonts w:ascii="Century Gothic" w:hAnsi="Century Gothic" w:cs="Arial"/>
          <w:sz w:val="24"/>
          <w:szCs w:val="24"/>
        </w:rPr>
        <w:t xml:space="preserve">Dit blijven we continueren en </w:t>
      </w:r>
      <w:r w:rsidR="001E3AB5" w:rsidRPr="006F696E">
        <w:rPr>
          <w:rFonts w:ascii="Century Gothic" w:hAnsi="Century Gothic" w:cs="Arial"/>
          <w:sz w:val="24"/>
          <w:szCs w:val="24"/>
        </w:rPr>
        <w:t>door ontwikkelen</w:t>
      </w:r>
      <w:r w:rsidR="003F0706" w:rsidRPr="006F696E">
        <w:rPr>
          <w:rFonts w:ascii="Century Gothic" w:hAnsi="Century Gothic" w:cs="Arial"/>
          <w:sz w:val="24"/>
          <w:szCs w:val="24"/>
        </w:rPr>
        <w:t>.</w:t>
      </w:r>
      <w:r w:rsidRPr="006F696E">
        <w:rPr>
          <w:rFonts w:ascii="Century Gothic" w:hAnsi="Century Gothic"/>
          <w:sz w:val="24"/>
          <w:szCs w:val="24"/>
        </w:rPr>
        <w:br/>
      </w:r>
      <w:r w:rsidRPr="006F696E">
        <w:rPr>
          <w:rFonts w:ascii="Century Gothic" w:hAnsi="Century Gothic"/>
          <w:sz w:val="24"/>
          <w:szCs w:val="24"/>
        </w:rPr>
        <w:br/>
      </w:r>
      <w:r w:rsidR="00FB3CEF" w:rsidRPr="006F696E">
        <w:rPr>
          <w:rFonts w:ascii="Century Gothic" w:hAnsi="Century Gothic" w:cs="Arial"/>
          <w:sz w:val="24"/>
          <w:szCs w:val="24"/>
        </w:rPr>
        <w:t>5</w:t>
      </w:r>
      <w:r w:rsidRPr="006F696E">
        <w:rPr>
          <w:rFonts w:ascii="Century Gothic" w:hAnsi="Century Gothic" w:cs="Arial"/>
          <w:sz w:val="24"/>
          <w:szCs w:val="24"/>
        </w:rPr>
        <w:t xml:space="preserve">. Op onze school kunnen leerlingen een atelier kiezen waar ze gericht in werken aan een opdracht voor een aantal werken. -Koken, fotografie, ICT, Creatief, Natuur, Muziek etc. </w:t>
      </w:r>
      <w:r w:rsidRPr="006F696E">
        <w:rPr>
          <w:rFonts w:ascii="Century Gothic" w:hAnsi="Century Gothic"/>
          <w:sz w:val="24"/>
          <w:szCs w:val="24"/>
        </w:rPr>
        <w:br/>
      </w:r>
      <w:r w:rsidR="003F0706" w:rsidRPr="006F696E">
        <w:rPr>
          <w:rFonts w:ascii="Century Gothic" w:hAnsi="Century Gothic" w:cs="Arial"/>
          <w:sz w:val="24"/>
          <w:szCs w:val="24"/>
        </w:rPr>
        <w:t>De school heeft dit beschreven in een Cultuureducatieplan.</w:t>
      </w:r>
      <w:r w:rsidRPr="006F696E">
        <w:rPr>
          <w:rFonts w:ascii="Century Gothic" w:hAnsi="Century Gothic"/>
          <w:sz w:val="24"/>
          <w:szCs w:val="24"/>
        </w:rPr>
        <w:br/>
      </w:r>
      <w:r w:rsidRPr="006F696E">
        <w:rPr>
          <w:rFonts w:ascii="Century Gothic" w:hAnsi="Century Gothic"/>
          <w:sz w:val="24"/>
          <w:szCs w:val="24"/>
        </w:rPr>
        <w:br/>
      </w:r>
      <w:r w:rsidR="00FB3CEF" w:rsidRPr="006F696E">
        <w:rPr>
          <w:rFonts w:ascii="Century Gothic" w:hAnsi="Century Gothic" w:cs="Arial"/>
          <w:sz w:val="24"/>
          <w:szCs w:val="24"/>
        </w:rPr>
        <w:t>6</w:t>
      </w:r>
      <w:r w:rsidRPr="006F696E">
        <w:rPr>
          <w:rFonts w:ascii="Century Gothic" w:hAnsi="Century Gothic" w:cs="Arial"/>
          <w:sz w:val="24"/>
          <w:szCs w:val="24"/>
        </w:rPr>
        <w:t>. Op onze school zijn er standaard Kindgesprekken met en zonder ouders. Het werk van kinderen (resultaat) staat weergegeven in een rapport en een portfolio. CBS De Noordkaap Schoolplan 2023-2027</w:t>
      </w:r>
      <w:r w:rsidR="00F26328" w:rsidRPr="006F696E">
        <w:rPr>
          <w:rFonts w:ascii="Century Gothic" w:hAnsi="Century Gothic" w:cs="Arial"/>
          <w:sz w:val="24"/>
          <w:szCs w:val="24"/>
        </w:rPr>
        <w:t xml:space="preserve">. De school gaat in het schooljaar </w:t>
      </w:r>
      <w:r w:rsidR="001F6EBA" w:rsidRPr="006F696E">
        <w:rPr>
          <w:rFonts w:ascii="Century Gothic" w:hAnsi="Century Gothic" w:cs="Arial"/>
          <w:sz w:val="24"/>
          <w:szCs w:val="24"/>
        </w:rPr>
        <w:t>2025-2026</w:t>
      </w:r>
      <w:r w:rsidR="00F26328" w:rsidRPr="006F696E">
        <w:rPr>
          <w:rFonts w:ascii="Century Gothic" w:hAnsi="Century Gothic" w:cs="Arial"/>
          <w:sz w:val="24"/>
          <w:szCs w:val="24"/>
        </w:rPr>
        <w:t xml:space="preserve"> gericht met </w:t>
      </w:r>
      <w:r w:rsidR="001E3AB5" w:rsidRPr="006F696E">
        <w:rPr>
          <w:rFonts w:ascii="Century Gothic" w:hAnsi="Century Gothic" w:cs="Arial"/>
          <w:sz w:val="24"/>
          <w:szCs w:val="24"/>
        </w:rPr>
        <w:t>leerling portfolio’s</w:t>
      </w:r>
      <w:r w:rsidR="00F26328" w:rsidRPr="006F696E">
        <w:rPr>
          <w:rFonts w:ascii="Century Gothic" w:hAnsi="Century Gothic" w:cs="Arial"/>
          <w:sz w:val="24"/>
          <w:szCs w:val="24"/>
        </w:rPr>
        <w:t xml:space="preserve"> werken als het gaat om executieve </w:t>
      </w:r>
      <w:r w:rsidR="001E3AB5" w:rsidRPr="006F696E">
        <w:rPr>
          <w:rFonts w:ascii="Century Gothic" w:hAnsi="Century Gothic" w:cs="Arial"/>
          <w:sz w:val="24"/>
          <w:szCs w:val="24"/>
        </w:rPr>
        <w:t>functies</w:t>
      </w:r>
      <w:r w:rsidR="00F26328" w:rsidRPr="006F696E">
        <w:rPr>
          <w:rFonts w:ascii="Century Gothic" w:hAnsi="Century Gothic" w:cs="Arial"/>
          <w:sz w:val="24"/>
          <w:szCs w:val="24"/>
        </w:rPr>
        <w:t>.</w:t>
      </w:r>
      <w:r w:rsidRPr="006F696E">
        <w:rPr>
          <w:rFonts w:ascii="Century Gothic" w:hAnsi="Century Gothic"/>
          <w:sz w:val="24"/>
          <w:szCs w:val="24"/>
        </w:rPr>
        <w:br/>
      </w:r>
      <w:r w:rsidR="00F26328" w:rsidRPr="006F696E">
        <w:rPr>
          <w:rFonts w:ascii="Century Gothic" w:hAnsi="Century Gothic" w:cs="Arial"/>
          <w:sz w:val="24"/>
          <w:szCs w:val="24"/>
        </w:rPr>
        <w:t>Denk aan “snel starten”, “doorzetten bij een moeilijke taak”….</w:t>
      </w:r>
      <w:r w:rsidRPr="006F696E">
        <w:rPr>
          <w:rFonts w:ascii="Century Gothic" w:hAnsi="Century Gothic"/>
          <w:sz w:val="24"/>
          <w:szCs w:val="24"/>
        </w:rPr>
        <w:br/>
      </w:r>
      <w:r w:rsidR="00F26328" w:rsidRPr="006F696E">
        <w:rPr>
          <w:rFonts w:ascii="Century Gothic" w:hAnsi="Century Gothic" w:cs="Arial"/>
          <w:sz w:val="24"/>
          <w:szCs w:val="24"/>
        </w:rPr>
        <w:t>Waar kan en wil het kind in groeien</w:t>
      </w:r>
      <w:r w:rsidR="001E3AB5" w:rsidRPr="006F696E">
        <w:rPr>
          <w:rFonts w:ascii="Century Gothic" w:hAnsi="Century Gothic" w:cs="Arial"/>
          <w:sz w:val="24"/>
          <w:szCs w:val="24"/>
        </w:rPr>
        <w:t>?</w:t>
      </w:r>
      <w:r w:rsidRPr="006F696E">
        <w:rPr>
          <w:rFonts w:ascii="Century Gothic" w:hAnsi="Century Gothic"/>
          <w:sz w:val="24"/>
          <w:szCs w:val="24"/>
        </w:rPr>
        <w:br/>
      </w:r>
      <w:r w:rsidRPr="006F696E">
        <w:rPr>
          <w:rFonts w:ascii="Century Gothic" w:hAnsi="Century Gothic"/>
          <w:sz w:val="24"/>
          <w:szCs w:val="24"/>
        </w:rPr>
        <w:br/>
      </w:r>
      <w:r w:rsidR="00FB3CEF" w:rsidRPr="006F696E">
        <w:rPr>
          <w:rFonts w:ascii="Century Gothic" w:hAnsi="Century Gothic" w:cs="Arial"/>
          <w:sz w:val="24"/>
          <w:szCs w:val="24"/>
        </w:rPr>
        <w:t>7</w:t>
      </w:r>
      <w:r w:rsidRPr="006F696E">
        <w:rPr>
          <w:rFonts w:ascii="Century Gothic" w:hAnsi="Century Gothic" w:cs="Arial"/>
          <w:sz w:val="24"/>
          <w:szCs w:val="24"/>
        </w:rPr>
        <w:t>. Op onze school is er gericht aandacht voor seksuele opvoeding. Wat is gepast en wat is ongepast gedrag. Dit maakt kinderen sterker in hun persoonlijkheid en in het omzien naar de ander. Op onze school wordt gewerkt middels het Vlaggensysteem. (Scholing is in 2023 geweest en de teamleden zijn gecertificeerd.</w:t>
      </w:r>
      <w:r w:rsidRPr="006F696E">
        <w:rPr>
          <w:rFonts w:ascii="Century Gothic" w:hAnsi="Century Gothic"/>
          <w:sz w:val="24"/>
          <w:szCs w:val="24"/>
        </w:rPr>
        <w:br/>
      </w:r>
      <w:r w:rsidRPr="006F696E">
        <w:rPr>
          <w:rFonts w:ascii="Century Gothic" w:hAnsi="Century Gothic"/>
          <w:sz w:val="24"/>
          <w:szCs w:val="24"/>
        </w:rPr>
        <w:br/>
      </w:r>
      <w:r w:rsidR="00FB3CEF" w:rsidRPr="006F696E">
        <w:rPr>
          <w:rFonts w:ascii="Century Gothic" w:hAnsi="Century Gothic" w:cs="Arial"/>
          <w:sz w:val="24"/>
          <w:szCs w:val="24"/>
        </w:rPr>
        <w:t>8</w:t>
      </w:r>
      <w:r w:rsidRPr="006F696E">
        <w:rPr>
          <w:rFonts w:ascii="Century Gothic" w:hAnsi="Century Gothic" w:cs="Arial"/>
          <w:sz w:val="24"/>
          <w:szCs w:val="24"/>
        </w:rPr>
        <w:t xml:space="preserve">. Op onze school zijn ouders/verzorgers welkom. We nodigen hen uit bij ontmoetings/kindgesprekken en rapport besprekingen. Ouders voelen zich goed geïnformeerd en betrokken bij de school. </w:t>
      </w:r>
    </w:p>
    <w:p w14:paraId="01361485" w14:textId="77777777" w:rsidR="00156D3A" w:rsidRPr="006F696E" w:rsidRDefault="00156D3A" w:rsidP="0D65F919">
      <w:pPr>
        <w:pStyle w:val="Lijstalinea"/>
        <w:autoSpaceDE w:val="0"/>
        <w:autoSpaceDN w:val="0"/>
        <w:adjustRightInd w:val="0"/>
        <w:spacing w:line="276" w:lineRule="auto"/>
        <w:rPr>
          <w:rFonts w:ascii="Century Gothic" w:hAnsi="Century Gothic" w:cs="Arial"/>
          <w:sz w:val="24"/>
          <w:szCs w:val="24"/>
        </w:rPr>
      </w:pPr>
    </w:p>
    <w:p w14:paraId="48E5A285" w14:textId="74A1CA20" w:rsidR="00156D3A" w:rsidRPr="006F696E" w:rsidRDefault="00FB3CEF" w:rsidP="0D65F919">
      <w:pPr>
        <w:autoSpaceDE w:val="0"/>
        <w:autoSpaceDN w:val="0"/>
        <w:adjustRightInd w:val="0"/>
        <w:rPr>
          <w:rFonts w:ascii="Century Gothic" w:hAnsi="Century Gothic" w:cs="Arial"/>
          <w:sz w:val="24"/>
          <w:szCs w:val="24"/>
        </w:rPr>
      </w:pPr>
      <w:r w:rsidRPr="006F696E">
        <w:rPr>
          <w:rFonts w:ascii="Century Gothic" w:hAnsi="Century Gothic" w:cs="Arial"/>
          <w:sz w:val="24"/>
          <w:szCs w:val="24"/>
        </w:rPr>
        <w:t>9</w:t>
      </w:r>
      <w:r w:rsidR="00156D3A" w:rsidRPr="006F696E">
        <w:rPr>
          <w:rFonts w:ascii="Century Gothic" w:hAnsi="Century Gothic" w:cs="Arial"/>
          <w:sz w:val="24"/>
          <w:szCs w:val="24"/>
        </w:rPr>
        <w:t xml:space="preserve">. Op onze school is er een taalbeleidsplan waarin de domeinen van taal beschreven staan in kwaliteitskaarten. Zo doen wij dat op onze school. </w:t>
      </w:r>
    </w:p>
    <w:p w14:paraId="7681DAE0" w14:textId="747A9EBA" w:rsidR="00156D3A" w:rsidRPr="006F696E" w:rsidRDefault="00156D3A" w:rsidP="265F7611">
      <w:pPr>
        <w:autoSpaceDE w:val="0"/>
        <w:autoSpaceDN w:val="0"/>
        <w:adjustRightInd w:val="0"/>
        <w:rPr>
          <w:rFonts w:ascii="Century Gothic" w:hAnsi="Century Gothic" w:cs="Arial"/>
          <w:sz w:val="24"/>
          <w:szCs w:val="24"/>
        </w:rPr>
      </w:pPr>
      <w:r w:rsidRPr="006F696E">
        <w:rPr>
          <w:rFonts w:ascii="Century Gothic" w:hAnsi="Century Gothic" w:cs="Arial"/>
          <w:sz w:val="24"/>
          <w:szCs w:val="24"/>
        </w:rPr>
        <w:t>1</w:t>
      </w:r>
      <w:r w:rsidR="00FB3CEF" w:rsidRPr="006F696E">
        <w:rPr>
          <w:rFonts w:ascii="Century Gothic" w:hAnsi="Century Gothic" w:cs="Arial"/>
          <w:sz w:val="24"/>
          <w:szCs w:val="24"/>
        </w:rPr>
        <w:t>0</w:t>
      </w:r>
      <w:r w:rsidRPr="006F696E">
        <w:rPr>
          <w:rFonts w:ascii="Century Gothic" w:hAnsi="Century Gothic" w:cs="Arial"/>
          <w:sz w:val="24"/>
          <w:szCs w:val="24"/>
        </w:rPr>
        <w:t xml:space="preserve">. Op onze school is elke leerkracht getraind in de methodiek Kanjertraining. </w:t>
      </w:r>
    </w:p>
    <w:p w14:paraId="79B5E233" w14:textId="20C85F71" w:rsidR="00156D3A" w:rsidRPr="006F696E" w:rsidRDefault="00156D3A" w:rsidP="265F7611">
      <w:pPr>
        <w:autoSpaceDE w:val="0"/>
        <w:autoSpaceDN w:val="0"/>
        <w:adjustRightInd w:val="0"/>
        <w:rPr>
          <w:rFonts w:ascii="Century Gothic" w:hAnsi="Century Gothic" w:cs="Arial"/>
          <w:sz w:val="24"/>
          <w:szCs w:val="24"/>
        </w:rPr>
      </w:pPr>
      <w:r w:rsidRPr="006F696E">
        <w:rPr>
          <w:rFonts w:ascii="Century Gothic" w:hAnsi="Century Gothic" w:cs="Arial"/>
          <w:sz w:val="24"/>
          <w:szCs w:val="24"/>
        </w:rPr>
        <w:t>1</w:t>
      </w:r>
      <w:r w:rsidR="00FB3CEF" w:rsidRPr="006F696E">
        <w:rPr>
          <w:rFonts w:ascii="Century Gothic" w:hAnsi="Century Gothic" w:cs="Arial"/>
          <w:sz w:val="24"/>
          <w:szCs w:val="24"/>
        </w:rPr>
        <w:t>1</w:t>
      </w:r>
      <w:r w:rsidRPr="006F696E">
        <w:rPr>
          <w:rFonts w:ascii="Century Gothic" w:hAnsi="Century Gothic" w:cs="Arial"/>
          <w:sz w:val="24"/>
          <w:szCs w:val="24"/>
        </w:rPr>
        <w:t>. Op onze school is de standaard Zicht op ontwikkeling</w:t>
      </w:r>
      <w:r w:rsidR="00FB3CEF" w:rsidRPr="006F696E">
        <w:rPr>
          <w:rFonts w:ascii="Century Gothic" w:hAnsi="Century Gothic" w:cs="Arial"/>
          <w:sz w:val="24"/>
          <w:szCs w:val="24"/>
        </w:rPr>
        <w:t xml:space="preserve"> en Begeleiding</w:t>
      </w:r>
      <w:r w:rsidRPr="006F696E">
        <w:rPr>
          <w:rFonts w:ascii="Century Gothic" w:hAnsi="Century Gothic" w:cs="Arial"/>
          <w:sz w:val="24"/>
          <w:szCs w:val="24"/>
        </w:rPr>
        <w:t xml:space="preserve"> in orde</w:t>
      </w:r>
    </w:p>
    <w:p w14:paraId="7652CCFE" w14:textId="68982909" w:rsidR="00156D3A" w:rsidRPr="006F696E" w:rsidRDefault="00156D3A" w:rsidP="265F7611">
      <w:pPr>
        <w:autoSpaceDE w:val="0"/>
        <w:autoSpaceDN w:val="0"/>
        <w:adjustRightInd w:val="0"/>
        <w:rPr>
          <w:rFonts w:ascii="Century Gothic" w:hAnsi="Century Gothic" w:cs="Arial"/>
          <w:sz w:val="24"/>
          <w:szCs w:val="24"/>
        </w:rPr>
      </w:pPr>
      <w:r w:rsidRPr="006F696E">
        <w:rPr>
          <w:rFonts w:ascii="Century Gothic" w:hAnsi="Century Gothic" w:cs="Arial"/>
          <w:sz w:val="24"/>
          <w:szCs w:val="24"/>
        </w:rPr>
        <w:t>1</w:t>
      </w:r>
      <w:r w:rsidR="006F39E8" w:rsidRPr="006F696E">
        <w:rPr>
          <w:rFonts w:ascii="Century Gothic" w:hAnsi="Century Gothic" w:cs="Arial"/>
          <w:sz w:val="24"/>
          <w:szCs w:val="24"/>
        </w:rPr>
        <w:t>2</w:t>
      </w:r>
      <w:r w:rsidRPr="006F696E">
        <w:rPr>
          <w:rFonts w:ascii="Century Gothic" w:hAnsi="Century Gothic" w:cs="Arial"/>
          <w:sz w:val="24"/>
          <w:szCs w:val="24"/>
        </w:rPr>
        <w:t>. Op onze school is de methodiek werken met de Kanjertraining in groep 1-8</w:t>
      </w:r>
      <w:r w:rsidR="00486AC8" w:rsidRPr="006F696E">
        <w:rPr>
          <w:rFonts w:ascii="Century Gothic" w:hAnsi="Century Gothic" w:cs="Arial"/>
          <w:sz w:val="24"/>
          <w:szCs w:val="24"/>
        </w:rPr>
        <w:t xml:space="preserve"> “a way of living” Het zit helemaal in on</w:t>
      </w:r>
      <w:r w:rsidR="006F39E8" w:rsidRPr="006F696E">
        <w:rPr>
          <w:rFonts w:ascii="Century Gothic" w:hAnsi="Century Gothic" w:cs="Arial"/>
          <w:sz w:val="24"/>
          <w:szCs w:val="24"/>
        </w:rPr>
        <w:t>ze omgang met elkaar</w:t>
      </w:r>
      <w:r w:rsidRPr="006F696E">
        <w:rPr>
          <w:rFonts w:ascii="Century Gothic" w:hAnsi="Century Gothic" w:cs="Arial"/>
          <w:sz w:val="24"/>
          <w:szCs w:val="24"/>
        </w:rPr>
        <w:t xml:space="preserve">. </w:t>
      </w:r>
    </w:p>
    <w:p w14:paraId="618F23B5" w14:textId="7FD637AB" w:rsidR="00156D3A" w:rsidRPr="006F696E" w:rsidRDefault="00156D3A" w:rsidP="0D65F919">
      <w:pPr>
        <w:autoSpaceDE w:val="0"/>
        <w:autoSpaceDN w:val="0"/>
        <w:adjustRightInd w:val="0"/>
        <w:rPr>
          <w:rFonts w:ascii="Century Gothic" w:hAnsi="Century Gothic" w:cs="Arial"/>
          <w:sz w:val="24"/>
          <w:szCs w:val="24"/>
        </w:rPr>
      </w:pPr>
      <w:r w:rsidRPr="006F696E">
        <w:rPr>
          <w:rFonts w:ascii="Century Gothic" w:hAnsi="Century Gothic" w:cs="Arial"/>
          <w:sz w:val="24"/>
          <w:szCs w:val="24"/>
        </w:rPr>
        <w:t>1</w:t>
      </w:r>
      <w:r w:rsidR="006F39E8" w:rsidRPr="006F696E">
        <w:rPr>
          <w:rFonts w:ascii="Century Gothic" w:hAnsi="Century Gothic" w:cs="Arial"/>
          <w:sz w:val="24"/>
          <w:szCs w:val="24"/>
        </w:rPr>
        <w:t>3</w:t>
      </w:r>
      <w:r w:rsidRPr="006F696E">
        <w:rPr>
          <w:rFonts w:ascii="Century Gothic" w:hAnsi="Century Gothic" w:cs="Arial"/>
          <w:sz w:val="24"/>
          <w:szCs w:val="24"/>
        </w:rPr>
        <w:t xml:space="preserve">. Op onze school is werken met het Rekenmuurtje van Bareka in groep 3-8 geïmplementeerd. De school werkt met een heldere doorgaande lijn passend bij de methode Getal en Ruimte Junior. Alles is gericht op het versterken van het rekenniveau van leerlingen en de daarbij behorende rekeninterventies. </w:t>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cs="Arial"/>
          <w:sz w:val="24"/>
          <w:szCs w:val="24"/>
        </w:rPr>
        <w:t>1</w:t>
      </w:r>
      <w:r w:rsidR="006F39E8" w:rsidRPr="006F696E">
        <w:rPr>
          <w:rFonts w:ascii="Century Gothic" w:hAnsi="Century Gothic" w:cs="Arial"/>
          <w:sz w:val="24"/>
          <w:szCs w:val="24"/>
        </w:rPr>
        <w:t>4</w:t>
      </w:r>
      <w:r w:rsidRPr="006F696E">
        <w:rPr>
          <w:rFonts w:ascii="Century Gothic" w:hAnsi="Century Gothic" w:cs="Arial"/>
          <w:sz w:val="24"/>
          <w:szCs w:val="24"/>
        </w:rPr>
        <w:t xml:space="preserve">. Op onze school betrekken we de buiten omgeving bij het onderwijs om te komen tot een rijker aanbod. </w:t>
      </w:r>
      <w:r w:rsidRPr="006F696E">
        <w:rPr>
          <w:rFonts w:ascii="Century Gothic" w:hAnsi="Century Gothic"/>
          <w:sz w:val="24"/>
          <w:szCs w:val="24"/>
        </w:rPr>
        <w:br/>
      </w:r>
      <w:r w:rsidRPr="006F696E">
        <w:rPr>
          <w:rFonts w:ascii="Century Gothic" w:hAnsi="Century Gothic"/>
          <w:sz w:val="24"/>
          <w:szCs w:val="24"/>
        </w:rPr>
        <w:br/>
      </w:r>
      <w:r w:rsidR="006F39E8" w:rsidRPr="006F696E">
        <w:rPr>
          <w:rFonts w:ascii="Century Gothic" w:hAnsi="Century Gothic" w:cs="Arial"/>
          <w:sz w:val="24"/>
          <w:szCs w:val="24"/>
        </w:rPr>
        <w:t>15</w:t>
      </w:r>
      <w:r w:rsidRPr="006F696E">
        <w:rPr>
          <w:rFonts w:ascii="Century Gothic" w:hAnsi="Century Gothic" w:cs="Arial"/>
          <w:sz w:val="24"/>
          <w:szCs w:val="24"/>
        </w:rPr>
        <w:t xml:space="preserve">. Op onze school is er een helder aanbod voor meer en hoogbegaafde leerlingen zichtbaar in de groepen en is de samenwerking met de Torenklas geoptimaliseerd en geïmplementeerd in de routing van het onderwijs. (Torenklas is 1 dagdeel per week op school) </w:t>
      </w:r>
      <w:r w:rsidRPr="006F696E">
        <w:rPr>
          <w:rFonts w:ascii="Century Gothic" w:hAnsi="Century Gothic"/>
          <w:sz w:val="24"/>
          <w:szCs w:val="24"/>
        </w:rPr>
        <w:br/>
      </w:r>
      <w:r w:rsidRPr="006F696E">
        <w:rPr>
          <w:rFonts w:ascii="Century Gothic" w:hAnsi="Century Gothic"/>
          <w:sz w:val="24"/>
          <w:szCs w:val="24"/>
        </w:rPr>
        <w:br/>
      </w:r>
      <w:r w:rsidR="006F39E8" w:rsidRPr="006F696E">
        <w:rPr>
          <w:rFonts w:ascii="Century Gothic" w:hAnsi="Century Gothic" w:cs="Arial"/>
          <w:sz w:val="24"/>
          <w:szCs w:val="24"/>
        </w:rPr>
        <w:t>16</w:t>
      </w:r>
      <w:r w:rsidRPr="006F696E">
        <w:rPr>
          <w:rFonts w:ascii="Century Gothic" w:hAnsi="Century Gothic" w:cs="Arial"/>
          <w:sz w:val="24"/>
          <w:szCs w:val="24"/>
        </w:rPr>
        <w:t>. Onze school heeft een Voors</w:t>
      </w:r>
      <w:r w:rsidR="242D497B" w:rsidRPr="006F696E">
        <w:rPr>
          <w:rFonts w:ascii="Century Gothic" w:hAnsi="Century Gothic" w:cs="Arial"/>
          <w:sz w:val="24"/>
          <w:szCs w:val="24"/>
        </w:rPr>
        <w:t>choolse</w:t>
      </w:r>
      <w:r w:rsidRPr="006F696E">
        <w:rPr>
          <w:rFonts w:ascii="Century Gothic" w:hAnsi="Century Gothic" w:cs="Arial"/>
          <w:sz w:val="24"/>
          <w:szCs w:val="24"/>
        </w:rPr>
        <w:t xml:space="preserve"> benadering Taal en Rekenen in de kleutergroepen om kansongelijkheid de kop in te drukken. Dit is zichtbaar in de kleutergroep</w:t>
      </w:r>
      <w:r w:rsidR="36EC6CC3" w:rsidRPr="006F696E">
        <w:rPr>
          <w:rFonts w:ascii="Century Gothic" w:hAnsi="Century Gothic" w:cs="Arial"/>
          <w:sz w:val="24"/>
          <w:szCs w:val="24"/>
        </w:rPr>
        <w:t>.</w:t>
      </w:r>
    </w:p>
    <w:p w14:paraId="4D47CBDA" w14:textId="77777777" w:rsidR="0032531E" w:rsidRPr="006F696E" w:rsidRDefault="0032531E" w:rsidP="0D65F919">
      <w:pPr>
        <w:autoSpaceDE w:val="0"/>
        <w:autoSpaceDN w:val="0"/>
        <w:adjustRightInd w:val="0"/>
        <w:spacing w:after="0"/>
        <w:rPr>
          <w:rFonts w:ascii="Century Gothic" w:eastAsia="NSimSun" w:hAnsi="Century Gothic" w:cs="Arial"/>
          <w:sz w:val="24"/>
          <w:szCs w:val="24"/>
        </w:rPr>
      </w:pPr>
    </w:p>
    <w:p w14:paraId="338389AA" w14:textId="4482B642" w:rsidR="00F957BE" w:rsidRPr="006F696E" w:rsidRDefault="00284A46" w:rsidP="0D65F919">
      <w:pPr>
        <w:autoSpaceDE w:val="0"/>
        <w:autoSpaceDN w:val="0"/>
        <w:adjustRightInd w:val="0"/>
        <w:spacing w:after="0"/>
        <w:rPr>
          <w:rFonts w:ascii="Century Gothic" w:hAnsi="Century Gothic" w:cs="Arial"/>
          <w:sz w:val="24"/>
          <w:szCs w:val="24"/>
        </w:rPr>
      </w:pPr>
      <w:r w:rsidRPr="006F696E">
        <w:rPr>
          <w:rFonts w:ascii="Century Gothic" w:eastAsia="NSimSun" w:hAnsi="Century Gothic" w:cs="Arial"/>
          <w:b/>
          <w:bCs/>
          <w:sz w:val="24"/>
          <w:szCs w:val="24"/>
        </w:rPr>
        <w:t>Website</w:t>
      </w:r>
      <w:r w:rsidRPr="006F696E">
        <w:rPr>
          <w:rFonts w:ascii="Century Gothic" w:hAnsi="Century Gothic"/>
          <w:sz w:val="24"/>
          <w:szCs w:val="24"/>
        </w:rPr>
        <w:br/>
      </w:r>
      <w:r w:rsidR="00D0457A" w:rsidRPr="006F696E">
        <w:rPr>
          <w:rFonts w:ascii="Century Gothic" w:eastAsia="NSimSun" w:hAnsi="Century Gothic" w:cs="Arial"/>
          <w:b/>
          <w:bCs/>
          <w:sz w:val="24"/>
          <w:szCs w:val="24"/>
        </w:rPr>
        <w:t>Verantwoording en Dialoog</w:t>
      </w:r>
      <w:r w:rsidRPr="006F696E">
        <w:rPr>
          <w:rFonts w:ascii="Century Gothic" w:hAnsi="Century Gothic"/>
          <w:sz w:val="24"/>
          <w:szCs w:val="24"/>
        </w:rPr>
        <w:br/>
      </w:r>
      <w:r w:rsidRPr="006F696E">
        <w:rPr>
          <w:rFonts w:ascii="Century Gothic" w:eastAsia="NSimSun" w:hAnsi="Century Gothic" w:cs="Arial"/>
          <w:sz w:val="24"/>
          <w:szCs w:val="24"/>
        </w:rPr>
        <w:t>Op de website van de school vindt u een kopje “documenten”. U kunt daar o.a. de volgende documenten vinden:</w:t>
      </w:r>
      <w:r w:rsidRPr="006F696E">
        <w:rPr>
          <w:rFonts w:ascii="Century Gothic" w:hAnsi="Century Gothic"/>
          <w:sz w:val="24"/>
          <w:szCs w:val="24"/>
        </w:rPr>
        <w:br/>
      </w:r>
      <w:r w:rsidRPr="006F696E">
        <w:rPr>
          <w:rFonts w:ascii="Century Gothic" w:eastAsia="NSimSun" w:hAnsi="Century Gothic" w:cs="Arial"/>
          <w:sz w:val="24"/>
          <w:szCs w:val="24"/>
        </w:rPr>
        <w:t>-Veiligheidsbeleidsplan</w:t>
      </w:r>
      <w:r w:rsidR="00280F31" w:rsidRPr="006F696E">
        <w:rPr>
          <w:rFonts w:ascii="Century Gothic" w:eastAsia="NSimSun" w:hAnsi="Century Gothic" w:cs="Arial"/>
          <w:sz w:val="24"/>
          <w:szCs w:val="24"/>
        </w:rPr>
        <w:t xml:space="preserve"> 2023-2027</w:t>
      </w:r>
      <w:r w:rsidRPr="006F696E">
        <w:rPr>
          <w:rFonts w:ascii="Century Gothic" w:hAnsi="Century Gothic"/>
          <w:sz w:val="24"/>
          <w:szCs w:val="24"/>
        </w:rPr>
        <w:br/>
      </w:r>
      <w:r w:rsidRPr="006F696E">
        <w:rPr>
          <w:rFonts w:ascii="Century Gothic" w:eastAsia="NSimSun" w:hAnsi="Century Gothic" w:cs="Arial"/>
          <w:sz w:val="24"/>
          <w:szCs w:val="24"/>
        </w:rPr>
        <w:t>-Schooljaarplan</w:t>
      </w:r>
      <w:r w:rsidRPr="006F696E">
        <w:rPr>
          <w:rFonts w:ascii="Century Gothic" w:hAnsi="Century Gothic"/>
          <w:sz w:val="24"/>
          <w:szCs w:val="24"/>
        </w:rPr>
        <w:br/>
      </w:r>
      <w:r w:rsidRPr="006F696E">
        <w:rPr>
          <w:rFonts w:ascii="Century Gothic" w:eastAsia="NSimSun" w:hAnsi="Century Gothic" w:cs="Arial"/>
          <w:sz w:val="24"/>
          <w:szCs w:val="24"/>
        </w:rPr>
        <w:t xml:space="preserve">-Schoolplan </w:t>
      </w:r>
      <w:r w:rsidR="00394DAB" w:rsidRPr="006F696E">
        <w:rPr>
          <w:rFonts w:ascii="Century Gothic" w:eastAsia="NSimSun" w:hAnsi="Century Gothic" w:cs="Arial"/>
          <w:sz w:val="24"/>
          <w:szCs w:val="24"/>
        </w:rPr>
        <w:t>2023-2027</w:t>
      </w:r>
      <w:r w:rsidRPr="006F696E">
        <w:rPr>
          <w:rFonts w:ascii="Century Gothic" w:hAnsi="Century Gothic"/>
          <w:sz w:val="24"/>
          <w:szCs w:val="24"/>
        </w:rPr>
        <w:br/>
      </w:r>
      <w:r w:rsidRPr="006F696E">
        <w:rPr>
          <w:rFonts w:ascii="Century Gothic" w:eastAsia="NSimSun" w:hAnsi="Century Gothic" w:cs="Arial"/>
          <w:sz w:val="24"/>
          <w:szCs w:val="24"/>
        </w:rPr>
        <w:t>-</w:t>
      </w:r>
      <w:r w:rsidR="00D0457A" w:rsidRPr="006F696E">
        <w:rPr>
          <w:rFonts w:ascii="Century Gothic" w:eastAsia="NSimSun" w:hAnsi="Century Gothic" w:cs="Arial"/>
          <w:sz w:val="24"/>
          <w:szCs w:val="24"/>
        </w:rPr>
        <w:t>Schoolgi</w:t>
      </w:r>
      <w:r w:rsidR="00B52505" w:rsidRPr="006F696E">
        <w:rPr>
          <w:rFonts w:ascii="Century Gothic" w:eastAsia="NSimSun" w:hAnsi="Century Gothic" w:cs="Arial"/>
          <w:sz w:val="24"/>
          <w:szCs w:val="24"/>
        </w:rPr>
        <w:t>ds</w:t>
      </w:r>
      <w:r w:rsidR="001E3AB5" w:rsidRPr="006F696E">
        <w:rPr>
          <w:rFonts w:ascii="Century Gothic" w:eastAsia="NSimSun" w:hAnsi="Century Gothic" w:cs="Arial"/>
          <w:sz w:val="24"/>
          <w:szCs w:val="24"/>
        </w:rPr>
        <w:t xml:space="preserve"> (met ondersteuningsaanbod)</w:t>
      </w:r>
      <w:r w:rsidRPr="006F696E">
        <w:rPr>
          <w:rFonts w:ascii="Century Gothic" w:hAnsi="Century Gothic"/>
          <w:sz w:val="24"/>
          <w:szCs w:val="24"/>
        </w:rPr>
        <w:br/>
      </w:r>
      <w:r w:rsidR="00D0457A" w:rsidRPr="006F696E">
        <w:rPr>
          <w:rFonts w:ascii="Century Gothic" w:eastAsia="NSimSun" w:hAnsi="Century Gothic" w:cs="Arial"/>
          <w:sz w:val="24"/>
          <w:szCs w:val="24"/>
        </w:rPr>
        <w:t xml:space="preserve">-Schooljaarverslag </w:t>
      </w:r>
      <w:r w:rsidRPr="006F696E">
        <w:rPr>
          <w:rFonts w:ascii="Century Gothic" w:hAnsi="Century Gothic"/>
          <w:sz w:val="24"/>
          <w:szCs w:val="24"/>
        </w:rPr>
        <w:br/>
      </w:r>
      <w:r w:rsidR="00D0457A" w:rsidRPr="006F696E">
        <w:rPr>
          <w:rFonts w:ascii="Century Gothic" w:eastAsia="NSimSun" w:hAnsi="Century Gothic" w:cs="Arial"/>
          <w:sz w:val="24"/>
          <w:szCs w:val="24"/>
        </w:rPr>
        <w:t xml:space="preserve">-Data lijst </w:t>
      </w:r>
      <w:r w:rsidRPr="006F696E">
        <w:rPr>
          <w:rFonts w:ascii="Century Gothic" w:hAnsi="Century Gothic"/>
          <w:sz w:val="24"/>
          <w:szCs w:val="24"/>
        </w:rPr>
        <w:br/>
      </w:r>
      <w:r w:rsidR="00D0457A" w:rsidRPr="006F696E">
        <w:rPr>
          <w:rFonts w:ascii="Century Gothic" w:eastAsia="NSimSun" w:hAnsi="Century Gothic" w:cs="Arial"/>
          <w:sz w:val="24"/>
          <w:szCs w:val="24"/>
        </w:rPr>
        <w:t>-MR jaarverslag</w:t>
      </w:r>
      <w:r w:rsidRPr="006F696E">
        <w:rPr>
          <w:rFonts w:ascii="Century Gothic" w:hAnsi="Century Gothic"/>
          <w:sz w:val="24"/>
          <w:szCs w:val="24"/>
        </w:rPr>
        <w:br/>
      </w:r>
      <w:r w:rsidR="00F957BE" w:rsidRPr="006F696E">
        <w:rPr>
          <w:rFonts w:ascii="Century Gothic" w:eastAsia="NSimSun" w:hAnsi="Century Gothic" w:cs="Arial"/>
          <w:sz w:val="24"/>
          <w:szCs w:val="24"/>
        </w:rPr>
        <w:t>-Sociaal Veiligheidsplan (anti-pestprotocol)</w:t>
      </w:r>
      <w:r w:rsidRPr="006F696E">
        <w:rPr>
          <w:rFonts w:ascii="Century Gothic" w:hAnsi="Century Gothic"/>
          <w:sz w:val="24"/>
          <w:szCs w:val="24"/>
        </w:rPr>
        <w:br/>
      </w:r>
      <w:r w:rsidR="00D0457A" w:rsidRPr="006F696E">
        <w:rPr>
          <w:rFonts w:ascii="Century Gothic" w:eastAsia="NSimSun" w:hAnsi="Century Gothic" w:cs="Arial"/>
          <w:sz w:val="24"/>
          <w:szCs w:val="24"/>
        </w:rPr>
        <w:t>-Andere documenten</w:t>
      </w:r>
      <w:r w:rsidRPr="006F696E">
        <w:rPr>
          <w:rFonts w:ascii="Century Gothic" w:hAnsi="Century Gothic"/>
          <w:sz w:val="24"/>
          <w:szCs w:val="24"/>
        </w:rPr>
        <w:br/>
      </w:r>
    </w:p>
    <w:p w14:paraId="14DA1E44" w14:textId="2EEC1F8F" w:rsidR="00540876" w:rsidRPr="006F696E" w:rsidRDefault="00D0457A" w:rsidP="0D65F919">
      <w:pPr>
        <w:autoSpaceDE w:val="0"/>
        <w:autoSpaceDN w:val="0"/>
        <w:adjustRightInd w:val="0"/>
        <w:spacing w:after="0"/>
        <w:rPr>
          <w:rFonts w:ascii="Century Gothic" w:eastAsia="NSimSun" w:hAnsi="Century Gothic" w:cs="Arial"/>
          <w:b/>
          <w:bCs/>
          <w:sz w:val="24"/>
          <w:szCs w:val="24"/>
        </w:rPr>
      </w:pPr>
      <w:r w:rsidRPr="006F696E">
        <w:rPr>
          <w:rFonts w:ascii="Century Gothic" w:hAnsi="Century Gothic" w:cs="Arial"/>
          <w:b/>
          <w:bCs/>
          <w:sz w:val="24"/>
          <w:szCs w:val="24"/>
        </w:rPr>
        <w:t>Resultaten</w:t>
      </w:r>
    </w:p>
    <w:p w14:paraId="7DE2638B" w14:textId="15F94AD8" w:rsidR="00544A05" w:rsidRPr="006F696E" w:rsidRDefault="00544A05"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Op onze school vinden we het belangrijk goed zicht te houden op de resultaten van het onderwijs, al zijn die niet allemaal even goed te meten. In dit hoofdstuk geven we aan welke middelen we daarvoor inzetten, wat de resultaten zijn en wat we ermee kunnen. </w:t>
      </w:r>
    </w:p>
    <w:p w14:paraId="17B9022F" w14:textId="77777777" w:rsidR="00540876" w:rsidRPr="006F696E" w:rsidRDefault="00540876" w:rsidP="0D65F919">
      <w:pPr>
        <w:autoSpaceDE w:val="0"/>
        <w:autoSpaceDN w:val="0"/>
        <w:adjustRightInd w:val="0"/>
        <w:spacing w:after="0"/>
        <w:rPr>
          <w:rFonts w:ascii="Century Gothic" w:hAnsi="Century Gothic" w:cs="Arial"/>
          <w:sz w:val="24"/>
          <w:szCs w:val="24"/>
        </w:rPr>
      </w:pPr>
    </w:p>
    <w:p w14:paraId="7111D357" w14:textId="77777777" w:rsidR="00544A05" w:rsidRPr="006F696E" w:rsidRDefault="00544A05" w:rsidP="0D65F919">
      <w:pPr>
        <w:autoSpaceDE w:val="0"/>
        <w:autoSpaceDN w:val="0"/>
        <w:adjustRightInd w:val="0"/>
        <w:spacing w:after="0"/>
        <w:rPr>
          <w:rFonts w:ascii="Century Gothic" w:hAnsi="Century Gothic" w:cs="Arial"/>
          <w:b/>
          <w:bCs/>
          <w:sz w:val="24"/>
          <w:szCs w:val="24"/>
        </w:rPr>
      </w:pPr>
      <w:r w:rsidRPr="006F696E">
        <w:rPr>
          <w:rFonts w:ascii="Century Gothic" w:hAnsi="Century Gothic" w:cs="Arial"/>
          <w:b/>
          <w:bCs/>
          <w:sz w:val="24"/>
          <w:szCs w:val="24"/>
        </w:rPr>
        <w:t xml:space="preserve">Middelen </w:t>
      </w:r>
    </w:p>
    <w:p w14:paraId="53E59695" w14:textId="77777777" w:rsidR="00544A05" w:rsidRPr="006F696E" w:rsidRDefault="00544A05"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 xml:space="preserve">Voor het bepalen van de onderwijsresultaten gebruiken we de volgende instrumenten: </w:t>
      </w:r>
    </w:p>
    <w:p w14:paraId="29CEB436" w14:textId="2CBAC907" w:rsidR="00544A05" w:rsidRPr="006F696E" w:rsidRDefault="00544A05" w:rsidP="0D65F919">
      <w:pPr>
        <w:autoSpaceDE w:val="0"/>
        <w:autoSpaceDN w:val="0"/>
        <w:adjustRightInd w:val="0"/>
        <w:spacing w:after="30"/>
        <w:rPr>
          <w:rFonts w:ascii="Century Gothic" w:hAnsi="Century Gothic" w:cs="Arial"/>
          <w:sz w:val="24"/>
          <w:szCs w:val="24"/>
        </w:rPr>
      </w:pPr>
      <w:r w:rsidRPr="006F696E">
        <w:rPr>
          <w:rFonts w:ascii="Century Gothic" w:hAnsi="Century Gothic" w:cs="Arial"/>
          <w:sz w:val="24"/>
          <w:szCs w:val="24"/>
        </w:rPr>
        <w:t xml:space="preserve">In de eerste plaats gebeurt dat door de dagelijkse begeleiding van leerlingen bij het onderwijsleerproces. De leerkracht observeert voortdurend of er sprake is van bedoelde ontwikkeling en stemt het dagelijks onderwijsaanbod zoveel mogelijk daarop af. Het gaat daarbij niet alleen om de cognitieve ontwikkeling, maar om de totale ontwikkeling van de leerling. Dit is het belangrijkste instrument voor een goede voortgang van het onderwijs. </w:t>
      </w:r>
    </w:p>
    <w:p w14:paraId="79E44C89" w14:textId="4CC176CE" w:rsidR="00544A05" w:rsidRPr="006F696E" w:rsidRDefault="00544A05" w:rsidP="0D65F919">
      <w:pPr>
        <w:autoSpaceDE w:val="0"/>
        <w:autoSpaceDN w:val="0"/>
        <w:adjustRightInd w:val="0"/>
        <w:spacing w:after="30"/>
        <w:rPr>
          <w:rFonts w:ascii="Century Gothic" w:hAnsi="Century Gothic" w:cs="Arial"/>
          <w:sz w:val="24"/>
          <w:szCs w:val="24"/>
        </w:rPr>
      </w:pPr>
      <w:r w:rsidRPr="006F696E">
        <w:rPr>
          <w:rFonts w:ascii="Century Gothic" w:hAnsi="Century Gothic" w:cs="Arial"/>
          <w:sz w:val="24"/>
          <w:szCs w:val="24"/>
        </w:rPr>
        <w:t xml:space="preserve">In de tweede plaats wordt regelmatig door middel van observatie-instrumenten en/of toetsen uit methodes vastgesteld, in hoeverre de leerlingen de aangeboden leerstof beheersen. Op basis daarvan besluit de leerkracht welke leerlingen voor een bepaald vak nog aanvullend onderwijs nodig hebben. De dagelijkse begeleiding en de toetsen uit de methode leveren met name voor de leerkracht belangrijke informatie voor de afstemming van het onderwijs op wat ieder leerling nodig heeft. Het levert ook bouwstenen voor de rapporten, die leerlingen/ouders twee keer per jaar ontvangen. </w:t>
      </w:r>
    </w:p>
    <w:p w14:paraId="65C2CDD2" w14:textId="57690ADE" w:rsidR="00544A05" w:rsidRPr="006F696E" w:rsidRDefault="00544A05" w:rsidP="0D65F919">
      <w:pPr>
        <w:autoSpaceDE w:val="0"/>
        <w:autoSpaceDN w:val="0"/>
        <w:adjustRightInd w:val="0"/>
        <w:spacing w:after="30"/>
        <w:rPr>
          <w:rFonts w:ascii="Century Gothic" w:hAnsi="Century Gothic" w:cs="Arial"/>
          <w:sz w:val="24"/>
          <w:szCs w:val="24"/>
        </w:rPr>
      </w:pPr>
      <w:r w:rsidRPr="006F696E">
        <w:rPr>
          <w:rFonts w:ascii="Century Gothic" w:hAnsi="Century Gothic" w:cs="Arial"/>
          <w:sz w:val="24"/>
          <w:szCs w:val="24"/>
        </w:rPr>
        <w:t xml:space="preserve">In de derde plaats maken we gebruik van een leerlingvolgsysteem. Dat betekent dat we minstens twee keer per jaar de resultaten meten met landelijk gestandaardiseerde toetsen. Dat biedt de mogelijkheid voor ieder leerling objectief </w:t>
      </w:r>
      <w:r w:rsidR="00C15AB5" w:rsidRPr="006F696E">
        <w:rPr>
          <w:rFonts w:ascii="Century Gothic" w:hAnsi="Century Gothic" w:cs="Arial"/>
          <w:sz w:val="24"/>
          <w:szCs w:val="24"/>
        </w:rPr>
        <w:t>zijn of haar</w:t>
      </w:r>
      <w:r w:rsidRPr="006F696E">
        <w:rPr>
          <w:rFonts w:ascii="Century Gothic" w:hAnsi="Century Gothic" w:cs="Arial"/>
          <w:sz w:val="24"/>
          <w:szCs w:val="24"/>
        </w:rPr>
        <w:t xml:space="preserve"> ontwikkeling in kaart te brengen. Het is daardoor ook mogelijk de onderwijsresultaten van de leerling, de groep en de school te vergelijken met landelijke gemiddelden. Ons leerlingvolgsysteem biedt dus een objectieve maat om het resultaat van het gegeven onderwijs te bepalen. Ook de onderwijsinspectie gebruikt die resultaten om uitspraken te doen over de opbrengsten van het onderwijs op onze school. De vergelijking met eerdere resultaten van de leerling is daarbij belangrijker dan de vergelijking met landelijke gemiddelden. Deze gegevens zijn voor de ouders op school ter inzage beschikbaar. Het leerlingvolgsysteem geeft ook zicht op meetbare resultaten van het onderwijs op onze school. Het leerlingvolgsysteem biedt de leerkracht eveneens relevan</w:t>
      </w:r>
      <w:r w:rsidR="00540876" w:rsidRPr="006F696E">
        <w:rPr>
          <w:rFonts w:ascii="Century Gothic" w:hAnsi="Century Gothic" w:cs="Arial"/>
          <w:sz w:val="24"/>
          <w:szCs w:val="24"/>
        </w:rPr>
        <w:t xml:space="preserve">te gegevens voor de rapporten. </w:t>
      </w:r>
      <w:r w:rsidRPr="006F696E">
        <w:rPr>
          <w:rFonts w:ascii="Century Gothic" w:hAnsi="Century Gothic" w:cs="Arial"/>
          <w:sz w:val="24"/>
          <w:szCs w:val="24"/>
        </w:rPr>
        <w:t>In de vierde plaats is de eindtoets</w:t>
      </w:r>
      <w:r w:rsidR="00AC1DD3" w:rsidRPr="006F696E">
        <w:rPr>
          <w:rFonts w:ascii="Century Gothic" w:hAnsi="Century Gothic" w:cs="Arial"/>
          <w:sz w:val="24"/>
          <w:szCs w:val="24"/>
        </w:rPr>
        <w:t xml:space="preserve"> (IEP) </w:t>
      </w:r>
      <w:r w:rsidRPr="006F696E">
        <w:rPr>
          <w:rFonts w:ascii="Century Gothic" w:hAnsi="Century Gothic" w:cs="Arial"/>
          <w:sz w:val="24"/>
          <w:szCs w:val="24"/>
        </w:rPr>
        <w:t xml:space="preserve">in groep 8 ook een graadmeter van het geboden onderwijs op onze school. Ook de uitstroom naar de verschillende vormen van voortgezet onderwijs is daarvoor een indicator. De resultaten zijn niet alleen afhankelijk van het gegeven onderwijs. Ze zijn ook afhankelijk van de capaciteiten van leerlingen, de leerlingenpopulatie en de thuissituatie. Toch willen we u informeren over de resultaten. Op die manier willen we als school verantwoording afleggen. Ouders hebben er recht op te weten wat de school in dit opzicht weet te realiseren, als ook wat de school met die gegevens doet. </w:t>
      </w:r>
    </w:p>
    <w:p w14:paraId="0716A87C" w14:textId="3BFE64C9" w:rsidR="00D0457A" w:rsidRPr="006F696E" w:rsidRDefault="00D0457A" w:rsidP="0D65F919">
      <w:pPr>
        <w:spacing w:after="0"/>
        <w:rPr>
          <w:rFonts w:ascii="Century Gothic" w:eastAsia="NSimSun" w:hAnsi="Century Gothic" w:cs="Arial"/>
          <w:b/>
          <w:bCs/>
          <w:sz w:val="24"/>
          <w:szCs w:val="24"/>
          <w:highlight w:val="yellow"/>
        </w:rPr>
      </w:pPr>
    </w:p>
    <w:p w14:paraId="3ED60E9C" w14:textId="77777777" w:rsidR="00544A05" w:rsidRPr="006F696E" w:rsidRDefault="00544A05" w:rsidP="0D65F919">
      <w:pPr>
        <w:pStyle w:val="Default"/>
        <w:spacing w:line="276" w:lineRule="auto"/>
        <w:rPr>
          <w:rFonts w:cs="Arial"/>
          <w:b/>
          <w:bCs/>
          <w:color w:val="auto"/>
        </w:rPr>
      </w:pPr>
      <w:r w:rsidRPr="006F696E">
        <w:rPr>
          <w:rFonts w:cs="Arial"/>
          <w:b/>
          <w:bCs/>
          <w:color w:val="auto"/>
        </w:rPr>
        <w:t xml:space="preserve">Leerlingvolgsysteem </w:t>
      </w:r>
    </w:p>
    <w:p w14:paraId="2D697508" w14:textId="0CE429AC" w:rsidR="00AC1DD3" w:rsidRPr="006F696E" w:rsidRDefault="00544A05" w:rsidP="0D65F919">
      <w:pPr>
        <w:rPr>
          <w:rFonts w:ascii="Century Gothic" w:hAnsi="Century Gothic" w:cs="Arial"/>
          <w:sz w:val="24"/>
          <w:szCs w:val="24"/>
        </w:rPr>
      </w:pPr>
      <w:r w:rsidRPr="006F696E">
        <w:rPr>
          <w:rFonts w:ascii="Century Gothic" w:hAnsi="Century Gothic" w:cs="Arial"/>
          <w:sz w:val="24"/>
          <w:szCs w:val="24"/>
        </w:rPr>
        <w:t>We maken gebruik van toetsen die zijn ontwikkeld door het centraal instituut voor toetsontwikkeling (CITO). De uitslag van elke t</w:t>
      </w:r>
      <w:r w:rsidR="00AC1DD3" w:rsidRPr="006F696E">
        <w:rPr>
          <w:rFonts w:ascii="Century Gothic" w:hAnsi="Century Gothic" w:cs="Arial"/>
          <w:sz w:val="24"/>
          <w:szCs w:val="24"/>
        </w:rPr>
        <w:t>oets wordt omgezet in de score l, ll, lll, lV of V</w:t>
      </w:r>
      <w:r w:rsidRPr="006F696E">
        <w:rPr>
          <w:rFonts w:ascii="Century Gothic" w:hAnsi="Century Gothic" w:cs="Arial"/>
          <w:sz w:val="24"/>
          <w:szCs w:val="24"/>
        </w:rPr>
        <w:t xml:space="preserve">. Daarin wordt de toetsscore vergeleken met de landelijke gemiddelde score. Hieronder vermelden we betekenis van deze scores en welke percentage leerlingen en scholen deze resultaten gemiddeld behalen. </w:t>
      </w:r>
      <w:r w:rsidR="00AC1DD3" w:rsidRPr="006F696E">
        <w:rPr>
          <w:rFonts w:ascii="Century Gothic" w:hAnsi="Century Gothic" w:cs="Arial"/>
          <w:sz w:val="24"/>
          <w:szCs w:val="24"/>
        </w:rPr>
        <w:t xml:space="preserve">Scoort een leerling een I, dan betekent dat, dat de leerling in de groep van de 20% hoogst scorende leeftijdsgenoten zit. Een V- score geeft aan, dat de leerling tot de groep 20% laagst scorende leerlingen behoort. </w:t>
      </w:r>
    </w:p>
    <w:p w14:paraId="0177AE62" w14:textId="5AA6747A" w:rsidR="00AC1DD3" w:rsidRPr="006F696E" w:rsidRDefault="00AC1DD3" w:rsidP="0D65F919">
      <w:pPr>
        <w:pStyle w:val="Default"/>
        <w:spacing w:line="276" w:lineRule="auto"/>
        <w:rPr>
          <w:rFonts w:cs="Arial"/>
          <w:color w:val="auto"/>
        </w:rPr>
      </w:pPr>
      <w:r w:rsidRPr="006F696E">
        <w:rPr>
          <w:noProof/>
        </w:rPr>
        <w:drawing>
          <wp:inline distT="0" distB="0" distL="0" distR="0" wp14:anchorId="3ECF6448" wp14:editId="7F7B104C">
            <wp:extent cx="2152326" cy="3363366"/>
            <wp:effectExtent l="0" t="0" r="635" b="8890"/>
            <wp:docPr id="9" name="Afbeelding 9" descr="Scores cito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32">
                      <a:extLst>
                        <a:ext uri="{28A0092B-C50C-407E-A947-70E740481C1C}">
                          <a14:useLocalDpi xmlns:a14="http://schemas.microsoft.com/office/drawing/2010/main" val="0"/>
                        </a:ext>
                      </a:extLst>
                    </a:blip>
                    <a:stretch>
                      <a:fillRect/>
                    </a:stretch>
                  </pic:blipFill>
                  <pic:spPr>
                    <a:xfrm>
                      <a:off x="0" y="0"/>
                      <a:ext cx="2152326" cy="3363366"/>
                    </a:xfrm>
                    <a:prstGeom prst="rect">
                      <a:avLst/>
                    </a:prstGeom>
                  </pic:spPr>
                </pic:pic>
              </a:graphicData>
            </a:graphic>
          </wp:inline>
        </w:drawing>
      </w:r>
    </w:p>
    <w:p w14:paraId="7480086B" w14:textId="495CC488" w:rsidR="00AC1DD3" w:rsidRPr="006F696E" w:rsidRDefault="00AC1DD3" w:rsidP="0D65F919">
      <w:pPr>
        <w:rPr>
          <w:rFonts w:ascii="Century Gothic" w:hAnsi="Century Gothic" w:cs="Arial"/>
          <w:sz w:val="24"/>
          <w:szCs w:val="24"/>
        </w:rPr>
      </w:pPr>
      <w:r w:rsidRPr="006F696E">
        <w:rPr>
          <w:rFonts w:ascii="Century Gothic" w:hAnsi="Century Gothic"/>
          <w:sz w:val="24"/>
          <w:szCs w:val="24"/>
        </w:rPr>
        <w:br/>
      </w:r>
      <w:r w:rsidRPr="006F696E">
        <w:rPr>
          <w:rFonts w:ascii="Century Gothic" w:hAnsi="Century Gothic" w:cs="Arial"/>
          <w:sz w:val="24"/>
          <w:szCs w:val="24"/>
        </w:rPr>
        <w:t xml:space="preserve">Op onze </w:t>
      </w:r>
      <w:r w:rsidR="00C15AB5" w:rsidRPr="006F696E">
        <w:rPr>
          <w:rFonts w:ascii="Century Gothic" w:hAnsi="Century Gothic" w:cs="Arial"/>
          <w:sz w:val="24"/>
          <w:szCs w:val="24"/>
        </w:rPr>
        <w:t xml:space="preserve">school </w:t>
      </w:r>
      <w:r w:rsidRPr="006F696E">
        <w:rPr>
          <w:rFonts w:ascii="Century Gothic" w:hAnsi="Century Gothic" w:cs="Arial"/>
          <w:sz w:val="24"/>
          <w:szCs w:val="24"/>
        </w:rPr>
        <w:t xml:space="preserve">is gekozen voor eenduidigheid in het beoordelen van het werk van de leerling. We werken met een rapport die de beoordeling uitdrukt in woorden, omdat we zo meer recht doen aan de ontwikkeling van de leerlingen. </w:t>
      </w:r>
      <w:r w:rsidRPr="006F696E">
        <w:rPr>
          <w:rFonts w:ascii="Century Gothic" w:hAnsi="Century Gothic"/>
          <w:sz w:val="24"/>
          <w:szCs w:val="24"/>
        </w:rPr>
        <w:br/>
      </w:r>
      <w:r w:rsidRPr="006F696E">
        <w:rPr>
          <w:rFonts w:ascii="Century Gothic" w:hAnsi="Century Gothic" w:cs="Arial"/>
          <w:sz w:val="24"/>
          <w:szCs w:val="24"/>
        </w:rPr>
        <w:t>De tabellen geven u uitleg wat de inhoud van de woorden is.</w:t>
      </w:r>
    </w:p>
    <w:p w14:paraId="6ECFF139" w14:textId="77777777" w:rsidR="00AC1DD3" w:rsidRPr="006F696E" w:rsidRDefault="00AC1DD3" w:rsidP="0D65F919">
      <w:pPr>
        <w:rPr>
          <w:rFonts w:ascii="Century Gothic" w:hAnsi="Century Gothic" w:cs="Arial"/>
          <w:sz w:val="24"/>
          <w:szCs w:val="24"/>
        </w:rPr>
      </w:pPr>
    </w:p>
    <w:tbl>
      <w:tblPr>
        <w:tblW w:w="0" w:type="auto"/>
        <w:tblInd w:w="226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018"/>
      </w:tblGrid>
      <w:tr w:rsidR="00AC1DD3" w:rsidRPr="006F696E" w14:paraId="74D08F84" w14:textId="77777777" w:rsidTr="0D65F919">
        <w:tc>
          <w:tcPr>
            <w:tcW w:w="4018" w:type="dxa"/>
            <w:tcBorders>
              <w:top w:val="single" w:sz="6" w:space="0" w:color="A2A9B1"/>
              <w:left w:val="single" w:sz="6" w:space="0" w:color="A2A9B1"/>
              <w:bottom w:val="single" w:sz="6" w:space="0" w:color="A2A9B1"/>
              <w:right w:val="single" w:sz="6" w:space="0" w:color="A2A9B1"/>
            </w:tcBorders>
            <w:shd w:val="clear" w:color="auto" w:fill="DDDDDD"/>
          </w:tcPr>
          <w:p w14:paraId="3A65F764" w14:textId="3B7BD510" w:rsidR="00AC1DD3" w:rsidRPr="006F696E" w:rsidRDefault="00AC1DD3" w:rsidP="0D65F919">
            <w:pPr>
              <w:spacing w:before="240" w:after="240"/>
              <w:jc w:val="center"/>
              <w:rPr>
                <w:rFonts w:ascii="Century Gothic" w:eastAsia="Times New Roman" w:hAnsi="Century Gothic" w:cs="Arial"/>
                <w:b/>
                <w:bCs/>
                <w:sz w:val="24"/>
                <w:szCs w:val="24"/>
                <w:lang w:eastAsia="nl-NL"/>
              </w:rPr>
            </w:pPr>
            <w:r w:rsidRPr="006F696E">
              <w:rPr>
                <w:rFonts w:ascii="Century Gothic" w:eastAsia="Times New Roman" w:hAnsi="Century Gothic" w:cs="Arial"/>
                <w:b/>
                <w:bCs/>
                <w:sz w:val="24"/>
                <w:szCs w:val="24"/>
                <w:lang w:eastAsia="nl-NL"/>
              </w:rPr>
              <w:t xml:space="preserve">Nieuwe becijfering </w:t>
            </w:r>
            <w:r w:rsidR="00427C20" w:rsidRPr="006F696E">
              <w:rPr>
                <w:rFonts w:ascii="Century Gothic" w:eastAsia="Times New Roman" w:hAnsi="Century Gothic" w:cs="Arial"/>
                <w:b/>
                <w:bCs/>
                <w:sz w:val="24"/>
                <w:szCs w:val="24"/>
                <w:lang w:eastAsia="nl-NL"/>
              </w:rPr>
              <w:t>CBS de Noordkaap</w:t>
            </w:r>
          </w:p>
        </w:tc>
      </w:tr>
      <w:tr w:rsidR="00AC1DD3" w:rsidRPr="006F696E" w14:paraId="34CB2D0B" w14:textId="77777777" w:rsidTr="0D65F919">
        <w:tc>
          <w:tcPr>
            <w:tcW w:w="4018" w:type="dxa"/>
            <w:tcBorders>
              <w:top w:val="single" w:sz="6" w:space="0" w:color="A2A9B1"/>
              <w:left w:val="single" w:sz="6" w:space="0" w:color="A2A9B1"/>
              <w:bottom w:val="single" w:sz="6" w:space="0" w:color="A2A9B1"/>
              <w:right w:val="single" w:sz="6" w:space="0" w:color="A2A9B1"/>
            </w:tcBorders>
            <w:shd w:val="clear" w:color="auto" w:fill="00B0F0"/>
          </w:tcPr>
          <w:p w14:paraId="001EB324" w14:textId="77777777" w:rsidR="00AC1DD3" w:rsidRPr="006F696E" w:rsidRDefault="00AC1DD3" w:rsidP="0D65F919">
            <w:pPr>
              <w:tabs>
                <w:tab w:val="left" w:pos="2925"/>
              </w:tabs>
              <w:spacing w:before="240" w:after="24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 xml:space="preserve">Uitstekend: </w:t>
            </w:r>
            <w:r w:rsidRPr="006F696E">
              <w:rPr>
                <w:rFonts w:ascii="Century Gothic" w:hAnsi="Century Gothic"/>
                <w:sz w:val="24"/>
                <w:szCs w:val="24"/>
              </w:rPr>
              <w:tab/>
            </w:r>
            <w:r w:rsidRPr="006F696E">
              <w:rPr>
                <w:rFonts w:ascii="Century Gothic" w:eastAsia="Times New Roman" w:hAnsi="Century Gothic" w:cs="Arial"/>
                <w:sz w:val="24"/>
                <w:szCs w:val="24"/>
                <w:lang w:eastAsia="nl-NL"/>
              </w:rPr>
              <w:t xml:space="preserve">   10</w:t>
            </w:r>
          </w:p>
        </w:tc>
      </w:tr>
      <w:tr w:rsidR="00AC1DD3" w:rsidRPr="006F696E" w14:paraId="1A10AC13" w14:textId="77777777" w:rsidTr="0D65F919">
        <w:tc>
          <w:tcPr>
            <w:tcW w:w="4018" w:type="dxa"/>
            <w:tcBorders>
              <w:top w:val="single" w:sz="6" w:space="0" w:color="A2A9B1"/>
              <w:left w:val="single" w:sz="6" w:space="0" w:color="A2A9B1"/>
              <w:bottom w:val="single" w:sz="6" w:space="0" w:color="A2A9B1"/>
              <w:right w:val="single" w:sz="6" w:space="0" w:color="A2A9B1"/>
            </w:tcBorders>
            <w:shd w:val="clear" w:color="auto" w:fill="B8CCE4" w:themeFill="accent1" w:themeFillTint="66"/>
          </w:tcPr>
          <w:p w14:paraId="718BC4FA" w14:textId="77777777" w:rsidR="00AC1DD3" w:rsidRPr="006F696E" w:rsidRDefault="00AC1DD3" w:rsidP="0D65F919">
            <w:pPr>
              <w:tabs>
                <w:tab w:val="left" w:pos="3000"/>
              </w:tabs>
              <w:spacing w:before="240" w:after="24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Zeer Goed:</w:t>
            </w:r>
            <w:r w:rsidRPr="006F696E">
              <w:rPr>
                <w:rFonts w:ascii="Century Gothic" w:hAnsi="Century Gothic"/>
                <w:sz w:val="24"/>
                <w:szCs w:val="24"/>
              </w:rPr>
              <w:tab/>
            </w:r>
            <w:r w:rsidRPr="006F696E">
              <w:rPr>
                <w:rFonts w:ascii="Century Gothic" w:eastAsia="Times New Roman" w:hAnsi="Century Gothic" w:cs="Arial"/>
                <w:sz w:val="24"/>
                <w:szCs w:val="24"/>
                <w:lang w:eastAsia="nl-NL"/>
              </w:rPr>
              <w:t xml:space="preserve">  9; 9.5</w:t>
            </w:r>
          </w:p>
        </w:tc>
      </w:tr>
      <w:tr w:rsidR="00AC1DD3" w:rsidRPr="006F696E" w14:paraId="5A84ECEC" w14:textId="77777777" w:rsidTr="0D65F919">
        <w:tc>
          <w:tcPr>
            <w:tcW w:w="4018" w:type="dxa"/>
            <w:tcBorders>
              <w:top w:val="single" w:sz="6" w:space="0" w:color="A2A9B1"/>
              <w:left w:val="single" w:sz="6" w:space="0" w:color="A2A9B1"/>
              <w:bottom w:val="single" w:sz="6" w:space="0" w:color="A2A9B1"/>
              <w:right w:val="single" w:sz="6" w:space="0" w:color="A2A9B1"/>
            </w:tcBorders>
            <w:shd w:val="clear" w:color="auto" w:fill="00B050"/>
          </w:tcPr>
          <w:p w14:paraId="0CA6151F" w14:textId="77777777" w:rsidR="00AC1DD3" w:rsidRPr="006F696E" w:rsidRDefault="00AC1DD3" w:rsidP="0D65F919">
            <w:pPr>
              <w:tabs>
                <w:tab w:val="left" w:pos="3060"/>
              </w:tabs>
              <w:spacing w:before="240" w:after="24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 xml:space="preserve">Goed:       </w:t>
            </w:r>
            <w:r w:rsidRPr="006F696E">
              <w:rPr>
                <w:rFonts w:ascii="Century Gothic" w:hAnsi="Century Gothic"/>
                <w:sz w:val="24"/>
                <w:szCs w:val="24"/>
              </w:rPr>
              <w:tab/>
            </w:r>
            <w:r w:rsidRPr="006F696E">
              <w:rPr>
                <w:rFonts w:ascii="Century Gothic" w:eastAsia="Times New Roman" w:hAnsi="Century Gothic" w:cs="Arial"/>
                <w:sz w:val="24"/>
                <w:szCs w:val="24"/>
                <w:lang w:eastAsia="nl-NL"/>
              </w:rPr>
              <w:t xml:space="preserve"> 8; 8.5</w:t>
            </w:r>
          </w:p>
        </w:tc>
      </w:tr>
      <w:tr w:rsidR="00AC1DD3" w:rsidRPr="006F696E" w14:paraId="70976FF6" w14:textId="77777777" w:rsidTr="0D65F919">
        <w:tc>
          <w:tcPr>
            <w:tcW w:w="4018" w:type="dxa"/>
            <w:tcBorders>
              <w:top w:val="single" w:sz="6" w:space="0" w:color="A2A9B1"/>
              <w:left w:val="single" w:sz="6" w:space="0" w:color="A2A9B1"/>
              <w:bottom w:val="single" w:sz="6" w:space="0" w:color="A2A9B1"/>
              <w:right w:val="single" w:sz="6" w:space="0" w:color="A2A9B1"/>
            </w:tcBorders>
            <w:shd w:val="clear" w:color="auto" w:fill="FFFF00"/>
          </w:tcPr>
          <w:p w14:paraId="38820F73" w14:textId="77777777" w:rsidR="00AC1DD3" w:rsidRPr="006F696E" w:rsidRDefault="00AC1DD3" w:rsidP="0D65F919">
            <w:pPr>
              <w:tabs>
                <w:tab w:val="left" w:pos="3060"/>
              </w:tabs>
              <w:spacing w:before="240" w:after="24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 xml:space="preserve">Ruim Voldoende: </w:t>
            </w:r>
            <w:r w:rsidRPr="006F696E">
              <w:rPr>
                <w:rFonts w:ascii="Century Gothic" w:hAnsi="Century Gothic"/>
                <w:sz w:val="24"/>
                <w:szCs w:val="24"/>
              </w:rPr>
              <w:tab/>
            </w:r>
            <w:r w:rsidRPr="006F696E">
              <w:rPr>
                <w:rFonts w:ascii="Century Gothic" w:eastAsia="Times New Roman" w:hAnsi="Century Gothic" w:cs="Arial"/>
                <w:sz w:val="24"/>
                <w:szCs w:val="24"/>
                <w:lang w:eastAsia="nl-NL"/>
              </w:rPr>
              <w:t xml:space="preserve"> 7; 7.5</w:t>
            </w:r>
          </w:p>
        </w:tc>
      </w:tr>
      <w:tr w:rsidR="00AC1DD3" w:rsidRPr="006F696E" w14:paraId="680F60F9" w14:textId="77777777" w:rsidTr="0D65F919">
        <w:tc>
          <w:tcPr>
            <w:tcW w:w="4018" w:type="dxa"/>
            <w:tcBorders>
              <w:top w:val="single" w:sz="6" w:space="0" w:color="A2A9B1"/>
              <w:left w:val="single" w:sz="6" w:space="0" w:color="A2A9B1"/>
              <w:bottom w:val="single" w:sz="6" w:space="0" w:color="A2A9B1"/>
              <w:right w:val="single" w:sz="6" w:space="0" w:color="A2A9B1"/>
            </w:tcBorders>
            <w:shd w:val="clear" w:color="auto" w:fill="E36C0A" w:themeFill="accent6" w:themeFillShade="BF"/>
          </w:tcPr>
          <w:p w14:paraId="7CAF319D" w14:textId="77777777" w:rsidR="00AC1DD3" w:rsidRPr="006F696E" w:rsidRDefault="00AC1DD3" w:rsidP="0D65F919">
            <w:pPr>
              <w:tabs>
                <w:tab w:val="left" w:pos="3120"/>
              </w:tabs>
              <w:spacing w:before="240" w:after="24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 xml:space="preserve">Voldoende:     </w:t>
            </w:r>
            <w:r w:rsidRPr="006F696E">
              <w:rPr>
                <w:rFonts w:ascii="Century Gothic" w:hAnsi="Century Gothic"/>
                <w:sz w:val="24"/>
                <w:szCs w:val="24"/>
              </w:rPr>
              <w:tab/>
            </w:r>
            <w:r w:rsidRPr="006F696E">
              <w:rPr>
                <w:rFonts w:ascii="Century Gothic" w:eastAsia="Times New Roman" w:hAnsi="Century Gothic" w:cs="Arial"/>
                <w:sz w:val="24"/>
                <w:szCs w:val="24"/>
                <w:lang w:eastAsia="nl-NL"/>
              </w:rPr>
              <w:t>6; 6,5</w:t>
            </w:r>
          </w:p>
        </w:tc>
      </w:tr>
      <w:tr w:rsidR="00AC1DD3" w:rsidRPr="006F696E" w14:paraId="2056EB0E" w14:textId="77777777" w:rsidTr="0D65F919">
        <w:trPr>
          <w:trHeight w:val="898"/>
        </w:trPr>
        <w:tc>
          <w:tcPr>
            <w:tcW w:w="4018" w:type="dxa"/>
            <w:tcBorders>
              <w:top w:val="single" w:sz="6" w:space="0" w:color="A2A9B1"/>
              <w:left w:val="single" w:sz="6" w:space="0" w:color="A2A9B1"/>
              <w:bottom w:val="single" w:sz="6" w:space="0" w:color="A2A9B1"/>
              <w:right w:val="single" w:sz="6" w:space="0" w:color="A2A9B1"/>
            </w:tcBorders>
            <w:shd w:val="clear" w:color="auto" w:fill="FB5F63"/>
          </w:tcPr>
          <w:p w14:paraId="310823EC" w14:textId="77777777" w:rsidR="00AC1DD3" w:rsidRPr="006F696E" w:rsidRDefault="00AC1DD3" w:rsidP="0D65F919">
            <w:pPr>
              <w:spacing w:before="240" w:after="24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Matig:                                                   5; 5,5</w:t>
            </w:r>
          </w:p>
        </w:tc>
      </w:tr>
      <w:tr w:rsidR="00AC1DD3" w:rsidRPr="006F696E" w14:paraId="07F7F46F" w14:textId="77777777" w:rsidTr="0D65F919">
        <w:tc>
          <w:tcPr>
            <w:tcW w:w="4018" w:type="dxa"/>
            <w:tcBorders>
              <w:top w:val="single" w:sz="6" w:space="0" w:color="A2A9B1"/>
              <w:left w:val="single" w:sz="6" w:space="0" w:color="A2A9B1"/>
              <w:bottom w:val="single" w:sz="6" w:space="0" w:color="A2A9B1"/>
              <w:right w:val="single" w:sz="6" w:space="0" w:color="A2A9B1"/>
            </w:tcBorders>
            <w:shd w:val="clear" w:color="auto" w:fill="FF0000"/>
          </w:tcPr>
          <w:p w14:paraId="41843527" w14:textId="77777777" w:rsidR="00AC1DD3" w:rsidRPr="006F696E" w:rsidRDefault="00AC1DD3" w:rsidP="0D65F919">
            <w:pPr>
              <w:tabs>
                <w:tab w:val="left" w:pos="3270"/>
              </w:tabs>
              <w:spacing w:before="240" w:after="24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Onvoldoende is alles onder de:       5</w:t>
            </w:r>
          </w:p>
        </w:tc>
      </w:tr>
    </w:tbl>
    <w:p w14:paraId="6769A331" w14:textId="1D2D3432" w:rsidR="00AC1DD3" w:rsidRPr="006F696E" w:rsidRDefault="00AC1DD3" w:rsidP="0D65F919">
      <w:pPr>
        <w:pStyle w:val="Default"/>
        <w:spacing w:line="276" w:lineRule="auto"/>
        <w:rPr>
          <w:rFonts w:cs="Arial"/>
          <w:color w:val="auto"/>
        </w:rPr>
      </w:pPr>
      <w:r w:rsidRPr="006F696E">
        <w:br/>
      </w:r>
    </w:p>
    <w:p w14:paraId="356122BD" w14:textId="5B32D501" w:rsidR="00544A05" w:rsidRPr="006F696E" w:rsidRDefault="00AC1DD3" w:rsidP="0D65F919">
      <w:pPr>
        <w:pStyle w:val="Default"/>
        <w:spacing w:line="276" w:lineRule="auto"/>
        <w:rPr>
          <w:rFonts w:cs="Arial"/>
          <w:color w:val="auto"/>
        </w:rPr>
      </w:pPr>
      <w:r w:rsidRPr="006F696E">
        <w:rPr>
          <w:rFonts w:cs="Arial"/>
          <w:color w:val="auto"/>
        </w:rPr>
        <w:t>De school formuleert normen per groep en voor bepaalde leerlingen op individueel niveau om recht te doen aan de ontwikkeling van het kind.</w:t>
      </w:r>
      <w:r w:rsidRPr="006F696E">
        <w:br/>
      </w:r>
      <w:r w:rsidRPr="006F696E">
        <w:br/>
      </w:r>
      <w:r w:rsidR="00544A05" w:rsidRPr="006F696E">
        <w:rPr>
          <w:rFonts w:cs="Arial"/>
          <w:b/>
          <w:bCs/>
          <w:color w:val="auto"/>
        </w:rPr>
        <w:t>Analyse van de uitslagen</w:t>
      </w:r>
      <w:r w:rsidR="00544A05" w:rsidRPr="006F696E">
        <w:rPr>
          <w:rFonts w:cs="Arial"/>
          <w:color w:val="auto"/>
        </w:rPr>
        <w:t xml:space="preserve"> </w:t>
      </w:r>
    </w:p>
    <w:p w14:paraId="6A7E87EC" w14:textId="4822621A" w:rsidR="00544A05" w:rsidRPr="006F696E" w:rsidRDefault="00544A05" w:rsidP="0D65F919">
      <w:pPr>
        <w:pStyle w:val="Default"/>
        <w:spacing w:line="276" w:lineRule="auto"/>
        <w:rPr>
          <w:rFonts w:cs="Arial"/>
          <w:color w:val="auto"/>
        </w:rPr>
      </w:pPr>
      <w:r w:rsidRPr="006F696E">
        <w:rPr>
          <w:rFonts w:cs="Arial"/>
          <w:color w:val="auto"/>
        </w:rPr>
        <w:t>De uitslagen van de toetsen worden geanalyseerd op groepsniveau</w:t>
      </w:r>
      <w:r w:rsidR="00AC1DD3" w:rsidRPr="006F696E">
        <w:rPr>
          <w:rFonts w:cs="Arial"/>
          <w:color w:val="auto"/>
        </w:rPr>
        <w:t xml:space="preserve"> (individueel)</w:t>
      </w:r>
      <w:r w:rsidRPr="006F696E">
        <w:rPr>
          <w:rFonts w:cs="Arial"/>
          <w:color w:val="auto"/>
        </w:rPr>
        <w:t xml:space="preserve"> en schoolniveau. Vervolgens worden de uitslagen besproken met de leerkrachten, de directeur en de IB-er. Er worden conclusies getrokken op groepsniveau en op individueel niveau. Er wordt nauwkeurig geanalyseerd hoe het komt wanneer de resultaten op spelling bijvoorbeeld heel hoog zijn of juist zijn weggezakt. Er worden allerlei vragen gesteld: </w:t>
      </w:r>
    </w:p>
    <w:p w14:paraId="13314BB8" w14:textId="2D70BD69" w:rsidR="00544A05" w:rsidRPr="006F696E" w:rsidRDefault="00544A05" w:rsidP="0D65F919">
      <w:pPr>
        <w:pStyle w:val="Default"/>
        <w:spacing w:after="15" w:line="276" w:lineRule="auto"/>
        <w:rPr>
          <w:rFonts w:cs="Arial"/>
          <w:color w:val="auto"/>
        </w:rPr>
      </w:pPr>
      <w:r w:rsidRPr="006F696E">
        <w:rPr>
          <w:rFonts w:cs="Arial"/>
          <w:color w:val="auto"/>
        </w:rPr>
        <w:t xml:space="preserve">Moeten de A+ leerlingen dan een extra leerstof aangeboden krijgen? </w:t>
      </w:r>
    </w:p>
    <w:p w14:paraId="6532834B" w14:textId="518EA1C7" w:rsidR="00544A05" w:rsidRPr="006F696E" w:rsidRDefault="00544A05" w:rsidP="0D65F919">
      <w:pPr>
        <w:pStyle w:val="Default"/>
        <w:spacing w:after="15" w:line="276" w:lineRule="auto"/>
        <w:rPr>
          <w:rFonts w:cs="Arial"/>
          <w:color w:val="auto"/>
        </w:rPr>
      </w:pPr>
      <w:r w:rsidRPr="006F696E">
        <w:rPr>
          <w:rFonts w:cs="Arial"/>
          <w:color w:val="auto"/>
        </w:rPr>
        <w:t xml:space="preserve">Wanneer de resultaten van rekenen lager liggen dan verwacht wat is daar dan de reden van. </w:t>
      </w:r>
    </w:p>
    <w:p w14:paraId="5DE3CFF4" w14:textId="0BF02C35" w:rsidR="00544A05" w:rsidRDefault="00D24A58" w:rsidP="0D65F919">
      <w:pPr>
        <w:pStyle w:val="Default"/>
        <w:spacing w:after="15" w:line="276" w:lineRule="auto"/>
        <w:rPr>
          <w:rFonts w:cs="Arial"/>
          <w:color w:val="auto"/>
        </w:rPr>
      </w:pPr>
      <w:r w:rsidRPr="006F696E">
        <w:rPr>
          <w:rFonts w:cs="Arial"/>
          <w:color w:val="auto"/>
        </w:rPr>
        <w:t>I</w:t>
      </w:r>
      <w:r w:rsidR="00544A05" w:rsidRPr="006F696E">
        <w:rPr>
          <w:rFonts w:cs="Arial"/>
          <w:color w:val="auto"/>
        </w:rPr>
        <w:t xml:space="preserve">s er wel voldoende leertijd voor het vak ingepland? </w:t>
      </w:r>
    </w:p>
    <w:p w14:paraId="36561B71" w14:textId="6A4644FE" w:rsidR="00016F67" w:rsidRPr="006F696E" w:rsidRDefault="00016F67" w:rsidP="0D65F919">
      <w:pPr>
        <w:pStyle w:val="Default"/>
        <w:spacing w:after="15" w:line="276" w:lineRule="auto"/>
        <w:rPr>
          <w:rFonts w:cs="Arial"/>
          <w:color w:val="auto"/>
        </w:rPr>
      </w:pPr>
      <w:r w:rsidRPr="00016F67">
        <w:rPr>
          <w:rFonts w:cs="Arial"/>
          <w:noProof/>
          <w:color w:val="auto"/>
        </w:rPr>
        <w:drawing>
          <wp:inline distT="0" distB="0" distL="0" distR="0" wp14:anchorId="24D1B052" wp14:editId="5AE07E0A">
            <wp:extent cx="5756910" cy="3811270"/>
            <wp:effectExtent l="0" t="0" r="0" b="0"/>
            <wp:docPr id="14127072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07228" name=""/>
                    <pic:cNvPicPr/>
                  </pic:nvPicPr>
                  <pic:blipFill>
                    <a:blip r:embed="rId33"/>
                    <a:stretch>
                      <a:fillRect/>
                    </a:stretch>
                  </pic:blipFill>
                  <pic:spPr>
                    <a:xfrm>
                      <a:off x="0" y="0"/>
                      <a:ext cx="5756910" cy="3811270"/>
                    </a:xfrm>
                    <a:prstGeom prst="rect">
                      <a:avLst/>
                    </a:prstGeom>
                  </pic:spPr>
                </pic:pic>
              </a:graphicData>
            </a:graphic>
          </wp:inline>
        </w:drawing>
      </w:r>
    </w:p>
    <w:p w14:paraId="07AD9936" w14:textId="7D5E030E" w:rsidR="00544A05" w:rsidRPr="006F696E" w:rsidRDefault="00544A05" w:rsidP="0D65F919">
      <w:pPr>
        <w:pStyle w:val="Default"/>
        <w:spacing w:after="15" w:line="276" w:lineRule="auto"/>
        <w:rPr>
          <w:rFonts w:cs="Arial"/>
          <w:color w:val="auto"/>
        </w:rPr>
      </w:pPr>
      <w:r w:rsidRPr="006F696E">
        <w:rPr>
          <w:rFonts w:cs="Arial"/>
          <w:color w:val="auto"/>
        </w:rPr>
        <w:t xml:space="preserve">Zijn de werkvormen gevarieerd genoeg? </w:t>
      </w:r>
    </w:p>
    <w:p w14:paraId="29DB70BB" w14:textId="72C0E197" w:rsidR="00544A05" w:rsidRPr="006F696E" w:rsidRDefault="00544A05" w:rsidP="0D65F919">
      <w:pPr>
        <w:pStyle w:val="Default"/>
        <w:spacing w:after="15" w:line="276" w:lineRule="auto"/>
        <w:rPr>
          <w:rFonts w:cs="Arial"/>
          <w:color w:val="auto"/>
        </w:rPr>
      </w:pPr>
      <w:r w:rsidRPr="006F696E">
        <w:rPr>
          <w:rFonts w:cs="Arial"/>
          <w:color w:val="auto"/>
        </w:rPr>
        <w:t xml:space="preserve">Is de methode voldoende up-to-date? </w:t>
      </w:r>
    </w:p>
    <w:p w14:paraId="62806DAE" w14:textId="1181D051" w:rsidR="00544A05" w:rsidRPr="006F696E" w:rsidRDefault="00544A05" w:rsidP="0D65F919">
      <w:pPr>
        <w:pStyle w:val="Default"/>
        <w:spacing w:after="15" w:line="276" w:lineRule="auto"/>
        <w:rPr>
          <w:rFonts w:cs="Arial"/>
          <w:color w:val="auto"/>
        </w:rPr>
      </w:pPr>
      <w:r w:rsidRPr="006F696E">
        <w:rPr>
          <w:rFonts w:cs="Arial"/>
          <w:color w:val="auto"/>
        </w:rPr>
        <w:t xml:space="preserve">Is de instructie van de leerkracht duidelijk genoeg voor de leerlingen? </w:t>
      </w:r>
    </w:p>
    <w:p w14:paraId="73FC8B71" w14:textId="123E97A3" w:rsidR="00544A05" w:rsidRPr="006F696E" w:rsidRDefault="00544A05" w:rsidP="0D65F919">
      <w:pPr>
        <w:pStyle w:val="Default"/>
        <w:spacing w:after="15" w:line="276" w:lineRule="auto"/>
        <w:rPr>
          <w:rFonts w:cs="Arial"/>
          <w:color w:val="auto"/>
        </w:rPr>
      </w:pPr>
      <w:r w:rsidRPr="006F696E">
        <w:rPr>
          <w:rFonts w:cs="Arial"/>
          <w:color w:val="auto"/>
        </w:rPr>
        <w:t xml:space="preserve">Wat zijn de trends? </w:t>
      </w:r>
    </w:p>
    <w:p w14:paraId="3A7E6915" w14:textId="49E908BF" w:rsidR="00544A05" w:rsidRPr="006F696E" w:rsidRDefault="00544A05" w:rsidP="0D65F919">
      <w:pPr>
        <w:pStyle w:val="Default"/>
        <w:spacing w:line="276" w:lineRule="auto"/>
        <w:rPr>
          <w:rFonts w:cs="Arial"/>
          <w:color w:val="auto"/>
        </w:rPr>
      </w:pPr>
      <w:r w:rsidRPr="006F696E">
        <w:rPr>
          <w:rFonts w:cs="Arial"/>
          <w:color w:val="auto"/>
        </w:rPr>
        <w:t xml:space="preserve">Heeft spelling meer aandacht nodig, of juist rekenen? </w:t>
      </w:r>
    </w:p>
    <w:p w14:paraId="1E922E5C" w14:textId="77777777" w:rsidR="00544A05" w:rsidRPr="006F696E" w:rsidRDefault="00544A05" w:rsidP="0D65F919">
      <w:pPr>
        <w:pStyle w:val="Default"/>
        <w:spacing w:line="276" w:lineRule="auto"/>
        <w:rPr>
          <w:rFonts w:cs="Arial"/>
          <w:color w:val="auto"/>
        </w:rPr>
      </w:pPr>
    </w:p>
    <w:p w14:paraId="583F695F" w14:textId="41880371" w:rsidR="00544A05" w:rsidRPr="006F696E" w:rsidRDefault="00544A05" w:rsidP="0D65F919">
      <w:pPr>
        <w:pStyle w:val="Default"/>
        <w:spacing w:line="276" w:lineRule="auto"/>
        <w:rPr>
          <w:rFonts w:cs="Arial"/>
          <w:color w:val="auto"/>
        </w:rPr>
      </w:pPr>
      <w:r w:rsidRPr="006F696E">
        <w:rPr>
          <w:rFonts w:cs="Arial"/>
          <w:color w:val="auto"/>
        </w:rPr>
        <w:t xml:space="preserve">Als laatste bespreekt de directeur samen met de IB-er wat schoolbreed aandacht nodig heeft. Zo worden de Cito-toetsen dus gebruikt om onderwijs te geven dat aansluit bij de behoefte van de leerlingen. </w:t>
      </w:r>
      <w:r w:rsidRPr="006F696E">
        <w:br/>
      </w:r>
    </w:p>
    <w:p w14:paraId="13BA57D4" w14:textId="77777777" w:rsidR="00544A05" w:rsidRPr="006F696E" w:rsidRDefault="00544A05" w:rsidP="0D65F919">
      <w:pPr>
        <w:pStyle w:val="Default"/>
        <w:spacing w:line="276" w:lineRule="auto"/>
        <w:rPr>
          <w:rFonts w:cs="Arial"/>
          <w:b/>
          <w:bCs/>
          <w:color w:val="auto"/>
        </w:rPr>
      </w:pPr>
      <w:r w:rsidRPr="006F696E">
        <w:rPr>
          <w:rFonts w:cs="Arial"/>
          <w:b/>
          <w:bCs/>
          <w:color w:val="auto"/>
        </w:rPr>
        <w:t xml:space="preserve">Schoksgewijze ontwikkeling </w:t>
      </w:r>
    </w:p>
    <w:p w14:paraId="0B4A5F10" w14:textId="772C0BD0" w:rsidR="00D0457A" w:rsidRPr="006F696E" w:rsidRDefault="00544A05" w:rsidP="00E4758A">
      <w:pPr>
        <w:pStyle w:val="Default"/>
        <w:spacing w:line="276" w:lineRule="auto"/>
        <w:rPr>
          <w:rFonts w:cs="Arial"/>
          <w:color w:val="auto"/>
        </w:rPr>
      </w:pPr>
      <w:r w:rsidRPr="006F696E">
        <w:rPr>
          <w:rFonts w:cs="Arial"/>
          <w:color w:val="auto"/>
        </w:rPr>
        <w:t>Leerlingen ontwikkelen zich niet in een mooie en gelijkmatige curve, dit gaat vaak schoksgewijs. In sommige perioden ontwikkelen leerlingen zich heel erg snel en in andere perioden gaat dit wat rustiger. Dit is voor alle leerlingen weer anders. Soms wil het geb</w:t>
      </w:r>
      <w:r w:rsidR="00AC1DD3" w:rsidRPr="006F696E">
        <w:rPr>
          <w:rFonts w:cs="Arial"/>
          <w:color w:val="auto"/>
        </w:rPr>
        <w:t>euren dat een leerling van een ll naar een l score gaat en dan weer naar een ll</w:t>
      </w:r>
      <w:r w:rsidRPr="006F696E">
        <w:rPr>
          <w:rFonts w:cs="Arial"/>
          <w:color w:val="auto"/>
        </w:rPr>
        <w:t>. Dit kan een gewone ontwikkeling betekenen voor dat specifieke leerling. Daarnaast zijn niet alle toet</w:t>
      </w:r>
      <w:r w:rsidR="00AC1DD3" w:rsidRPr="006F696E">
        <w:rPr>
          <w:rFonts w:cs="Arial"/>
          <w:color w:val="auto"/>
        </w:rPr>
        <w:t xml:space="preserve">sen met elkaar te vergelijken. </w:t>
      </w:r>
      <w:r w:rsidRPr="006F696E">
        <w:rPr>
          <w:rFonts w:cs="Arial"/>
          <w:color w:val="auto"/>
        </w:rPr>
        <w:t>Verder is er een accentverschuiving in het soort kennis dat gevraagd wordt. Sommi</w:t>
      </w:r>
      <w:r w:rsidR="00AC1DD3" w:rsidRPr="006F696E">
        <w:rPr>
          <w:rFonts w:cs="Arial"/>
          <w:color w:val="auto"/>
        </w:rPr>
        <w:t xml:space="preserve">ge leerlingen gaan dan van een l naar een ll </w:t>
      </w:r>
      <w:r w:rsidRPr="006F696E">
        <w:rPr>
          <w:rFonts w:cs="Arial"/>
          <w:color w:val="auto"/>
        </w:rPr>
        <w:t>score. In groep 3, 4 en 5 bestaat rekenen vooral uit de basisvaardigheden: optellen, aftrekken</w:t>
      </w:r>
      <w:r w:rsidR="00775F8F" w:rsidRPr="006F696E">
        <w:rPr>
          <w:rFonts w:cs="Arial"/>
          <w:color w:val="auto"/>
        </w:rPr>
        <w:t>, v</w:t>
      </w:r>
      <w:r w:rsidRPr="006F696E">
        <w:rPr>
          <w:rFonts w:cs="Arial"/>
          <w:color w:val="auto"/>
        </w:rPr>
        <w:t xml:space="preserve">ermenigvuldigen en delen. Vanaf groep 6 komt meer inzicht aan de orde en wordt het elk jaar een graadje moeilijker: rekenen met geld, verhoudingen, breuken, gecombineerde basisvaardigheden in grotere rekenvraagstukken, meetkunde, wiskunde. Het komt voor dat een leerling in 3 en 4 </w:t>
      </w:r>
      <w:r w:rsidR="00DC288F" w:rsidRPr="006F696E">
        <w:rPr>
          <w:rFonts w:cs="Arial"/>
          <w:color w:val="auto"/>
        </w:rPr>
        <w:t xml:space="preserve">een I </w:t>
      </w:r>
      <w:r w:rsidRPr="006F696E">
        <w:rPr>
          <w:rFonts w:cs="Arial"/>
          <w:color w:val="auto"/>
        </w:rPr>
        <w:t>h</w:t>
      </w:r>
      <w:r w:rsidR="00DC288F" w:rsidRPr="006F696E">
        <w:rPr>
          <w:rFonts w:cs="Arial"/>
          <w:color w:val="auto"/>
        </w:rPr>
        <w:t>eeft</w:t>
      </w:r>
      <w:r w:rsidRPr="006F696E">
        <w:rPr>
          <w:rFonts w:cs="Arial"/>
          <w:color w:val="auto"/>
        </w:rPr>
        <w:t xml:space="preserve">, maar in de groepen 5 t/m </w:t>
      </w:r>
      <w:r w:rsidR="00AC1DD3" w:rsidRPr="006F696E">
        <w:rPr>
          <w:rFonts w:cs="Arial"/>
          <w:color w:val="auto"/>
        </w:rPr>
        <w:t xml:space="preserve">8 een minder hoge score haalt. </w:t>
      </w:r>
      <w:r w:rsidRPr="006F696E">
        <w:rPr>
          <w:rFonts w:cs="Arial"/>
          <w:color w:val="auto"/>
        </w:rPr>
        <w:t>Voor spelling geldt ook dat in groep 3 en 4 spellingsafspraken 'enkel' zijn en in de groepen 5-8 zijn er soms wel drie spellingsafspraken in één woord. Wel moet er goed gekeken worden naar b</w:t>
      </w:r>
      <w:r w:rsidR="00AC1DD3" w:rsidRPr="006F696E">
        <w:rPr>
          <w:rFonts w:cs="Arial"/>
          <w:color w:val="auto"/>
        </w:rPr>
        <w:t>ijzonder verval in scores: van l naar ll en van ll</w:t>
      </w:r>
      <w:r w:rsidRPr="006F696E">
        <w:rPr>
          <w:rFonts w:cs="Arial"/>
          <w:color w:val="auto"/>
        </w:rPr>
        <w:t xml:space="preserve"> naar</w:t>
      </w:r>
      <w:r w:rsidR="00AC1DD3" w:rsidRPr="006F696E">
        <w:rPr>
          <w:rFonts w:cs="Arial"/>
          <w:color w:val="auto"/>
        </w:rPr>
        <w:t xml:space="preserve"> lV</w:t>
      </w:r>
      <w:r w:rsidRPr="006F696E">
        <w:rPr>
          <w:rFonts w:cs="Arial"/>
          <w:color w:val="auto"/>
        </w:rPr>
        <w:t xml:space="preserve"> is altijd reden voor nader onderzoek door de leerkracht. </w:t>
      </w:r>
      <w:r w:rsidRPr="006F696E">
        <w:br/>
      </w:r>
    </w:p>
    <w:p w14:paraId="2BDA1B23" w14:textId="77777777" w:rsidR="00524657" w:rsidRPr="006F696E" w:rsidRDefault="00524657" w:rsidP="0D65F919">
      <w:pPr>
        <w:pStyle w:val="Default"/>
        <w:spacing w:line="276" w:lineRule="auto"/>
        <w:rPr>
          <w:rFonts w:cs="Arial"/>
          <w:b/>
          <w:bCs/>
          <w:color w:val="auto"/>
        </w:rPr>
      </w:pPr>
      <w:r w:rsidRPr="006F696E">
        <w:rPr>
          <w:rFonts w:cs="Arial"/>
          <w:b/>
          <w:bCs/>
          <w:color w:val="auto"/>
        </w:rPr>
        <w:t xml:space="preserve">Zittenblijven (doubleren) </w:t>
      </w:r>
    </w:p>
    <w:p w14:paraId="694FCFF4" w14:textId="77777777" w:rsidR="00524657" w:rsidRPr="006F696E" w:rsidRDefault="00524657" w:rsidP="0D65F919">
      <w:pPr>
        <w:pStyle w:val="Default"/>
        <w:spacing w:line="276" w:lineRule="auto"/>
        <w:rPr>
          <w:rFonts w:cs="Arial"/>
          <w:color w:val="auto"/>
        </w:rPr>
      </w:pPr>
      <w:r w:rsidRPr="006F696E">
        <w:rPr>
          <w:rFonts w:cs="Arial"/>
          <w:color w:val="auto"/>
        </w:rPr>
        <w:t xml:space="preserve">Over het algemeen blijven leerlingen 1 jaar in een groep waarna zij overgaan naar de volgende groep. In bijzondere gevallen en na overleg met ouders kunnen leerlingen een jaar langer in een bepaalde groep blijven. Redenen om deze maatregel te nemen zijn: </w:t>
      </w:r>
    </w:p>
    <w:p w14:paraId="0337FDF1" w14:textId="51A8CC50" w:rsidR="00524657" w:rsidRPr="006F696E" w:rsidRDefault="008F5779" w:rsidP="0D65F919">
      <w:pPr>
        <w:pStyle w:val="Default"/>
        <w:spacing w:after="30" w:line="276" w:lineRule="auto"/>
        <w:rPr>
          <w:rFonts w:cs="Arial"/>
          <w:color w:val="auto"/>
        </w:rPr>
      </w:pPr>
      <w:r w:rsidRPr="006F696E">
        <w:rPr>
          <w:rFonts w:cs="Arial"/>
          <w:color w:val="auto"/>
        </w:rPr>
        <w:t>-</w:t>
      </w:r>
      <w:r w:rsidR="00524657" w:rsidRPr="006F696E">
        <w:rPr>
          <w:rFonts w:cs="Arial"/>
          <w:color w:val="auto"/>
        </w:rPr>
        <w:t>Het beheersingsniveau van de leerling is op d</w:t>
      </w:r>
      <w:r w:rsidRPr="006F696E">
        <w:rPr>
          <w:rFonts w:cs="Arial"/>
          <w:color w:val="auto"/>
        </w:rPr>
        <w:t xml:space="preserve">e meeste terreinen onvoldoende </w:t>
      </w:r>
      <w:r w:rsidRPr="006F696E">
        <w:br/>
      </w:r>
      <w:r w:rsidRPr="006F696E">
        <w:rPr>
          <w:rFonts w:cs="Arial"/>
          <w:color w:val="auto"/>
        </w:rPr>
        <w:t>-</w:t>
      </w:r>
      <w:r w:rsidR="00524657" w:rsidRPr="006F696E">
        <w:rPr>
          <w:rFonts w:cs="Arial"/>
          <w:color w:val="auto"/>
        </w:rPr>
        <w:t>Een leerling is in zijn ontwikkelingsniveau nog te ‘jong’ om met succes door te g</w:t>
      </w:r>
      <w:r w:rsidRPr="006F696E">
        <w:rPr>
          <w:rFonts w:cs="Arial"/>
          <w:color w:val="auto"/>
        </w:rPr>
        <w:t xml:space="preserve">aan met het verdere leerproces </w:t>
      </w:r>
    </w:p>
    <w:p w14:paraId="0C95DDA0" w14:textId="77777777" w:rsidR="00775F8F" w:rsidRPr="006F696E" w:rsidRDefault="00524657" w:rsidP="0D65F919">
      <w:pPr>
        <w:pStyle w:val="Default"/>
        <w:spacing w:line="276" w:lineRule="auto"/>
        <w:rPr>
          <w:rFonts w:cs="Arial"/>
          <w:color w:val="auto"/>
        </w:rPr>
      </w:pPr>
      <w:r w:rsidRPr="006F696E">
        <w:rPr>
          <w:rFonts w:cs="Arial"/>
          <w:color w:val="auto"/>
        </w:rPr>
        <w:t xml:space="preserve">Doubleren behoort tot de uitzonderingen. Het komt meestal voor in de eerste vijf leerjaren van het kind. Mocht een dergelijke beslissing worden genomen, dan wordt er met de ouders uitgebreid over gesproken. Wij hanteren hiervoor een overgangsprotocol. </w:t>
      </w:r>
    </w:p>
    <w:p w14:paraId="79777347" w14:textId="6E29731D" w:rsidR="00A62EFF" w:rsidRPr="006F696E" w:rsidRDefault="00A62EFF" w:rsidP="0D65F919">
      <w:pPr>
        <w:pStyle w:val="Default"/>
        <w:spacing w:line="276" w:lineRule="auto"/>
        <w:rPr>
          <w:rFonts w:cs="Arial"/>
          <w:b/>
          <w:bCs/>
          <w:color w:val="auto"/>
        </w:rPr>
      </w:pPr>
      <w:r w:rsidRPr="006F696E">
        <w:br/>
      </w:r>
      <w:r w:rsidRPr="006F696E">
        <w:rPr>
          <w:rFonts w:cs="Arial"/>
          <w:b/>
          <w:bCs/>
          <w:color w:val="auto"/>
        </w:rPr>
        <w:t xml:space="preserve">Rapporten </w:t>
      </w:r>
    </w:p>
    <w:p w14:paraId="768E7435" w14:textId="77777777" w:rsidR="00A62EFF" w:rsidRPr="006F696E" w:rsidRDefault="00A62EFF" w:rsidP="0D65F919">
      <w:pPr>
        <w:pStyle w:val="Default"/>
        <w:spacing w:line="276" w:lineRule="auto"/>
        <w:rPr>
          <w:rFonts w:cs="Arial"/>
          <w:color w:val="auto"/>
        </w:rPr>
      </w:pPr>
      <w:r w:rsidRPr="006F696E">
        <w:rPr>
          <w:rFonts w:cs="Arial"/>
          <w:color w:val="auto"/>
        </w:rPr>
        <w:t xml:space="preserve">Twee maal per jaar ontvangen de kinderen van groep 1 t/m 8 een rapport. Het is een verslag van de resultaten van: </w:t>
      </w:r>
    </w:p>
    <w:p w14:paraId="520D1A8D" w14:textId="7BFF5B82" w:rsidR="00A62EFF" w:rsidRPr="006F696E" w:rsidRDefault="00A62EFF" w:rsidP="0D65F919">
      <w:pPr>
        <w:pStyle w:val="Default"/>
        <w:spacing w:after="30" w:line="276" w:lineRule="auto"/>
        <w:rPr>
          <w:rFonts w:cs="Arial"/>
          <w:color w:val="auto"/>
        </w:rPr>
      </w:pPr>
      <w:r w:rsidRPr="006F696E">
        <w:rPr>
          <w:rFonts w:cs="Arial"/>
          <w:color w:val="auto"/>
        </w:rPr>
        <w:t xml:space="preserve">Het dagelijks gemaakte werk </w:t>
      </w:r>
    </w:p>
    <w:p w14:paraId="5BC07275" w14:textId="004869F6" w:rsidR="00A62EFF" w:rsidRPr="006F696E" w:rsidRDefault="00A62EFF" w:rsidP="0D65F919">
      <w:pPr>
        <w:pStyle w:val="Default"/>
        <w:spacing w:after="30" w:line="276" w:lineRule="auto"/>
        <w:rPr>
          <w:rFonts w:cs="Arial"/>
          <w:color w:val="auto"/>
        </w:rPr>
      </w:pPr>
      <w:r w:rsidRPr="006F696E">
        <w:rPr>
          <w:rFonts w:cs="Arial"/>
          <w:color w:val="auto"/>
        </w:rPr>
        <w:t>Het gedrag, de werkhouding, werktempo en werkverzorging (</w:t>
      </w:r>
      <w:r w:rsidR="006947D1" w:rsidRPr="006F696E">
        <w:rPr>
          <w:rFonts w:cs="Arial"/>
          <w:color w:val="auto"/>
        </w:rPr>
        <w:t>D</w:t>
      </w:r>
      <w:r w:rsidRPr="006F696E">
        <w:rPr>
          <w:rFonts w:cs="Arial"/>
          <w:color w:val="auto"/>
        </w:rPr>
        <w:t xml:space="preserve">altonvaardigheden) </w:t>
      </w:r>
    </w:p>
    <w:p w14:paraId="00F3C72D" w14:textId="6EF9015E" w:rsidR="00A62EFF" w:rsidRPr="006F696E" w:rsidRDefault="00A62EFF" w:rsidP="0D65F919">
      <w:pPr>
        <w:pStyle w:val="Default"/>
        <w:spacing w:after="30" w:line="276" w:lineRule="auto"/>
        <w:rPr>
          <w:rFonts w:cs="Arial"/>
          <w:color w:val="auto"/>
        </w:rPr>
      </w:pPr>
      <w:r w:rsidRPr="006F696E">
        <w:rPr>
          <w:rFonts w:cs="Arial"/>
          <w:color w:val="auto"/>
        </w:rPr>
        <w:t xml:space="preserve">De methode gebonden toetsen </w:t>
      </w:r>
    </w:p>
    <w:p w14:paraId="232CC691" w14:textId="6896EE25" w:rsidR="00A62EFF" w:rsidRPr="006F696E" w:rsidRDefault="00A62EFF" w:rsidP="0D65F919">
      <w:pPr>
        <w:pStyle w:val="Default"/>
        <w:spacing w:line="276" w:lineRule="auto"/>
        <w:rPr>
          <w:rFonts w:cs="Arial"/>
          <w:color w:val="auto"/>
        </w:rPr>
      </w:pPr>
      <w:r w:rsidRPr="006F696E">
        <w:rPr>
          <w:rFonts w:cs="Arial"/>
          <w:color w:val="auto"/>
        </w:rPr>
        <w:t xml:space="preserve">De niet methode gebonden toetsen: er wordt een uitdraai meegegeven van gemaakte CITO-toetsen </w:t>
      </w:r>
    </w:p>
    <w:p w14:paraId="07CA6B84" w14:textId="77777777" w:rsidR="00A62EFF" w:rsidRPr="006F696E" w:rsidRDefault="00A62EFF" w:rsidP="0D65F919">
      <w:pPr>
        <w:pStyle w:val="Default"/>
        <w:spacing w:line="276" w:lineRule="auto"/>
        <w:rPr>
          <w:rFonts w:cs="Arial"/>
          <w:color w:val="auto"/>
        </w:rPr>
      </w:pPr>
    </w:p>
    <w:p w14:paraId="396E520A" w14:textId="77777777" w:rsidR="00A62EFF" w:rsidRPr="006F696E" w:rsidRDefault="00A62EFF" w:rsidP="00E4758A">
      <w:pPr>
        <w:pStyle w:val="Default"/>
        <w:pageBreakBefore/>
        <w:spacing w:line="276" w:lineRule="auto"/>
        <w:rPr>
          <w:rFonts w:cs="Arial"/>
          <w:color w:val="auto"/>
        </w:rPr>
      </w:pPr>
    </w:p>
    <w:p w14:paraId="21336BE2" w14:textId="7515B311" w:rsidR="00D0457A" w:rsidRPr="006F696E" w:rsidRDefault="00D0457A" w:rsidP="0D65F919">
      <w:pPr>
        <w:pStyle w:val="Kop2"/>
        <w:rPr>
          <w:rFonts w:ascii="Century Gothic" w:eastAsia="Times New Roman" w:hAnsi="Century Gothic" w:cs="Arial"/>
          <w:color w:val="auto"/>
          <w:sz w:val="24"/>
          <w:szCs w:val="24"/>
          <w:lang w:eastAsia="nl-NL"/>
        </w:rPr>
      </w:pPr>
      <w:bookmarkStart w:id="14" w:name="_Toc200391867"/>
      <w:r w:rsidRPr="006F696E">
        <w:rPr>
          <w:rFonts w:ascii="Century Gothic" w:hAnsi="Century Gothic" w:cs="Arial"/>
          <w:color w:val="auto"/>
          <w:sz w:val="24"/>
          <w:szCs w:val="24"/>
        </w:rPr>
        <w:t>Opbrengsten</w:t>
      </w:r>
      <w:bookmarkEnd w:id="14"/>
      <w:r w:rsidRPr="006F696E">
        <w:rPr>
          <w:rFonts w:ascii="Century Gothic" w:hAnsi="Century Gothic" w:cs="Arial"/>
          <w:color w:val="auto"/>
          <w:sz w:val="24"/>
          <w:szCs w:val="24"/>
        </w:rPr>
        <w:t xml:space="preserve"> </w:t>
      </w:r>
      <w:r w:rsidRPr="006F696E">
        <w:rPr>
          <w:rFonts w:ascii="Century Gothic" w:hAnsi="Century Gothic"/>
          <w:sz w:val="24"/>
          <w:szCs w:val="24"/>
        </w:rPr>
        <w:br/>
      </w:r>
    </w:p>
    <w:p w14:paraId="444933F1" w14:textId="4412DAAE" w:rsidR="001F74EA" w:rsidRPr="006F696E" w:rsidRDefault="0016388D" w:rsidP="0D65F919">
      <w:pPr>
        <w:autoSpaceDE w:val="0"/>
        <w:autoSpaceDN w:val="0"/>
        <w:adjustRightInd w:val="0"/>
        <w:spacing w:after="0"/>
        <w:rPr>
          <w:rFonts w:ascii="Century Gothic" w:eastAsia="NSimSun" w:hAnsi="Century Gothic" w:cs="Arial"/>
          <w:b/>
          <w:bCs/>
          <w:i/>
          <w:iCs/>
          <w:sz w:val="24"/>
          <w:szCs w:val="24"/>
          <w:lang w:eastAsia="nl-NL"/>
        </w:rPr>
      </w:pPr>
      <w:r w:rsidRPr="006F696E">
        <w:rPr>
          <w:rFonts w:ascii="Century Gothic" w:eastAsia="NSimSun" w:hAnsi="Century Gothic" w:cs="Arial"/>
          <w:i/>
          <w:iCs/>
          <w:sz w:val="24"/>
          <w:szCs w:val="24"/>
          <w:lang w:eastAsia="nl-NL"/>
        </w:rPr>
        <w:t xml:space="preserve">Zie hiervoor </w:t>
      </w:r>
      <w:r w:rsidRPr="006F696E">
        <w:rPr>
          <w:rFonts w:ascii="Century Gothic" w:eastAsia="NSimSun" w:hAnsi="Century Gothic" w:cs="Arial"/>
          <w:b/>
          <w:bCs/>
          <w:i/>
          <w:iCs/>
          <w:sz w:val="24"/>
          <w:szCs w:val="24"/>
          <w:lang w:eastAsia="nl-NL"/>
        </w:rPr>
        <w:t xml:space="preserve">document </w:t>
      </w:r>
      <w:r w:rsidR="001F74EA" w:rsidRPr="006F696E">
        <w:rPr>
          <w:rFonts w:ascii="Century Gothic" w:eastAsia="NSimSun" w:hAnsi="Century Gothic" w:cs="Arial"/>
          <w:b/>
          <w:bCs/>
          <w:i/>
          <w:iCs/>
          <w:sz w:val="24"/>
          <w:szCs w:val="24"/>
          <w:lang w:eastAsia="nl-NL"/>
        </w:rPr>
        <w:t>jaarverslag 202</w:t>
      </w:r>
      <w:r w:rsidR="00FD5E4D" w:rsidRPr="006F696E">
        <w:rPr>
          <w:rFonts w:ascii="Century Gothic" w:eastAsia="NSimSun" w:hAnsi="Century Gothic" w:cs="Arial"/>
          <w:b/>
          <w:bCs/>
          <w:i/>
          <w:iCs/>
          <w:sz w:val="24"/>
          <w:szCs w:val="24"/>
          <w:lang w:eastAsia="nl-NL"/>
        </w:rPr>
        <w:t>4</w:t>
      </w:r>
      <w:r w:rsidR="001F74EA" w:rsidRPr="006F696E">
        <w:rPr>
          <w:rFonts w:ascii="Century Gothic" w:eastAsia="NSimSun" w:hAnsi="Century Gothic" w:cs="Arial"/>
          <w:b/>
          <w:bCs/>
          <w:i/>
          <w:iCs/>
          <w:sz w:val="24"/>
          <w:szCs w:val="24"/>
          <w:lang w:eastAsia="nl-NL"/>
        </w:rPr>
        <w:t>-202</w:t>
      </w:r>
      <w:r w:rsidR="00FD5E4D" w:rsidRPr="006F696E">
        <w:rPr>
          <w:rFonts w:ascii="Century Gothic" w:eastAsia="NSimSun" w:hAnsi="Century Gothic" w:cs="Arial"/>
          <w:b/>
          <w:bCs/>
          <w:i/>
          <w:iCs/>
          <w:sz w:val="24"/>
          <w:szCs w:val="24"/>
          <w:lang w:eastAsia="nl-NL"/>
        </w:rPr>
        <w:t>5</w:t>
      </w:r>
      <w:r w:rsidRPr="006F696E">
        <w:rPr>
          <w:rFonts w:ascii="Century Gothic" w:hAnsi="Century Gothic"/>
          <w:sz w:val="24"/>
          <w:szCs w:val="24"/>
        </w:rPr>
        <w:br/>
      </w:r>
      <w:r w:rsidR="001F74EA" w:rsidRPr="006F696E">
        <w:rPr>
          <w:rFonts w:ascii="Century Gothic" w:eastAsia="NSimSun" w:hAnsi="Century Gothic" w:cs="Arial"/>
          <w:b/>
          <w:bCs/>
          <w:i/>
          <w:iCs/>
          <w:sz w:val="24"/>
          <w:szCs w:val="24"/>
          <w:lang w:eastAsia="nl-NL"/>
        </w:rPr>
        <w:t xml:space="preserve">Website </w:t>
      </w:r>
      <w:hyperlink r:id="rId34">
        <w:r w:rsidR="001F74EA" w:rsidRPr="006F696E">
          <w:rPr>
            <w:rStyle w:val="Hyperlink"/>
            <w:rFonts w:ascii="Century Gothic" w:eastAsia="NSimSun" w:hAnsi="Century Gothic" w:cs="Arial"/>
            <w:b/>
            <w:bCs/>
            <w:i/>
            <w:iCs/>
            <w:color w:val="auto"/>
            <w:sz w:val="24"/>
            <w:szCs w:val="24"/>
            <w:lang w:eastAsia="nl-NL"/>
          </w:rPr>
          <w:t>www.noordkaap.goudonderwijs.nl</w:t>
        </w:r>
      </w:hyperlink>
    </w:p>
    <w:p w14:paraId="08288BF6" w14:textId="77777777" w:rsidR="00DA7A4E" w:rsidRPr="006F696E" w:rsidRDefault="00DA7A4E" w:rsidP="00DA7A4E">
      <w:pPr>
        <w:autoSpaceDE w:val="0"/>
        <w:autoSpaceDN w:val="0"/>
        <w:adjustRightInd w:val="0"/>
        <w:spacing w:after="0"/>
        <w:rPr>
          <w:rFonts w:ascii="Century Gothic" w:hAnsi="Century Gothic"/>
          <w:sz w:val="24"/>
          <w:szCs w:val="24"/>
        </w:rPr>
      </w:pPr>
    </w:p>
    <w:p w14:paraId="30CAC205" w14:textId="77777777" w:rsidR="00455759" w:rsidRPr="006F696E" w:rsidRDefault="00DA7A4E" w:rsidP="00455759">
      <w:pPr>
        <w:autoSpaceDE w:val="0"/>
        <w:autoSpaceDN w:val="0"/>
        <w:adjustRightInd w:val="0"/>
        <w:rPr>
          <w:rFonts w:ascii="Century Gothic" w:eastAsia="NSimSun" w:hAnsi="Century Gothic"/>
          <w:b/>
          <w:bCs/>
          <w:sz w:val="24"/>
          <w:szCs w:val="24"/>
        </w:rPr>
      </w:pPr>
      <w:r w:rsidRPr="006F696E">
        <w:rPr>
          <w:rFonts w:ascii="Century Gothic" w:hAnsi="Century Gothic" w:cs="Arial"/>
          <w:sz w:val="24"/>
          <w:szCs w:val="24"/>
        </w:rPr>
        <w:t>U vindt daar alle informatie rond de opbrengsten en resultaten.</w:t>
      </w:r>
      <w:r w:rsidR="0016388D" w:rsidRPr="006F696E">
        <w:rPr>
          <w:rFonts w:ascii="Century Gothic" w:eastAsia="NSimSun" w:hAnsi="Century Gothic" w:cs="Arial"/>
          <w:b/>
          <w:bCs/>
          <w:sz w:val="24"/>
          <w:szCs w:val="24"/>
          <w:lang w:eastAsia="nl-NL"/>
        </w:rPr>
        <w:br/>
      </w:r>
      <w:r w:rsidR="00455759" w:rsidRPr="006F696E">
        <w:rPr>
          <w:rFonts w:ascii="Century Gothic" w:eastAsia="NSimSun" w:hAnsi="Century Gothic"/>
          <w:b/>
          <w:bCs/>
          <w:sz w:val="24"/>
          <w:szCs w:val="24"/>
        </w:rPr>
        <w:t>Resultaten van de school</w:t>
      </w:r>
    </w:p>
    <w:p w14:paraId="6D81F71B" w14:textId="77777777" w:rsidR="00455759" w:rsidRPr="006F696E" w:rsidRDefault="00455759" w:rsidP="00455759">
      <w:pPr>
        <w:autoSpaceDE w:val="0"/>
        <w:autoSpaceDN w:val="0"/>
        <w:adjustRightInd w:val="0"/>
        <w:rPr>
          <w:rFonts w:ascii="Century Gothic" w:eastAsia="NSimSun" w:hAnsi="Century Gothic"/>
          <w:i/>
          <w:iCs/>
          <w:sz w:val="24"/>
          <w:szCs w:val="24"/>
        </w:rPr>
      </w:pPr>
      <w:r w:rsidRPr="006F696E">
        <w:rPr>
          <w:rFonts w:ascii="Century Gothic" w:eastAsia="NSimSun" w:hAnsi="Century Gothic"/>
          <w:sz w:val="24"/>
          <w:szCs w:val="24"/>
        </w:rPr>
        <w:t>Elke basisschool in Nederland moet verplicht de doorstroomtoets afnemen.</w:t>
      </w:r>
      <w:r w:rsidRPr="006F696E">
        <w:rPr>
          <w:rFonts w:ascii="Century Gothic" w:eastAsia="NSimSun" w:hAnsi="Century Gothic"/>
          <w:sz w:val="24"/>
          <w:szCs w:val="24"/>
        </w:rPr>
        <w:br/>
        <w:t>De school moet verplicht een percentage halen rond 1F en 2F/1S.</w:t>
      </w:r>
      <w:r w:rsidRPr="006F696E">
        <w:rPr>
          <w:rFonts w:ascii="Century Gothic" w:eastAsia="NSimSun" w:hAnsi="Century Gothic"/>
          <w:sz w:val="24"/>
          <w:szCs w:val="24"/>
        </w:rPr>
        <w:br/>
        <w:t>Dit zijn de onderwijsresultaten na 8 jaar onderwijs op de basisschool.</w:t>
      </w:r>
      <w:r w:rsidRPr="006F696E">
        <w:rPr>
          <w:rFonts w:ascii="Century Gothic" w:eastAsia="NSimSun" w:hAnsi="Century Gothic"/>
          <w:b/>
          <w:bCs/>
          <w:sz w:val="24"/>
          <w:szCs w:val="24"/>
        </w:rPr>
        <w:br/>
        <w:t>De hele schoolloopbaan stuurt de school op de resultaten van groep 1-8 en staan deze centraal. Alles is gericht op een optimale ontwikkeling en de juiste stap voor de leerling naar het Voortgezet Onderwijs.</w:t>
      </w:r>
      <w:r w:rsidRPr="006F696E">
        <w:rPr>
          <w:rFonts w:ascii="Century Gothic" w:eastAsia="NSimSun" w:hAnsi="Century Gothic"/>
          <w:b/>
          <w:bCs/>
          <w:sz w:val="24"/>
          <w:szCs w:val="24"/>
        </w:rPr>
        <w:br/>
      </w:r>
      <w:r w:rsidRPr="006F696E">
        <w:rPr>
          <w:rFonts w:ascii="Century Gothic" w:eastAsia="NSimSun" w:hAnsi="Century Gothic"/>
          <w:b/>
          <w:bCs/>
          <w:sz w:val="24"/>
          <w:szCs w:val="24"/>
        </w:rPr>
        <w:br/>
      </w:r>
      <w:r w:rsidRPr="006F696E">
        <w:rPr>
          <w:rFonts w:ascii="Century Gothic" w:eastAsia="NSimSun" w:hAnsi="Century Gothic"/>
          <w:i/>
          <w:iCs/>
          <w:sz w:val="24"/>
          <w:szCs w:val="24"/>
        </w:rPr>
        <w:t xml:space="preserve">U vindt deze op de website van de school onder </w:t>
      </w:r>
      <w:r w:rsidRPr="006F696E">
        <w:rPr>
          <w:rFonts w:ascii="Century Gothic" w:eastAsia="NSimSun" w:hAnsi="Century Gothic"/>
          <w:b/>
          <w:bCs/>
          <w:i/>
          <w:iCs/>
          <w:sz w:val="24"/>
          <w:szCs w:val="24"/>
        </w:rPr>
        <w:t>kopje documenten</w:t>
      </w:r>
    </w:p>
    <w:p w14:paraId="2DF1B6FA" w14:textId="77777777" w:rsidR="00455759" w:rsidRPr="006F696E" w:rsidRDefault="00455759" w:rsidP="00455759">
      <w:pPr>
        <w:autoSpaceDE w:val="0"/>
        <w:autoSpaceDN w:val="0"/>
        <w:adjustRightInd w:val="0"/>
        <w:rPr>
          <w:rFonts w:ascii="Century Gothic" w:eastAsia="NSimSun" w:hAnsi="Century Gothic"/>
          <w:sz w:val="24"/>
          <w:szCs w:val="24"/>
        </w:rPr>
      </w:pPr>
      <w:r w:rsidRPr="006F696E">
        <w:rPr>
          <w:rFonts w:ascii="Century Gothic" w:eastAsia="NSimSun" w:hAnsi="Century Gothic"/>
          <w:sz w:val="24"/>
          <w:szCs w:val="24"/>
        </w:rPr>
        <w:t>Groep 8 IEP doorstroomtoets 2025</w:t>
      </w:r>
    </w:p>
    <w:p w14:paraId="2D056B84" w14:textId="77777777" w:rsidR="00455759" w:rsidRPr="006F696E" w:rsidRDefault="00455759" w:rsidP="00455759">
      <w:pPr>
        <w:autoSpaceDE w:val="0"/>
        <w:autoSpaceDN w:val="0"/>
        <w:adjustRightInd w:val="0"/>
        <w:rPr>
          <w:rFonts w:ascii="Century Gothic" w:eastAsia="NSimSun" w:hAnsi="Century Gothic"/>
          <w:sz w:val="24"/>
          <w:szCs w:val="24"/>
        </w:rPr>
      </w:pPr>
      <w:r w:rsidRPr="006F696E">
        <w:rPr>
          <w:rFonts w:ascii="Century Gothic" w:hAnsi="Century Gothic"/>
          <w:noProof/>
          <w:sz w:val="24"/>
          <w:szCs w:val="24"/>
        </w:rPr>
        <w:drawing>
          <wp:inline distT="0" distB="0" distL="0" distR="0" wp14:anchorId="47C44922" wp14:editId="50367431">
            <wp:extent cx="4612640" cy="3398520"/>
            <wp:effectExtent l="0" t="0" r="0" b="0"/>
            <wp:docPr id="1011549725" name="Afbeelding 1" descr="Afbeelding met tekst, schermopname, Letter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49725" name="Afbeelding 1" descr="Afbeelding met tekst, schermopname, Lettertyp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12640" cy="3398520"/>
                    </a:xfrm>
                    <a:prstGeom prst="rect">
                      <a:avLst/>
                    </a:prstGeom>
                    <a:noFill/>
                    <a:ln>
                      <a:noFill/>
                    </a:ln>
                  </pic:spPr>
                </pic:pic>
              </a:graphicData>
            </a:graphic>
          </wp:inline>
        </w:drawing>
      </w:r>
    </w:p>
    <w:p w14:paraId="43FA6080" w14:textId="77777777" w:rsidR="00455759" w:rsidRPr="006F696E" w:rsidRDefault="00455759" w:rsidP="00455759">
      <w:pPr>
        <w:autoSpaceDE w:val="0"/>
        <w:autoSpaceDN w:val="0"/>
        <w:adjustRightInd w:val="0"/>
        <w:rPr>
          <w:rFonts w:ascii="Century Gothic" w:eastAsia="NSimSun" w:hAnsi="Century Gothic"/>
          <w:sz w:val="24"/>
          <w:szCs w:val="24"/>
        </w:rPr>
      </w:pPr>
    </w:p>
    <w:p w14:paraId="7754D528" w14:textId="77777777" w:rsidR="00455759" w:rsidRPr="006F696E" w:rsidRDefault="00455759" w:rsidP="00455759">
      <w:pPr>
        <w:autoSpaceDE w:val="0"/>
        <w:autoSpaceDN w:val="0"/>
        <w:adjustRightInd w:val="0"/>
        <w:rPr>
          <w:rFonts w:ascii="Century Gothic" w:eastAsia="NSimSun" w:hAnsi="Century Gothic"/>
          <w:sz w:val="24"/>
          <w:szCs w:val="24"/>
        </w:rPr>
      </w:pPr>
      <w:r w:rsidRPr="006F696E">
        <w:rPr>
          <w:rFonts w:ascii="Century Gothic" w:eastAsia="NSimSun" w:hAnsi="Century Gothic"/>
          <w:sz w:val="24"/>
          <w:szCs w:val="24"/>
        </w:rPr>
        <w:t>Het 1F niveau is de basis die zoveel mogelijk leerlingen moeten beheersen.</w:t>
      </w:r>
      <w:r w:rsidRPr="006F696E">
        <w:rPr>
          <w:rFonts w:ascii="Century Gothic" w:eastAsia="NSimSun" w:hAnsi="Century Gothic"/>
          <w:sz w:val="24"/>
          <w:szCs w:val="24"/>
        </w:rPr>
        <w:br/>
        <w:t>Leerlingen die het VO advies Basisberoepsgerichte leerweg of Kaderberoepsgerichte leerweg krijgen in het VMBO.</w:t>
      </w:r>
      <w:r w:rsidRPr="006F696E">
        <w:rPr>
          <w:rFonts w:ascii="Century Gothic" w:eastAsia="NSimSun" w:hAnsi="Century Gothic"/>
          <w:sz w:val="24"/>
          <w:szCs w:val="24"/>
        </w:rPr>
        <w:br/>
        <w:t>Onze school scoort op 1F boven het landelijk gemiddelde</w:t>
      </w:r>
    </w:p>
    <w:p w14:paraId="0C824463" w14:textId="54E7D490" w:rsidR="00455759" w:rsidRPr="006F696E" w:rsidRDefault="000208C2" w:rsidP="00455759">
      <w:pPr>
        <w:autoSpaceDE w:val="0"/>
        <w:autoSpaceDN w:val="0"/>
        <w:adjustRightInd w:val="0"/>
        <w:rPr>
          <w:rFonts w:ascii="Century Gothic" w:eastAsia="NSimSun" w:hAnsi="Century Gothic"/>
          <w:sz w:val="24"/>
          <w:szCs w:val="24"/>
        </w:rPr>
      </w:pPr>
      <w:r w:rsidRPr="006F696E">
        <w:rPr>
          <w:rFonts w:ascii="Century Gothic" w:hAnsi="Century Gothic"/>
          <w:noProof/>
          <w:sz w:val="24"/>
          <w:szCs w:val="24"/>
        </w:rPr>
        <w:drawing>
          <wp:inline distT="0" distB="0" distL="0" distR="0" wp14:anchorId="5CD284E2" wp14:editId="1340B383">
            <wp:extent cx="4907280" cy="3398520"/>
            <wp:effectExtent l="0" t="0" r="7620" b="0"/>
            <wp:docPr id="81221757" name="Afbeelding 81221757"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1757" name="Afbeelding 81221757" descr="Afbeelding met tekst, schermopname, Lettertype, ontwerp&#10;&#10;Door AI gegenereerde inhoud is mogelijk onjui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07280" cy="3398520"/>
                    </a:xfrm>
                    <a:prstGeom prst="rect">
                      <a:avLst/>
                    </a:prstGeom>
                    <a:noFill/>
                    <a:ln>
                      <a:noFill/>
                    </a:ln>
                  </pic:spPr>
                </pic:pic>
              </a:graphicData>
            </a:graphic>
          </wp:inline>
        </w:drawing>
      </w:r>
    </w:p>
    <w:p w14:paraId="693D83E9" w14:textId="77777777" w:rsidR="00DF0F41" w:rsidRPr="006F696E" w:rsidRDefault="00DF0F41" w:rsidP="00DF0F41">
      <w:pPr>
        <w:pStyle w:val="Normaalweb"/>
        <w:autoSpaceDE w:val="0"/>
        <w:autoSpaceDN w:val="0"/>
        <w:adjustRightInd w:val="0"/>
        <w:spacing w:line="276" w:lineRule="auto"/>
        <w:rPr>
          <w:rFonts w:ascii="Century Gothic" w:hAnsi="Century Gothic"/>
        </w:rPr>
      </w:pPr>
      <w:r w:rsidRPr="006F696E">
        <w:rPr>
          <w:rFonts w:ascii="Century Gothic" w:hAnsi="Century Gothic"/>
        </w:rPr>
        <w:t>2F voor Taal is passend voor een groot deel van de basisschoolleerlingen. Dit niveau bereidt leerlingen voor op VMBO Theoretische Leerweg, Havo en VWO.</w:t>
      </w:r>
    </w:p>
    <w:p w14:paraId="77FA6209" w14:textId="206043D2" w:rsidR="00DF0F41" w:rsidRPr="006F696E" w:rsidRDefault="00DF0F41" w:rsidP="00DF0F41">
      <w:pPr>
        <w:pStyle w:val="Normaalweb"/>
        <w:autoSpaceDE w:val="0"/>
        <w:autoSpaceDN w:val="0"/>
        <w:adjustRightInd w:val="0"/>
        <w:spacing w:line="276" w:lineRule="auto"/>
        <w:rPr>
          <w:rFonts w:ascii="Century Gothic" w:hAnsi="Century Gothic"/>
        </w:rPr>
      </w:pPr>
      <w:r w:rsidRPr="006F696E">
        <w:rPr>
          <w:rFonts w:ascii="Century Gothic" w:hAnsi="Century Gothic"/>
        </w:rPr>
        <w:t>1S niveau voor rekenen is passend voor een groot deel van de basisschoolleerlingen. Dit niveau bereidt leerlingen voor op VMBO Theoretische Leerweg, Havo en VWO.</w:t>
      </w:r>
      <w:r w:rsidRPr="006F696E">
        <w:rPr>
          <w:rFonts w:ascii="Century Gothic" w:hAnsi="Century Gothic"/>
        </w:rPr>
        <w:br/>
      </w:r>
      <w:r w:rsidRPr="006F696E">
        <w:rPr>
          <w:rFonts w:ascii="Century Gothic" w:hAnsi="Century Gothic"/>
        </w:rPr>
        <w:br/>
        <w:t>We koppelen 2F/1S aan elkaar in het drie jaargemiddelde</w:t>
      </w:r>
      <w:r w:rsidR="00C030EC" w:rsidRPr="006F696E">
        <w:rPr>
          <w:rFonts w:ascii="Century Gothic" w:hAnsi="Century Gothic"/>
        </w:rPr>
        <w:t>.</w:t>
      </w:r>
    </w:p>
    <w:p w14:paraId="033EA3E5" w14:textId="29E31444" w:rsidR="00C030EC" w:rsidRPr="006F696E" w:rsidRDefault="00C030EC" w:rsidP="00DF0F41">
      <w:pPr>
        <w:pStyle w:val="Normaalweb"/>
        <w:autoSpaceDE w:val="0"/>
        <w:autoSpaceDN w:val="0"/>
        <w:adjustRightInd w:val="0"/>
        <w:spacing w:line="276" w:lineRule="auto"/>
        <w:rPr>
          <w:rFonts w:ascii="Century Gothic" w:hAnsi="Century Gothic"/>
          <w:b/>
          <w:bCs/>
        </w:rPr>
      </w:pPr>
      <w:r w:rsidRPr="006F696E">
        <w:rPr>
          <w:rFonts w:ascii="Century Gothic" w:hAnsi="Century Gothic"/>
          <w:b/>
          <w:bCs/>
        </w:rPr>
        <w:t>Onze school scoort zoals u ziet boven het landelijk gemiddelde</w:t>
      </w:r>
    </w:p>
    <w:p w14:paraId="4E55185E" w14:textId="221C7756" w:rsidR="00C030EC" w:rsidRPr="006F696E" w:rsidRDefault="00C030EC" w:rsidP="00C030EC">
      <w:pPr>
        <w:rPr>
          <w:rFonts w:ascii="Century Gothic" w:eastAsia="NSimSun" w:hAnsi="Century Gothic"/>
          <w:sz w:val="24"/>
          <w:szCs w:val="24"/>
        </w:rPr>
      </w:pPr>
      <w:r w:rsidRPr="006F696E">
        <w:rPr>
          <w:rFonts w:ascii="Century Gothic" w:hAnsi="Century Gothic"/>
          <w:color w:val="333333"/>
          <w:sz w:val="24"/>
          <w:szCs w:val="24"/>
        </w:rPr>
        <w:t>Waarom sturen we  op resultaten?</w:t>
      </w:r>
      <w:r w:rsidRPr="006F696E">
        <w:rPr>
          <w:rFonts w:ascii="Century Gothic" w:hAnsi="Century Gothic"/>
          <w:color w:val="333333"/>
          <w:sz w:val="24"/>
          <w:szCs w:val="24"/>
        </w:rPr>
        <w:br/>
      </w:r>
      <w:r w:rsidRPr="006F696E">
        <w:rPr>
          <w:rFonts w:ascii="Century Gothic" w:hAnsi="Century Gothic"/>
          <w:color w:val="333333"/>
          <w:sz w:val="24"/>
          <w:szCs w:val="24"/>
          <w:shd w:val="clear" w:color="auto" w:fill="FFFFFF"/>
        </w:rPr>
        <w:t>De school wil graag in het 3 jaarlijks gemiddelde ook 62%2F/1S halen en stuurt gericht op de opbrengsten. Opbrengsten verwacht je niet, die organiseer je met elkaar als team.</w:t>
      </w:r>
      <w:r w:rsidR="00835C3A" w:rsidRPr="006F696E">
        <w:rPr>
          <w:rFonts w:ascii="Century Gothic" w:hAnsi="Century Gothic"/>
          <w:color w:val="333333"/>
          <w:sz w:val="24"/>
          <w:szCs w:val="24"/>
        </w:rPr>
        <w:t xml:space="preserve"> </w:t>
      </w:r>
      <w:r w:rsidRPr="006F696E">
        <w:rPr>
          <w:rFonts w:ascii="Century Gothic" w:hAnsi="Century Gothic"/>
          <w:color w:val="333333"/>
          <w:sz w:val="24"/>
          <w:szCs w:val="24"/>
          <w:shd w:val="clear" w:color="auto" w:fill="FFFFFF"/>
        </w:rPr>
        <w:t>Dit is inderdaad ambitieus en toch is het ook reëel als we kijken naar onze leerling populatie. Het hebben van hoge verwachtingen en lessen van goed niveau geven, dat zorgt voor goede resultaten.</w:t>
      </w:r>
      <w:r w:rsidRPr="006F696E">
        <w:rPr>
          <w:rFonts w:ascii="Century Gothic" w:hAnsi="Century Gothic"/>
          <w:b/>
          <w:bCs/>
          <w:color w:val="333333"/>
          <w:sz w:val="24"/>
          <w:szCs w:val="24"/>
          <w:shd w:val="clear" w:color="auto" w:fill="FFFFFF"/>
        </w:rPr>
        <w:t xml:space="preserve"> Input komt voor output.</w:t>
      </w:r>
    </w:p>
    <w:p w14:paraId="5B8FFA70" w14:textId="77777777" w:rsidR="00DF0F41" w:rsidRPr="006F696E" w:rsidRDefault="00DF0F41" w:rsidP="00DF0F41">
      <w:pPr>
        <w:pStyle w:val="Normaalweb"/>
        <w:autoSpaceDE w:val="0"/>
        <w:autoSpaceDN w:val="0"/>
        <w:adjustRightInd w:val="0"/>
        <w:spacing w:line="276" w:lineRule="auto"/>
        <w:rPr>
          <w:rFonts w:ascii="Century Gothic" w:hAnsi="Century Gothic"/>
        </w:rPr>
      </w:pPr>
    </w:p>
    <w:p w14:paraId="4E6979D7" w14:textId="7C865052" w:rsidR="00892DE1" w:rsidRPr="006F696E" w:rsidRDefault="00892DE1" w:rsidP="00DA7A4E">
      <w:pPr>
        <w:autoSpaceDE w:val="0"/>
        <w:autoSpaceDN w:val="0"/>
        <w:adjustRightInd w:val="0"/>
        <w:spacing w:after="0"/>
        <w:rPr>
          <w:rFonts w:ascii="Century Gothic" w:eastAsia="NSimSun" w:hAnsi="Century Gothic" w:cs="Arial"/>
          <w:b/>
          <w:bCs/>
          <w:sz w:val="24"/>
          <w:szCs w:val="24"/>
          <w:lang w:eastAsia="nl-NL"/>
        </w:rPr>
      </w:pPr>
    </w:p>
    <w:p w14:paraId="7B5C7811" w14:textId="5C7230B6" w:rsidR="004168F4" w:rsidRPr="006F696E" w:rsidRDefault="00D0457A" w:rsidP="0D65F919">
      <w:pPr>
        <w:pStyle w:val="Kop2"/>
        <w:rPr>
          <w:rFonts w:ascii="Century Gothic" w:hAnsi="Century Gothic" w:cs="Arial"/>
          <w:color w:val="auto"/>
          <w:sz w:val="24"/>
          <w:szCs w:val="24"/>
          <w:lang w:eastAsia="nl-NL"/>
        </w:rPr>
      </w:pPr>
      <w:bookmarkStart w:id="15" w:name="_Toc200391868"/>
      <w:r w:rsidRPr="006F696E">
        <w:rPr>
          <w:rFonts w:ascii="Century Gothic" w:hAnsi="Century Gothic" w:cs="Arial"/>
          <w:color w:val="auto"/>
          <w:sz w:val="24"/>
          <w:szCs w:val="24"/>
          <w:lang w:eastAsia="nl-NL"/>
        </w:rPr>
        <w:t>School organisatorische zaken</w:t>
      </w:r>
      <w:bookmarkEnd w:id="15"/>
    </w:p>
    <w:p w14:paraId="73281496" w14:textId="76C025BB" w:rsidR="007453EB" w:rsidRPr="006F696E" w:rsidRDefault="007453EB" w:rsidP="0D65F919">
      <w:pPr>
        <w:pStyle w:val="Default"/>
        <w:spacing w:line="276" w:lineRule="auto"/>
        <w:rPr>
          <w:rFonts w:cs="Arial"/>
          <w:b/>
          <w:bCs/>
          <w:color w:val="auto"/>
        </w:rPr>
      </w:pPr>
      <w:r w:rsidRPr="006F696E">
        <w:rPr>
          <w:rFonts w:cs="Arial"/>
          <w:b/>
          <w:bCs/>
          <w:color w:val="auto"/>
        </w:rPr>
        <w:t xml:space="preserve">Aanmeldingsprocedure </w:t>
      </w:r>
      <w:r w:rsidRPr="006F696E">
        <w:br/>
      </w:r>
      <w:r w:rsidR="00D24A58" w:rsidRPr="006F696E">
        <w:rPr>
          <w:rFonts w:cs="Arial"/>
          <w:color w:val="auto"/>
        </w:rPr>
        <w:t xml:space="preserve">Heeft een ouder/verzorger belangstelling voor </w:t>
      </w:r>
      <w:r w:rsidR="00775F8F" w:rsidRPr="006F696E">
        <w:rPr>
          <w:rFonts w:cs="Arial"/>
          <w:color w:val="auto"/>
        </w:rPr>
        <w:t>CBS</w:t>
      </w:r>
      <w:r w:rsidR="00D24A58" w:rsidRPr="006F696E">
        <w:rPr>
          <w:rFonts w:cs="Arial"/>
          <w:color w:val="auto"/>
        </w:rPr>
        <w:t xml:space="preserve"> </w:t>
      </w:r>
      <w:r w:rsidR="00A55531" w:rsidRPr="006F696E">
        <w:rPr>
          <w:rFonts w:cs="Arial"/>
          <w:color w:val="auto"/>
        </w:rPr>
        <w:t xml:space="preserve">Noordkaap </w:t>
      </w:r>
      <w:r w:rsidR="00D24A58" w:rsidRPr="006F696E">
        <w:rPr>
          <w:rFonts w:cs="Arial"/>
          <w:color w:val="auto"/>
        </w:rPr>
        <w:t>dan wordt er een afspraak gemaakt met de directeur</w:t>
      </w:r>
      <w:r w:rsidR="00A55531" w:rsidRPr="006F696E">
        <w:rPr>
          <w:rFonts w:cs="Arial"/>
          <w:color w:val="auto"/>
        </w:rPr>
        <w:t xml:space="preserve"> en de leerkracht van de kleutergroepen</w:t>
      </w:r>
      <w:r w:rsidR="00D24A58" w:rsidRPr="006F696E">
        <w:rPr>
          <w:rFonts w:cs="Arial"/>
          <w:color w:val="auto"/>
        </w:rPr>
        <w:t xml:space="preserve"> van de school.</w:t>
      </w:r>
      <w:r w:rsidRPr="006F696E">
        <w:br/>
      </w:r>
      <w:r w:rsidR="00D24A58" w:rsidRPr="006F696E">
        <w:rPr>
          <w:rFonts w:cs="Arial"/>
          <w:color w:val="auto"/>
        </w:rPr>
        <w:t>Zij ontmoet</w:t>
      </w:r>
      <w:r w:rsidR="00A55531" w:rsidRPr="006F696E">
        <w:rPr>
          <w:rFonts w:cs="Arial"/>
          <w:color w:val="auto"/>
        </w:rPr>
        <w:t>en</w:t>
      </w:r>
      <w:r w:rsidR="00D24A58" w:rsidRPr="006F696E">
        <w:rPr>
          <w:rFonts w:cs="Arial"/>
          <w:color w:val="auto"/>
        </w:rPr>
        <w:t xml:space="preserve"> de ouders en zij ge</w:t>
      </w:r>
      <w:r w:rsidR="00A55531" w:rsidRPr="006F696E">
        <w:rPr>
          <w:rFonts w:cs="Arial"/>
          <w:color w:val="auto"/>
        </w:rPr>
        <w:t>ven</w:t>
      </w:r>
      <w:r w:rsidR="00D24A58" w:rsidRPr="006F696E">
        <w:rPr>
          <w:rFonts w:cs="Arial"/>
          <w:color w:val="auto"/>
        </w:rPr>
        <w:t xml:space="preserve"> informatie over de school en waar de school voor staat. Ouders kunnen tijdens deze ontmoeting hun vragen stellen en ze krijgen een rondleiding door de school. Ouders ontvangen van de directie een informatiepakketje. Besluiten ouders om hun kind aan te melden bij de school dan wordt het kind ingeschreven in de schooladministratie. Aanmeldingen van kinderen met een Passend Onderwijs vraagstuk worden samen met ouders, intern begeleider en directie besproken</w:t>
      </w:r>
      <w:r w:rsidR="00616B30" w:rsidRPr="006F696E">
        <w:rPr>
          <w:rFonts w:cs="Arial"/>
          <w:color w:val="auto"/>
        </w:rPr>
        <w:t xml:space="preserve"> en eventuele externe besproken. De school overlegt in geval van Passend Onderwijs leerlingen altijd met het Bovenschools expertise team van de organisatie. Hierin zit specialisten die meedenken over de vraag/vragen</w:t>
      </w:r>
      <w:r w:rsidR="00D24A58" w:rsidRPr="006F696E">
        <w:rPr>
          <w:rFonts w:cs="Arial"/>
          <w:color w:val="auto"/>
        </w:rPr>
        <w:t>. We gebruiken hiervoor protocol Passend Onderwijs. Hierin staat de heldere routing beschreven.</w:t>
      </w:r>
      <w:r w:rsidR="00616B30" w:rsidRPr="006F696E">
        <w:rPr>
          <w:rFonts w:cs="Arial"/>
          <w:color w:val="auto"/>
        </w:rPr>
        <w:t xml:space="preserve"> </w:t>
      </w:r>
      <w:r w:rsidR="00D24A58" w:rsidRPr="006F696E">
        <w:rPr>
          <w:rFonts w:cs="Arial"/>
          <w:color w:val="auto"/>
        </w:rPr>
        <w:t>Melden de ouders hun kind voor groep 1 aan, dan volgt er t.z.t. een intake gesprek met de leerkracht de kleutergroepen.</w:t>
      </w:r>
    </w:p>
    <w:p w14:paraId="26D48533" w14:textId="6C1D6E3E" w:rsidR="007453EB" w:rsidRPr="006F696E" w:rsidRDefault="001E3531" w:rsidP="0D65F919">
      <w:pPr>
        <w:pStyle w:val="Default"/>
        <w:spacing w:line="276" w:lineRule="auto"/>
        <w:rPr>
          <w:rFonts w:cs="Arial"/>
          <w:color w:val="auto"/>
        </w:rPr>
      </w:pPr>
      <w:r w:rsidRPr="006F696E">
        <w:br/>
      </w:r>
      <w:r w:rsidR="007453EB" w:rsidRPr="006F696E">
        <w:rPr>
          <w:rFonts w:cs="Arial"/>
          <w:color w:val="auto"/>
        </w:rPr>
        <w:t>Intakegesprek met leerkracht (en I</w:t>
      </w:r>
      <w:r w:rsidR="00713AB3" w:rsidRPr="006F696E">
        <w:rPr>
          <w:rFonts w:cs="Arial"/>
          <w:color w:val="auto"/>
        </w:rPr>
        <w:t>ntern begeleider</w:t>
      </w:r>
      <w:r w:rsidR="007453EB" w:rsidRPr="006F696E">
        <w:rPr>
          <w:rFonts w:cs="Arial"/>
          <w:color w:val="auto"/>
        </w:rPr>
        <w:t>) m</w:t>
      </w:r>
      <w:r w:rsidR="00713AB3" w:rsidRPr="006F696E">
        <w:rPr>
          <w:rFonts w:cs="Arial"/>
          <w:color w:val="auto"/>
        </w:rPr>
        <w:t>et betrekking tot</w:t>
      </w:r>
      <w:r w:rsidR="007453EB" w:rsidRPr="006F696E">
        <w:rPr>
          <w:rFonts w:cs="Arial"/>
          <w:color w:val="auto"/>
        </w:rPr>
        <w:t xml:space="preserve"> onderwijsbehoeften van de leerling. Ouders melden hun kind 3 maanden voordat het 4 jaar wordt aan bij de basisschool van hun keuze via het aanmeldingsformulier. Ze ontvangen dan ook de ‘oudervragenlijst start schoolloopbaan’. </w:t>
      </w:r>
    </w:p>
    <w:p w14:paraId="4206C7E0" w14:textId="384597CF" w:rsidR="007453EB" w:rsidRPr="006F696E" w:rsidRDefault="007453EB" w:rsidP="0D65F919">
      <w:pPr>
        <w:pStyle w:val="Default"/>
        <w:spacing w:after="30" w:line="276" w:lineRule="auto"/>
        <w:rPr>
          <w:rFonts w:cs="Arial"/>
          <w:color w:val="auto"/>
        </w:rPr>
      </w:pPr>
      <w:r w:rsidRPr="006F696E">
        <w:rPr>
          <w:rFonts w:cs="Arial"/>
          <w:color w:val="auto"/>
        </w:rPr>
        <w:t xml:space="preserve">Zes weken voordat het kind 4 jaar wordt sturen de ouders ‘de oudervragenlijst start schoolloopbaan’ op naar de basisschool. </w:t>
      </w:r>
    </w:p>
    <w:p w14:paraId="192EA7C1" w14:textId="3F403075" w:rsidR="007453EB" w:rsidRPr="006F696E" w:rsidRDefault="007453EB" w:rsidP="0D65F919">
      <w:pPr>
        <w:pStyle w:val="Default"/>
        <w:spacing w:after="30" w:line="276" w:lineRule="auto"/>
        <w:rPr>
          <w:rFonts w:cs="Arial"/>
          <w:color w:val="auto"/>
        </w:rPr>
      </w:pPr>
      <w:r w:rsidRPr="006F696E">
        <w:rPr>
          <w:rFonts w:cs="Arial"/>
          <w:color w:val="auto"/>
        </w:rPr>
        <w:t xml:space="preserve">De IB-er ontvangt deze formulieren en geeft bij de leerkracht aan bij welke leerling zij aanwezig dient te zijn bij het intakegesprek. </w:t>
      </w:r>
    </w:p>
    <w:p w14:paraId="2DE6669D" w14:textId="307F4597" w:rsidR="007453EB" w:rsidRPr="006F696E" w:rsidRDefault="007453EB" w:rsidP="0D65F919">
      <w:pPr>
        <w:pStyle w:val="Default"/>
        <w:spacing w:after="30" w:line="276" w:lineRule="auto"/>
        <w:rPr>
          <w:rFonts w:cs="Arial"/>
          <w:color w:val="auto"/>
        </w:rPr>
      </w:pPr>
      <w:r w:rsidRPr="006F696E">
        <w:rPr>
          <w:rFonts w:cs="Arial"/>
          <w:color w:val="auto"/>
        </w:rPr>
        <w:t xml:space="preserve">De leerkracht maakt een afspraak voor een intakegesprek met ouders/verzorgers 6 weken voordat het kind 4 jaar wordt, indien nodig met de IB-er. </w:t>
      </w:r>
    </w:p>
    <w:p w14:paraId="7AFB6428" w14:textId="59A350B5" w:rsidR="007453EB" w:rsidRPr="006F696E" w:rsidRDefault="007453EB" w:rsidP="0D65F919">
      <w:pPr>
        <w:pStyle w:val="Default"/>
        <w:spacing w:after="30" w:line="276" w:lineRule="auto"/>
        <w:rPr>
          <w:rFonts w:cs="Arial"/>
          <w:color w:val="auto"/>
        </w:rPr>
      </w:pPr>
      <w:r w:rsidRPr="006F696E">
        <w:rPr>
          <w:rFonts w:cs="Arial"/>
          <w:color w:val="auto"/>
        </w:rPr>
        <w:t xml:space="preserve">Het intakegesprek vindt uiterlijk 4 weken voordat het kind op school komt plaats. </w:t>
      </w:r>
    </w:p>
    <w:p w14:paraId="37F10AB3" w14:textId="5AFA6BA4" w:rsidR="00EF1EF9" w:rsidRPr="006F696E" w:rsidRDefault="007453EB" w:rsidP="0D65F919">
      <w:pPr>
        <w:pStyle w:val="Default"/>
        <w:spacing w:after="30" w:line="276" w:lineRule="auto"/>
        <w:rPr>
          <w:rFonts w:cs="Arial"/>
          <w:color w:val="auto"/>
        </w:rPr>
      </w:pPr>
      <w:r w:rsidRPr="006F696E">
        <w:rPr>
          <w:rFonts w:cs="Arial"/>
          <w:color w:val="auto"/>
        </w:rPr>
        <w:t>Tijdens het intakegesprek wordt de ‘oudervragenlijst start schoolloopbaan’ als uitgangspunt genomen om zo duidelijk te krijgen welke onderwijsbehoeften het kind heeft en wat de school daarin kan bieden. De leerkracht maakt een verslag van het intakegesprek in het leerlingvolgsys</w:t>
      </w:r>
      <w:r w:rsidR="001E3531" w:rsidRPr="006F696E">
        <w:rPr>
          <w:rFonts w:cs="Arial"/>
          <w:color w:val="auto"/>
        </w:rPr>
        <w:t xml:space="preserve">teem. </w:t>
      </w:r>
      <w:r w:rsidRPr="006F696E">
        <w:br/>
      </w:r>
    </w:p>
    <w:p w14:paraId="7D635606" w14:textId="0BEA55FA" w:rsidR="00EF1EF9" w:rsidRPr="006F696E" w:rsidRDefault="00EF1EF9" w:rsidP="0D65F919">
      <w:pPr>
        <w:pStyle w:val="Default"/>
        <w:spacing w:line="276" w:lineRule="auto"/>
        <w:rPr>
          <w:rFonts w:cs="Arial"/>
          <w:color w:val="auto"/>
        </w:rPr>
      </w:pPr>
      <w:r w:rsidRPr="006F696E">
        <w:rPr>
          <w:rFonts w:cs="Arial"/>
          <w:b/>
          <w:bCs/>
          <w:color w:val="auto"/>
        </w:rPr>
        <w:t xml:space="preserve">Toelatingsbeleid </w:t>
      </w:r>
    </w:p>
    <w:p w14:paraId="66E811B9" w14:textId="6EFEAEA0" w:rsidR="00EF1EF9" w:rsidRPr="006F696E" w:rsidRDefault="00EF1EF9" w:rsidP="0D65F919">
      <w:pPr>
        <w:autoSpaceDE w:val="0"/>
        <w:autoSpaceDN w:val="0"/>
        <w:adjustRightInd w:val="0"/>
        <w:spacing w:after="0"/>
        <w:rPr>
          <w:rFonts w:ascii="Century Gothic" w:hAnsi="Century Gothic" w:cs="Arial"/>
          <w:sz w:val="24"/>
          <w:szCs w:val="24"/>
        </w:rPr>
      </w:pPr>
      <w:r w:rsidRPr="006F696E">
        <w:rPr>
          <w:rFonts w:ascii="Century Gothic" w:hAnsi="Century Gothic" w:cs="Arial"/>
          <w:sz w:val="24"/>
          <w:szCs w:val="24"/>
        </w:rPr>
        <w:t>Wordt er een kind aangemeld omdat het in Uithu</w:t>
      </w:r>
      <w:r w:rsidR="00427C20" w:rsidRPr="006F696E">
        <w:rPr>
          <w:rFonts w:ascii="Century Gothic" w:hAnsi="Century Gothic" w:cs="Arial"/>
          <w:sz w:val="24"/>
          <w:szCs w:val="24"/>
        </w:rPr>
        <w:t>izermeeden</w:t>
      </w:r>
      <w:r w:rsidRPr="006F696E">
        <w:rPr>
          <w:rFonts w:ascii="Century Gothic" w:hAnsi="Century Gothic" w:cs="Arial"/>
          <w:sz w:val="24"/>
          <w:szCs w:val="24"/>
        </w:rPr>
        <w:t xml:space="preserve"> komt wonen, dan zal het kind worden ingeschreven. Wel zal er contact opgenomen worden met de vorige school over de schoolloopbaan van het kind, om zo de overgang zo goed mogelijk te laten verlopen. </w:t>
      </w:r>
    </w:p>
    <w:p w14:paraId="6FFCD59F" w14:textId="7041EA8E" w:rsidR="00EF1EF9" w:rsidRPr="006F696E" w:rsidRDefault="00EF1EF9" w:rsidP="0D65F919">
      <w:pPr>
        <w:rPr>
          <w:rFonts w:ascii="Century Gothic" w:eastAsia="NSimSun" w:hAnsi="Century Gothic" w:cs="Arial"/>
          <w:b/>
          <w:bCs/>
          <w:sz w:val="24"/>
          <w:szCs w:val="24"/>
          <w:lang w:eastAsia="nl-NL"/>
        </w:rPr>
      </w:pPr>
      <w:r w:rsidRPr="006F696E">
        <w:rPr>
          <w:rFonts w:ascii="Century Gothic" w:hAnsi="Century Gothic" w:cs="Arial"/>
          <w:sz w:val="24"/>
          <w:szCs w:val="24"/>
        </w:rPr>
        <w:t xml:space="preserve">Zit een kind op een andere basisschool en de ouders wensen overplaatsing naar de CBS </w:t>
      </w:r>
      <w:r w:rsidR="5D62733C" w:rsidRPr="006F696E">
        <w:rPr>
          <w:rFonts w:ascii="Century Gothic" w:hAnsi="Century Gothic" w:cs="Arial"/>
          <w:sz w:val="24"/>
          <w:szCs w:val="24"/>
        </w:rPr>
        <w:t>D</w:t>
      </w:r>
      <w:r w:rsidR="00427C20" w:rsidRPr="006F696E">
        <w:rPr>
          <w:rFonts w:ascii="Century Gothic" w:hAnsi="Century Gothic" w:cs="Arial"/>
          <w:sz w:val="24"/>
          <w:szCs w:val="24"/>
        </w:rPr>
        <w:t>e Noordkaap</w:t>
      </w:r>
      <w:r w:rsidRPr="006F696E">
        <w:rPr>
          <w:rFonts w:ascii="Century Gothic" w:hAnsi="Century Gothic" w:cs="Arial"/>
          <w:sz w:val="24"/>
          <w:szCs w:val="24"/>
        </w:rPr>
        <w:t xml:space="preserve"> dan wordt dat per geval bekeken. Als het kind leerproblemen heeft en de ouders vinden dat de eigen school daar onvoldoende oog voor heeft of dat men zich te weinig inzet om deze leerproblemen op te lossen, dan moet de oplossing op de eigen school worden gezocht. Heeft een kind problemen met andere leerlingen en kunnen die problemen moeilijk worden opgelost, dan moet een overstap in principe mogelijk zijn. Er zal echter eerst contact met de directeur van de andere basisschool worden opgenomen. Is er sprake van een meningsverschil tussen de ouders en die school, dan zullen de ouders dat eerst met die school moeten bespreken.</w:t>
      </w:r>
    </w:p>
    <w:p w14:paraId="326C10AF" w14:textId="1D47D8A8" w:rsidR="007453EB" w:rsidRPr="006F696E" w:rsidRDefault="007453EB" w:rsidP="00E4758A">
      <w:pPr>
        <w:pStyle w:val="Default"/>
        <w:spacing w:after="30" w:line="276" w:lineRule="auto"/>
        <w:rPr>
          <w:rFonts w:cs="Arial"/>
          <w:color w:val="auto"/>
        </w:rPr>
      </w:pPr>
      <w:r w:rsidRPr="006F696E">
        <w:rPr>
          <w:rFonts w:cs="Arial"/>
          <w:color w:val="auto"/>
        </w:rPr>
        <w:t xml:space="preserve">Wanneer de school niet kan voldoen aan de onderwijsbehoeften van het kind gaat de school samen met de ouders op zoek naar een andere onderwijsinstantie waar het kind zich zo optimaal mogelijk kan ontwikkelen (zorgplicht). </w:t>
      </w:r>
    </w:p>
    <w:p w14:paraId="76C8E25C" w14:textId="70D3150E" w:rsidR="007453EB" w:rsidRPr="006F696E" w:rsidRDefault="007453EB" w:rsidP="00E4758A">
      <w:pPr>
        <w:pStyle w:val="Default"/>
        <w:spacing w:line="276" w:lineRule="auto"/>
        <w:rPr>
          <w:rFonts w:cs="Arial"/>
          <w:color w:val="auto"/>
        </w:rPr>
      </w:pPr>
      <w:r w:rsidRPr="006F696E">
        <w:rPr>
          <w:rFonts w:cs="Arial"/>
          <w:color w:val="auto"/>
        </w:rPr>
        <w:t xml:space="preserve">Wanneer het kind wel wordt geplaatst op de basisschool vindt na 6 weken een evaluatiegesprek plaats om de verwachtingen en bevindingen van school en ouders nader af te stemmen. </w:t>
      </w:r>
    </w:p>
    <w:p w14:paraId="13A0ECFE" w14:textId="77777777" w:rsidR="007453EB" w:rsidRPr="006F696E" w:rsidRDefault="007453EB" w:rsidP="00E4758A">
      <w:pPr>
        <w:pStyle w:val="Default"/>
        <w:spacing w:line="276" w:lineRule="auto"/>
        <w:rPr>
          <w:rFonts w:cs="Arial"/>
          <w:color w:val="auto"/>
        </w:rPr>
      </w:pPr>
    </w:p>
    <w:p w14:paraId="1FB092A2" w14:textId="77777777" w:rsidR="007453EB" w:rsidRPr="006F696E" w:rsidRDefault="007453EB" w:rsidP="0D65F919">
      <w:pPr>
        <w:pStyle w:val="Default"/>
        <w:spacing w:line="276" w:lineRule="auto"/>
        <w:rPr>
          <w:rFonts w:cs="Arial"/>
          <w:b/>
          <w:bCs/>
          <w:color w:val="auto"/>
        </w:rPr>
      </w:pPr>
      <w:r w:rsidRPr="006F696E">
        <w:rPr>
          <w:rFonts w:cs="Arial"/>
          <w:b/>
          <w:bCs/>
          <w:color w:val="auto"/>
        </w:rPr>
        <w:t xml:space="preserve">Wenmomenten / instroommomenten </w:t>
      </w:r>
    </w:p>
    <w:p w14:paraId="31332890" w14:textId="3F8A73D0" w:rsidR="0024039A" w:rsidRPr="006F696E" w:rsidRDefault="007453EB" w:rsidP="00E4758A">
      <w:pPr>
        <w:pStyle w:val="Default"/>
        <w:spacing w:after="30" w:line="276" w:lineRule="auto"/>
        <w:rPr>
          <w:rFonts w:cs="Arial"/>
          <w:color w:val="auto"/>
        </w:rPr>
      </w:pPr>
      <w:r w:rsidRPr="006F696E">
        <w:rPr>
          <w:rFonts w:cs="Arial"/>
          <w:color w:val="auto"/>
        </w:rPr>
        <w:t xml:space="preserve">De leerkracht maakt een afspraak met de ouders voor </w:t>
      </w:r>
      <w:r w:rsidR="0024039A" w:rsidRPr="006F696E">
        <w:rPr>
          <w:rFonts w:cs="Arial"/>
          <w:color w:val="auto"/>
        </w:rPr>
        <w:t xml:space="preserve">maximaal </w:t>
      </w:r>
      <w:r w:rsidR="00616B30" w:rsidRPr="006F696E">
        <w:rPr>
          <w:rFonts w:cs="Arial"/>
          <w:color w:val="auto"/>
        </w:rPr>
        <w:t>5</w:t>
      </w:r>
      <w:r w:rsidR="006A77AF" w:rsidRPr="006F696E">
        <w:rPr>
          <w:rFonts w:cs="Arial"/>
          <w:color w:val="auto"/>
        </w:rPr>
        <w:t xml:space="preserve"> </w:t>
      </w:r>
      <w:r w:rsidR="0024039A" w:rsidRPr="006F696E">
        <w:rPr>
          <w:rFonts w:cs="Arial"/>
          <w:color w:val="auto"/>
        </w:rPr>
        <w:t xml:space="preserve">wenmomenten. </w:t>
      </w:r>
    </w:p>
    <w:p w14:paraId="2349D713" w14:textId="5F838266" w:rsidR="007453EB" w:rsidRPr="006F696E" w:rsidRDefault="007453EB" w:rsidP="00E4758A">
      <w:pPr>
        <w:pStyle w:val="Default"/>
        <w:spacing w:after="30" w:line="276" w:lineRule="auto"/>
        <w:rPr>
          <w:rFonts w:cs="Arial"/>
          <w:color w:val="auto"/>
        </w:rPr>
      </w:pPr>
      <w:r w:rsidRPr="006F696E">
        <w:rPr>
          <w:rFonts w:cs="Arial"/>
          <w:color w:val="auto"/>
        </w:rPr>
        <w:t>De kleuter mag instromen op de eerste schooldag na zijn of haar verjaardag.</w:t>
      </w:r>
      <w:r w:rsidR="00822326" w:rsidRPr="006F696E">
        <w:rPr>
          <w:rFonts w:cs="Arial"/>
          <w:color w:val="auto"/>
        </w:rPr>
        <w:t xml:space="preserve"> Vlak na de zomervakantie 4 jaar geworden? De school zoekt afstemming met ouders/verzorgers.</w:t>
      </w:r>
    </w:p>
    <w:p w14:paraId="2ABD162E" w14:textId="77777777" w:rsidR="007453EB" w:rsidRPr="006F696E" w:rsidRDefault="007453EB" w:rsidP="0D65F919">
      <w:pPr>
        <w:pStyle w:val="Default"/>
        <w:spacing w:line="276" w:lineRule="auto"/>
        <w:rPr>
          <w:rFonts w:cs="Arial"/>
          <w:b/>
          <w:bCs/>
          <w:color w:val="auto"/>
        </w:rPr>
      </w:pPr>
    </w:p>
    <w:p w14:paraId="6D07513A" w14:textId="77777777" w:rsidR="007453EB" w:rsidRPr="006F696E" w:rsidRDefault="007453EB" w:rsidP="00E4758A">
      <w:pPr>
        <w:pStyle w:val="Default"/>
        <w:spacing w:line="276" w:lineRule="auto"/>
        <w:rPr>
          <w:rFonts w:cs="Arial"/>
          <w:b/>
          <w:color w:val="auto"/>
        </w:rPr>
      </w:pPr>
      <w:r w:rsidRPr="006F696E">
        <w:rPr>
          <w:rFonts w:cs="Arial"/>
          <w:b/>
          <w:color w:val="auto"/>
        </w:rPr>
        <w:t xml:space="preserve">Internet en privacy </w:t>
      </w:r>
    </w:p>
    <w:p w14:paraId="15D96E15" w14:textId="57ED9974" w:rsidR="007453EB" w:rsidRPr="006F696E" w:rsidRDefault="007453EB" w:rsidP="00E4758A">
      <w:pPr>
        <w:pStyle w:val="Default"/>
        <w:spacing w:line="276" w:lineRule="auto"/>
        <w:rPr>
          <w:rFonts w:cs="Arial"/>
          <w:color w:val="auto"/>
        </w:rPr>
      </w:pPr>
      <w:r w:rsidRPr="006F696E">
        <w:rPr>
          <w:rFonts w:cs="Arial"/>
          <w:color w:val="auto"/>
        </w:rPr>
        <w:t>Voor het aanleggen van een bestand van de e-mailadressen van de leerlingen gelden dezelfde regels ter bescherming van hun privacy, zoals die ook gelden voor andere persoonsgegeve</w:t>
      </w:r>
      <w:r w:rsidR="0024039A" w:rsidRPr="006F696E">
        <w:rPr>
          <w:rFonts w:cs="Arial"/>
          <w:color w:val="auto"/>
        </w:rPr>
        <w:t xml:space="preserve">ns (Wet persoonsregistraties). </w:t>
      </w:r>
      <w:r w:rsidRPr="006F696E">
        <w:rPr>
          <w:rFonts w:cs="Arial"/>
          <w:color w:val="auto"/>
        </w:rPr>
        <w:t xml:space="preserve">In het kader van de regelgeving ter bescherming van de privacy vragen we vooraf toestemming aan de ouders. </w:t>
      </w:r>
    </w:p>
    <w:p w14:paraId="5160DFD0" w14:textId="24209E9A" w:rsidR="007453EB" w:rsidRPr="006F696E" w:rsidRDefault="007453EB" w:rsidP="00E4758A">
      <w:pPr>
        <w:pStyle w:val="Default"/>
        <w:spacing w:line="276" w:lineRule="auto"/>
        <w:rPr>
          <w:rFonts w:cs="Arial"/>
          <w:color w:val="auto"/>
        </w:rPr>
      </w:pPr>
      <w:r w:rsidRPr="006F696E">
        <w:rPr>
          <w:rFonts w:cs="Arial"/>
          <w:color w:val="auto"/>
        </w:rPr>
        <w:t xml:space="preserve">Zij dienen aan te geven wel of geen bezwaar te hebben tegen publicatie van foto’s, NAW-gegevens, telefoonnummer en geboortedatum van hun kind(eren) in de schoolgids, de website en de social media van onze school. </w:t>
      </w:r>
      <w:r w:rsidR="0024039A" w:rsidRPr="006F696E">
        <w:rPr>
          <w:rFonts w:cs="Arial"/>
          <w:color w:val="auto"/>
        </w:rPr>
        <w:t>We vragen jaarlijks een verklaring.</w:t>
      </w:r>
      <w:r w:rsidRPr="006F696E">
        <w:br/>
      </w:r>
    </w:p>
    <w:p w14:paraId="65993C58" w14:textId="77777777" w:rsidR="007453EB" w:rsidRPr="006F696E" w:rsidRDefault="007453EB" w:rsidP="00E4758A">
      <w:pPr>
        <w:pStyle w:val="Default"/>
        <w:spacing w:line="276" w:lineRule="auto"/>
        <w:rPr>
          <w:rFonts w:cs="Arial"/>
          <w:b/>
          <w:color w:val="auto"/>
        </w:rPr>
      </w:pPr>
      <w:r w:rsidRPr="006F696E">
        <w:rPr>
          <w:rFonts w:cs="Arial"/>
          <w:b/>
          <w:color w:val="auto"/>
        </w:rPr>
        <w:t xml:space="preserve">Schoolreis en schoolkamp </w:t>
      </w:r>
    </w:p>
    <w:p w14:paraId="42ACDC07" w14:textId="729027E6" w:rsidR="007453EB" w:rsidRPr="006F696E" w:rsidRDefault="007453EB" w:rsidP="00E4758A">
      <w:pPr>
        <w:pStyle w:val="Default"/>
        <w:spacing w:line="276" w:lineRule="auto"/>
        <w:rPr>
          <w:rFonts w:cs="Arial"/>
          <w:color w:val="auto"/>
        </w:rPr>
      </w:pPr>
      <w:r w:rsidRPr="006F696E">
        <w:rPr>
          <w:rFonts w:cs="Arial"/>
          <w:color w:val="auto"/>
        </w:rPr>
        <w:t xml:space="preserve">Elk jaar </w:t>
      </w:r>
      <w:r w:rsidR="0024039A" w:rsidRPr="006F696E">
        <w:rPr>
          <w:rFonts w:cs="Arial"/>
          <w:color w:val="auto"/>
        </w:rPr>
        <w:t xml:space="preserve">wordt er voor de groepen </w:t>
      </w:r>
      <w:r w:rsidRPr="006F696E">
        <w:rPr>
          <w:rFonts w:cs="Arial"/>
          <w:color w:val="auto"/>
        </w:rPr>
        <w:t xml:space="preserve">een schoolreisje georganiseerd. Het ene jaar een wat kleiner schoolreisje, en het andere jaar wat uitgebreider. Voor de begeleiding doen we ook vaak een beroep op de ouders. </w:t>
      </w:r>
      <w:r w:rsidR="0024039A" w:rsidRPr="006F696E">
        <w:rPr>
          <w:rFonts w:cs="Arial"/>
          <w:color w:val="auto"/>
        </w:rPr>
        <w:t xml:space="preserve">De kosten voor een schoolreis </w:t>
      </w:r>
      <w:r w:rsidR="00E53AC9" w:rsidRPr="006F696E">
        <w:rPr>
          <w:rFonts w:cs="Arial"/>
          <w:color w:val="auto"/>
        </w:rPr>
        <w:t xml:space="preserve">zijn meestal </w:t>
      </w:r>
      <w:r w:rsidR="0024039A" w:rsidRPr="006F696E">
        <w:rPr>
          <w:rFonts w:cs="Arial"/>
          <w:color w:val="auto"/>
        </w:rPr>
        <w:t xml:space="preserve">rond de 30 euro en met de </w:t>
      </w:r>
      <w:r w:rsidR="00A55531" w:rsidRPr="006F696E">
        <w:rPr>
          <w:rFonts w:cs="Arial"/>
          <w:color w:val="auto"/>
        </w:rPr>
        <w:t xml:space="preserve">groep 8 gaan we één keer op </w:t>
      </w:r>
      <w:r w:rsidR="0024039A" w:rsidRPr="006F696E">
        <w:rPr>
          <w:rFonts w:cs="Arial"/>
          <w:color w:val="auto"/>
        </w:rPr>
        <w:t xml:space="preserve">schoolkamp. De kosten daarvan zijn </w:t>
      </w:r>
      <w:r w:rsidR="00A55531" w:rsidRPr="006F696E">
        <w:rPr>
          <w:rFonts w:cs="Arial"/>
          <w:color w:val="auto"/>
        </w:rPr>
        <w:t>85</w:t>
      </w:r>
      <w:r w:rsidR="0024039A" w:rsidRPr="006F696E">
        <w:rPr>
          <w:rFonts w:cs="Arial"/>
          <w:color w:val="auto"/>
        </w:rPr>
        <w:t xml:space="preserve"> euro.</w:t>
      </w:r>
    </w:p>
    <w:p w14:paraId="1F57A17C" w14:textId="77777777" w:rsidR="00A55531" w:rsidRPr="006F696E" w:rsidRDefault="00A55531" w:rsidP="00E4758A">
      <w:pPr>
        <w:pStyle w:val="Default"/>
        <w:spacing w:line="276" w:lineRule="auto"/>
        <w:rPr>
          <w:rFonts w:cs="Arial"/>
          <w:color w:val="auto"/>
        </w:rPr>
      </w:pPr>
    </w:p>
    <w:p w14:paraId="7C81CD22" w14:textId="77777777" w:rsidR="007453EB" w:rsidRPr="006F696E" w:rsidRDefault="007453EB" w:rsidP="00E4758A">
      <w:pPr>
        <w:pStyle w:val="Default"/>
        <w:spacing w:line="276" w:lineRule="auto"/>
        <w:rPr>
          <w:rFonts w:cs="Arial"/>
          <w:b/>
          <w:color w:val="auto"/>
        </w:rPr>
      </w:pPr>
      <w:r w:rsidRPr="006F696E">
        <w:rPr>
          <w:rFonts w:cs="Arial"/>
          <w:b/>
          <w:color w:val="auto"/>
        </w:rPr>
        <w:t xml:space="preserve">Sportdag </w:t>
      </w:r>
    </w:p>
    <w:p w14:paraId="6E6DB7C5" w14:textId="1FF4D76C" w:rsidR="00775F8F" w:rsidRPr="006F696E" w:rsidRDefault="007453EB" w:rsidP="00E4758A">
      <w:pPr>
        <w:pStyle w:val="Default"/>
        <w:spacing w:line="276" w:lineRule="auto"/>
        <w:rPr>
          <w:rFonts w:cs="Arial"/>
          <w:color w:val="auto"/>
        </w:rPr>
      </w:pPr>
      <w:r w:rsidRPr="006F696E">
        <w:rPr>
          <w:rFonts w:cs="Arial"/>
          <w:color w:val="auto"/>
        </w:rPr>
        <w:t xml:space="preserve">Elk jaar houden we een sportdag voor alle groepen. </w:t>
      </w:r>
      <w:r w:rsidR="0024039A" w:rsidRPr="006F696E">
        <w:rPr>
          <w:rFonts w:cs="Arial"/>
          <w:color w:val="auto"/>
        </w:rPr>
        <w:t>Onze vakdocent gymnastiek organiseert deze voor alle scholen in Uithuize</w:t>
      </w:r>
      <w:r w:rsidR="00A55531" w:rsidRPr="006F696E">
        <w:rPr>
          <w:rFonts w:cs="Arial"/>
          <w:color w:val="auto"/>
        </w:rPr>
        <w:t>rmeeden</w:t>
      </w:r>
      <w:r w:rsidR="0024039A" w:rsidRPr="006F696E">
        <w:rPr>
          <w:rFonts w:cs="Arial"/>
          <w:color w:val="auto"/>
        </w:rPr>
        <w:t xml:space="preserve"> en wij doen daar met plezier aan mee.</w:t>
      </w:r>
    </w:p>
    <w:p w14:paraId="01C08F30" w14:textId="77777777" w:rsidR="00775F8F" w:rsidRPr="006F696E" w:rsidRDefault="00775F8F" w:rsidP="00E4758A">
      <w:pPr>
        <w:pStyle w:val="Default"/>
        <w:spacing w:line="276" w:lineRule="auto"/>
        <w:rPr>
          <w:rFonts w:cs="Arial"/>
          <w:color w:val="auto"/>
        </w:rPr>
      </w:pPr>
    </w:p>
    <w:p w14:paraId="5F3B9AE0" w14:textId="022FE067" w:rsidR="007453EB" w:rsidRPr="006F696E" w:rsidRDefault="007453EB" w:rsidP="00E4758A">
      <w:pPr>
        <w:pStyle w:val="Default"/>
        <w:spacing w:line="276" w:lineRule="auto"/>
        <w:rPr>
          <w:rFonts w:cs="Arial"/>
          <w:b/>
          <w:color w:val="auto"/>
        </w:rPr>
      </w:pPr>
      <w:r w:rsidRPr="006F696E">
        <w:rPr>
          <w:rFonts w:cs="Arial"/>
          <w:b/>
          <w:color w:val="auto"/>
        </w:rPr>
        <w:t xml:space="preserve">Vieringen </w:t>
      </w:r>
      <w:r w:rsidR="003920CC" w:rsidRPr="006F696E">
        <w:rPr>
          <w:rFonts w:cs="Arial"/>
          <w:b/>
          <w:color w:val="auto"/>
        </w:rPr>
        <w:t>en feesten</w:t>
      </w:r>
    </w:p>
    <w:p w14:paraId="68FBE236" w14:textId="77777777" w:rsidR="009F7510" w:rsidRPr="006F696E" w:rsidRDefault="007453EB" w:rsidP="00E4758A">
      <w:pPr>
        <w:pStyle w:val="Default"/>
        <w:spacing w:line="276" w:lineRule="auto"/>
        <w:rPr>
          <w:rFonts w:cs="Arial"/>
          <w:color w:val="auto"/>
        </w:rPr>
      </w:pPr>
      <w:r w:rsidRPr="006F696E">
        <w:rPr>
          <w:rFonts w:cs="Arial"/>
          <w:color w:val="auto"/>
        </w:rPr>
        <w:t>Jaarlijks zijn er op o</w:t>
      </w:r>
      <w:r w:rsidR="009F7510" w:rsidRPr="006F696E">
        <w:rPr>
          <w:rFonts w:cs="Arial"/>
          <w:color w:val="auto"/>
        </w:rPr>
        <w:t xml:space="preserve">nze school allerlei vieringen: </w:t>
      </w:r>
    </w:p>
    <w:p w14:paraId="0CADA902" w14:textId="792D80F6" w:rsidR="007453EB" w:rsidRPr="006F696E" w:rsidRDefault="003920CC" w:rsidP="00E4758A">
      <w:pPr>
        <w:pStyle w:val="Default"/>
        <w:spacing w:line="276" w:lineRule="auto"/>
        <w:rPr>
          <w:rFonts w:cs="Arial"/>
          <w:color w:val="auto"/>
        </w:rPr>
      </w:pPr>
      <w:r w:rsidRPr="006F696E">
        <w:rPr>
          <w:rFonts w:cs="Arial"/>
          <w:color w:val="auto"/>
        </w:rPr>
        <w:t>K</w:t>
      </w:r>
      <w:r w:rsidR="009F7510" w:rsidRPr="006F696E">
        <w:rPr>
          <w:rFonts w:cs="Arial"/>
          <w:color w:val="auto"/>
        </w:rPr>
        <w:t>erst- of paas</w:t>
      </w:r>
      <w:r w:rsidR="007453EB" w:rsidRPr="006F696E">
        <w:rPr>
          <w:rFonts w:cs="Arial"/>
          <w:color w:val="auto"/>
        </w:rPr>
        <w:t xml:space="preserve">viering </w:t>
      </w:r>
      <w:r w:rsidRPr="006F696E">
        <w:br/>
      </w:r>
      <w:r w:rsidRPr="006F696E">
        <w:rPr>
          <w:rFonts w:cs="Arial"/>
          <w:color w:val="auto"/>
        </w:rPr>
        <w:t>Sint-Maartenfeest</w:t>
      </w:r>
    </w:p>
    <w:p w14:paraId="7D3964D3" w14:textId="040F9F6D" w:rsidR="007453EB" w:rsidRPr="006F696E" w:rsidRDefault="007453EB" w:rsidP="00E4758A">
      <w:pPr>
        <w:pStyle w:val="Default"/>
        <w:spacing w:after="30" w:line="276" w:lineRule="auto"/>
        <w:rPr>
          <w:rFonts w:cs="Arial"/>
          <w:color w:val="auto"/>
        </w:rPr>
      </w:pPr>
      <w:r w:rsidRPr="006F696E">
        <w:rPr>
          <w:rFonts w:cs="Arial"/>
          <w:color w:val="auto"/>
        </w:rPr>
        <w:t xml:space="preserve">Sinterklaas </w:t>
      </w:r>
    </w:p>
    <w:p w14:paraId="1DDDEE36" w14:textId="21382BA6" w:rsidR="007453EB" w:rsidRPr="006F696E" w:rsidRDefault="00E53AC9" w:rsidP="00E4758A">
      <w:pPr>
        <w:pStyle w:val="Default"/>
        <w:spacing w:after="30" w:line="276" w:lineRule="auto"/>
        <w:rPr>
          <w:rFonts w:cs="Arial"/>
          <w:color w:val="auto"/>
        </w:rPr>
      </w:pPr>
      <w:r w:rsidRPr="006F696E">
        <w:rPr>
          <w:rFonts w:cs="Arial"/>
          <w:color w:val="auto"/>
        </w:rPr>
        <w:t>M</w:t>
      </w:r>
      <w:r w:rsidR="009F7510" w:rsidRPr="006F696E">
        <w:rPr>
          <w:rFonts w:cs="Arial"/>
          <w:color w:val="auto"/>
        </w:rPr>
        <w:t>eester/juffendag</w:t>
      </w:r>
      <w:r w:rsidR="00A55531" w:rsidRPr="006F696E">
        <w:rPr>
          <w:rFonts w:cs="Arial"/>
          <w:color w:val="auto"/>
        </w:rPr>
        <w:t xml:space="preserve"> (De Noordkaap dag)</w:t>
      </w:r>
      <w:r w:rsidR="00CD7A3F" w:rsidRPr="006F696E">
        <w:rPr>
          <w:rFonts w:cs="Arial"/>
          <w:color w:val="auto"/>
        </w:rPr>
        <w:t xml:space="preserve"> of eindejaarsfeest</w:t>
      </w:r>
    </w:p>
    <w:p w14:paraId="66085552" w14:textId="5F21BCB8" w:rsidR="007453EB" w:rsidRPr="006F696E" w:rsidRDefault="003920CC" w:rsidP="00E4758A">
      <w:pPr>
        <w:pStyle w:val="Default"/>
        <w:spacing w:after="30" w:line="276" w:lineRule="auto"/>
        <w:rPr>
          <w:rFonts w:cs="Arial"/>
          <w:color w:val="auto"/>
        </w:rPr>
      </w:pPr>
      <w:r w:rsidRPr="006F696E">
        <w:rPr>
          <w:rFonts w:cs="Arial"/>
          <w:color w:val="auto"/>
        </w:rPr>
        <w:t>S</w:t>
      </w:r>
      <w:r w:rsidR="007453EB" w:rsidRPr="006F696E">
        <w:rPr>
          <w:rFonts w:cs="Arial"/>
          <w:color w:val="auto"/>
        </w:rPr>
        <w:t xml:space="preserve">choolreisje en schoolkamp </w:t>
      </w:r>
    </w:p>
    <w:p w14:paraId="68BE2478" w14:textId="0E8EAFB8" w:rsidR="007453EB" w:rsidRPr="006F696E" w:rsidRDefault="003920CC" w:rsidP="00E4758A">
      <w:pPr>
        <w:pStyle w:val="Default"/>
        <w:spacing w:line="276" w:lineRule="auto"/>
        <w:rPr>
          <w:rFonts w:cs="Arial"/>
          <w:color w:val="auto"/>
        </w:rPr>
      </w:pPr>
      <w:r w:rsidRPr="006F696E">
        <w:rPr>
          <w:rFonts w:cs="Arial"/>
          <w:color w:val="auto"/>
        </w:rPr>
        <w:t>Afscheidsavond van groep 8</w:t>
      </w:r>
      <w:r w:rsidR="007453EB" w:rsidRPr="006F696E">
        <w:rPr>
          <w:rFonts w:cs="Arial"/>
          <w:color w:val="auto"/>
        </w:rPr>
        <w:t xml:space="preserve"> </w:t>
      </w:r>
    </w:p>
    <w:p w14:paraId="618A0F32" w14:textId="77777777" w:rsidR="007453EB" w:rsidRPr="006F696E" w:rsidRDefault="007453EB" w:rsidP="00E4758A">
      <w:pPr>
        <w:pStyle w:val="Default"/>
        <w:spacing w:line="276" w:lineRule="auto"/>
        <w:rPr>
          <w:rFonts w:cs="Arial"/>
          <w:color w:val="auto"/>
        </w:rPr>
      </w:pPr>
    </w:p>
    <w:p w14:paraId="2BB299D1" w14:textId="060AAB71" w:rsidR="003920CC" w:rsidRPr="006F696E" w:rsidRDefault="003920CC" w:rsidP="0D65F919">
      <w:pPr>
        <w:pStyle w:val="Default"/>
        <w:spacing w:line="276" w:lineRule="auto"/>
        <w:rPr>
          <w:rFonts w:cs="Arial"/>
          <w:color w:val="auto"/>
        </w:rPr>
      </w:pPr>
      <w:r w:rsidRPr="006F696E">
        <w:rPr>
          <w:rFonts w:cs="Arial"/>
          <w:b/>
          <w:bCs/>
          <w:color w:val="auto"/>
        </w:rPr>
        <w:t xml:space="preserve">Verjaardag kinderen </w:t>
      </w:r>
    </w:p>
    <w:p w14:paraId="7DC3AFE7" w14:textId="37A56CB9" w:rsidR="003920CC" w:rsidRPr="006F696E" w:rsidRDefault="003920CC" w:rsidP="0D65F919">
      <w:pPr>
        <w:pStyle w:val="Default"/>
        <w:spacing w:line="276" w:lineRule="auto"/>
        <w:rPr>
          <w:rFonts w:cs="Arial"/>
          <w:color w:val="auto"/>
        </w:rPr>
      </w:pPr>
      <w:r w:rsidRPr="006F696E">
        <w:rPr>
          <w:rFonts w:cs="Arial"/>
          <w:color w:val="auto"/>
        </w:rPr>
        <w:t>Jarig zijn is fantastisch voor kinderen. We geven het op school aandacht! Kinderen trakteren vaak hun groep. U kunt een afspraak met de leerkracht maken voor een geschikte tijd.</w:t>
      </w:r>
      <w:r w:rsidR="00822326" w:rsidRPr="006F696E">
        <w:rPr>
          <w:rFonts w:cs="Arial"/>
          <w:color w:val="auto"/>
        </w:rPr>
        <w:t xml:space="preserve"> </w:t>
      </w:r>
      <w:r w:rsidRPr="006F696E">
        <w:br/>
      </w:r>
      <w:r w:rsidR="00EF1EF9" w:rsidRPr="006F696E">
        <w:rPr>
          <w:rFonts w:cs="Arial"/>
          <w:color w:val="auto"/>
        </w:rPr>
        <w:t>Wij stimuleren een gezonde traktatie en kiezen ervoor om de traktatie verder vrij te laten.</w:t>
      </w:r>
    </w:p>
    <w:p w14:paraId="1F173DB1" w14:textId="422DFA2C" w:rsidR="007453EB" w:rsidRPr="006F696E" w:rsidRDefault="00EF1EF9" w:rsidP="0D65F919">
      <w:pPr>
        <w:pStyle w:val="Default"/>
        <w:spacing w:line="276" w:lineRule="auto"/>
        <w:rPr>
          <w:rFonts w:eastAsia="NSimSun" w:cs="Arial"/>
          <w:b/>
          <w:bCs/>
          <w:color w:val="auto"/>
          <w:lang w:eastAsia="nl-NL"/>
        </w:rPr>
      </w:pPr>
      <w:r w:rsidRPr="006F696E">
        <w:rPr>
          <w:rFonts w:cs="Arial"/>
          <w:color w:val="auto"/>
        </w:rPr>
        <w:t>Een tip vanuit ons, a</w:t>
      </w:r>
      <w:r w:rsidR="003920CC" w:rsidRPr="006F696E">
        <w:rPr>
          <w:rFonts w:cs="Arial"/>
          <w:color w:val="auto"/>
        </w:rPr>
        <w:t>ls uw kind een feestje mag geven, denkt u dan ook eens aan kinderen die zelde</w:t>
      </w:r>
      <w:r w:rsidRPr="006F696E">
        <w:rPr>
          <w:rFonts w:cs="Arial"/>
          <w:color w:val="auto"/>
        </w:rPr>
        <w:t xml:space="preserve">n of nooit worden uitgenodigd. </w:t>
      </w:r>
      <w:r w:rsidR="003920CC" w:rsidRPr="006F696E">
        <w:rPr>
          <w:rFonts w:cs="Arial"/>
          <w:color w:val="auto"/>
        </w:rPr>
        <w:t>Uitnodigingskaartjes delen we niet in de klas uit.</w:t>
      </w:r>
      <w:r w:rsidR="00822326" w:rsidRPr="006F696E">
        <w:rPr>
          <w:rFonts w:cs="Arial"/>
          <w:color w:val="auto"/>
        </w:rPr>
        <w:t xml:space="preserve"> </w:t>
      </w:r>
      <w:r w:rsidRPr="006F696E">
        <w:br/>
      </w:r>
    </w:p>
    <w:p w14:paraId="47933386" w14:textId="35764569" w:rsidR="00D0457A" w:rsidRPr="006F696E" w:rsidRDefault="00D0457A" w:rsidP="0D65F919">
      <w:pPr>
        <w:spacing w:after="0"/>
        <w:rPr>
          <w:rFonts w:ascii="Century Gothic" w:eastAsia="NSimSun" w:hAnsi="Century Gothic" w:cs="Arial"/>
          <w:sz w:val="24"/>
          <w:szCs w:val="24"/>
          <w:lang w:eastAsia="nl-NL"/>
        </w:rPr>
      </w:pPr>
      <w:r w:rsidRPr="006F696E">
        <w:rPr>
          <w:rFonts w:ascii="Century Gothic" w:eastAsia="NSimSun" w:hAnsi="Century Gothic" w:cs="Arial"/>
          <w:b/>
          <w:bCs/>
          <w:sz w:val="24"/>
          <w:szCs w:val="24"/>
          <w:lang w:eastAsia="nl-NL"/>
        </w:rPr>
        <w:t xml:space="preserve">Vrijwillige bijdrage </w:t>
      </w:r>
      <w:r w:rsidRPr="006F696E">
        <w:rPr>
          <w:rFonts w:ascii="Century Gothic" w:hAnsi="Century Gothic"/>
          <w:sz w:val="24"/>
          <w:szCs w:val="24"/>
        </w:rPr>
        <w:br/>
      </w:r>
      <w:r w:rsidRPr="006F696E">
        <w:rPr>
          <w:rFonts w:ascii="Century Gothic" w:eastAsia="NSimSun" w:hAnsi="Century Gothic" w:cs="Arial"/>
          <w:sz w:val="24"/>
          <w:szCs w:val="24"/>
          <w:lang w:eastAsia="nl-NL"/>
        </w:rPr>
        <w:t xml:space="preserve">Wettelijk mogen en kunnen we u als ouders niet verplichten om de vrijwillige ouderbijdrage, schoolreis of het schoolkamp te betalen. We zijn verplicht dit aan u te vertellen. </w:t>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eastAsia="NSimSun" w:hAnsi="Century Gothic" w:cs="Arial"/>
          <w:sz w:val="24"/>
          <w:szCs w:val="24"/>
          <w:lang w:eastAsia="nl-NL"/>
        </w:rPr>
        <w:t xml:space="preserve">Wat </w:t>
      </w:r>
      <w:r w:rsidRPr="006F696E">
        <w:rPr>
          <w:rFonts w:ascii="Century Gothic" w:hAnsi="Century Gothic" w:cs="Arial"/>
          <w:sz w:val="24"/>
          <w:szCs w:val="24"/>
        </w:rPr>
        <w:t>wordt uit deze ouderbijdrage betaald?</w:t>
      </w:r>
      <w:r w:rsidRPr="006F696E">
        <w:rPr>
          <w:rFonts w:ascii="Century Gothic" w:hAnsi="Century Gothic"/>
          <w:sz w:val="24"/>
          <w:szCs w:val="24"/>
        </w:rPr>
        <w:br/>
      </w:r>
      <w:r w:rsidRPr="006F696E">
        <w:rPr>
          <w:rFonts w:ascii="Century Gothic" w:hAnsi="Century Gothic" w:cs="Arial"/>
          <w:sz w:val="24"/>
          <w:szCs w:val="24"/>
        </w:rPr>
        <w:t>Sinterklaas (dit jaar de cadeaus van groep 1 t/m 4 of 5), bedankbonnen voor Sint en zijn Pieten, lekkere dingen of bijzonderheden bij vieringen zoals Pasen, Kerst, Sportdagen en evenementen, projecten en feesten zoals Kinderboekenweek</w:t>
      </w:r>
      <w:r w:rsidRPr="006F696E">
        <w:rPr>
          <w:rFonts w:ascii="Century Gothic" w:hAnsi="Century Gothic" w:cs="Arial"/>
          <w:b/>
          <w:bCs/>
          <w:sz w:val="24"/>
          <w:szCs w:val="24"/>
        </w:rPr>
        <w:t xml:space="preserve">, </w:t>
      </w:r>
      <w:r w:rsidRPr="006F696E">
        <w:rPr>
          <w:rFonts w:ascii="Century Gothic" w:hAnsi="Century Gothic" w:cs="Arial"/>
          <w:sz w:val="24"/>
          <w:szCs w:val="24"/>
        </w:rPr>
        <w:t>Musical, afscheidsgeschenken groep 8, sportactiviteiten en iets lekkers daarbij. De school ontvang</w:t>
      </w:r>
      <w:r w:rsidR="00540876" w:rsidRPr="006F696E">
        <w:rPr>
          <w:rFonts w:ascii="Century Gothic" w:hAnsi="Century Gothic" w:cs="Arial"/>
          <w:sz w:val="24"/>
          <w:szCs w:val="24"/>
        </w:rPr>
        <w:t xml:space="preserve">t voor het Onderwijsleerpakket </w:t>
      </w:r>
      <w:r w:rsidR="00775F8F" w:rsidRPr="006F696E">
        <w:rPr>
          <w:rFonts w:ascii="Century Gothic" w:hAnsi="Century Gothic" w:cs="Arial"/>
          <w:sz w:val="24"/>
          <w:szCs w:val="24"/>
        </w:rPr>
        <w:t>€</w:t>
      </w:r>
      <w:r w:rsidRPr="006F696E">
        <w:rPr>
          <w:rFonts w:ascii="Century Gothic" w:hAnsi="Century Gothic" w:cs="Arial"/>
          <w:sz w:val="24"/>
          <w:szCs w:val="24"/>
        </w:rPr>
        <w:t xml:space="preserve">95,00 per leerling. Hier worden schriften, werkboeken, pennen, crea materiaal, kopieerkosten/papier etc. van betaald. U begrijpt dat dit strak budgetteren is. Voor de school is de ouderbijdrage een welkome aanvulling op het budget om “leuke dingen” te organiseren.  De ouderbijdrage is vastgesteld op </w:t>
      </w:r>
      <w:r w:rsidR="00311BA4" w:rsidRPr="006F696E">
        <w:rPr>
          <w:rFonts w:ascii="Century Gothic" w:hAnsi="Century Gothic" w:cs="Arial"/>
          <w:sz w:val="24"/>
          <w:szCs w:val="24"/>
        </w:rPr>
        <w:t>20</w:t>
      </w:r>
      <w:r w:rsidRPr="006F696E">
        <w:rPr>
          <w:rFonts w:ascii="Century Gothic" w:hAnsi="Century Gothic" w:cs="Arial"/>
          <w:sz w:val="24"/>
          <w:szCs w:val="24"/>
        </w:rPr>
        <w:t xml:space="preserve"> euro per kind. Dit bedrag is vastgesteld op basis van de uitgaven die minimaal gedaan worden per kind per schooljaar. </w:t>
      </w:r>
      <w:r w:rsidRPr="006F696E">
        <w:rPr>
          <w:rFonts w:ascii="Century Gothic" w:hAnsi="Century Gothic"/>
          <w:sz w:val="24"/>
          <w:szCs w:val="24"/>
        </w:rPr>
        <w:br/>
      </w:r>
      <w:r w:rsidRPr="006F696E">
        <w:rPr>
          <w:rFonts w:ascii="Century Gothic" w:eastAsia="NSimSun" w:hAnsi="Century Gothic" w:cs="Arial"/>
          <w:sz w:val="24"/>
          <w:szCs w:val="24"/>
          <w:lang w:eastAsia="nl-NL"/>
        </w:rPr>
        <w:t>Schoolreis en Schoolkamp vallen onder een vrijwillige bijdrage. Dit betekent dat de gelden aan het begin van het schooljaar aan u zullen worden gevraagd om te betalen. U mag altijd een afspraak maken met de directie als u er niet uitkomt. Schoolreizen</w:t>
      </w:r>
      <w:r w:rsidR="00822326" w:rsidRPr="006F696E">
        <w:rPr>
          <w:rFonts w:ascii="Century Gothic" w:eastAsia="NSimSun" w:hAnsi="Century Gothic" w:cs="Arial"/>
          <w:sz w:val="24"/>
          <w:szCs w:val="24"/>
          <w:lang w:eastAsia="nl-NL"/>
        </w:rPr>
        <w:t xml:space="preserve"> kosten</w:t>
      </w:r>
      <w:r w:rsidRPr="006F696E">
        <w:rPr>
          <w:rFonts w:ascii="Century Gothic" w:eastAsia="NSimSun" w:hAnsi="Century Gothic" w:cs="Arial"/>
          <w:sz w:val="24"/>
          <w:szCs w:val="24"/>
          <w:lang w:eastAsia="nl-NL"/>
        </w:rPr>
        <w:t xml:space="preserve"> tussen de 25-30 euro en Schoolkamp tussen de </w:t>
      </w:r>
      <w:r w:rsidR="00822326" w:rsidRPr="006F696E">
        <w:rPr>
          <w:rFonts w:ascii="Century Gothic" w:eastAsia="NSimSun" w:hAnsi="Century Gothic" w:cs="Arial"/>
          <w:sz w:val="24"/>
          <w:szCs w:val="24"/>
          <w:lang w:eastAsia="nl-NL"/>
        </w:rPr>
        <w:t>70-85</w:t>
      </w:r>
      <w:r w:rsidRPr="006F696E">
        <w:rPr>
          <w:rFonts w:ascii="Century Gothic" w:eastAsia="NSimSun" w:hAnsi="Century Gothic" w:cs="Arial"/>
          <w:sz w:val="24"/>
          <w:szCs w:val="24"/>
          <w:lang w:eastAsia="nl-NL"/>
        </w:rPr>
        <w:t xml:space="preserve"> euro.</w:t>
      </w:r>
      <w:r w:rsidR="00822326" w:rsidRPr="006F696E">
        <w:rPr>
          <w:rFonts w:ascii="Century Gothic" w:eastAsia="NSimSun" w:hAnsi="Century Gothic" w:cs="Arial"/>
          <w:sz w:val="24"/>
          <w:szCs w:val="24"/>
          <w:lang w:eastAsia="nl-NL"/>
        </w:rPr>
        <w:t xml:space="preserve"> Dit is afhankelijk van de bestemming en activiteiten die worden ondernomen.</w:t>
      </w:r>
      <w:r w:rsidRPr="006F696E">
        <w:rPr>
          <w:rFonts w:ascii="Century Gothic" w:hAnsi="Century Gothic"/>
          <w:sz w:val="24"/>
          <w:szCs w:val="24"/>
        </w:rPr>
        <w:br/>
      </w:r>
    </w:p>
    <w:p w14:paraId="4999A18A" w14:textId="77777777" w:rsidR="00EF1EF9" w:rsidRPr="006F696E" w:rsidRDefault="00EF1EF9" w:rsidP="0D65F919">
      <w:pPr>
        <w:pStyle w:val="Default"/>
        <w:spacing w:line="276" w:lineRule="auto"/>
        <w:rPr>
          <w:rFonts w:cs="Arial"/>
          <w:b/>
          <w:bCs/>
          <w:color w:val="auto"/>
        </w:rPr>
      </w:pPr>
      <w:r w:rsidRPr="006F696E">
        <w:rPr>
          <w:rFonts w:cs="Arial"/>
          <w:b/>
          <w:bCs/>
          <w:color w:val="auto"/>
        </w:rPr>
        <w:t xml:space="preserve">Excursies </w:t>
      </w:r>
    </w:p>
    <w:p w14:paraId="25D71A07" w14:textId="41BE7049" w:rsidR="00EF1EF9" w:rsidRPr="006F696E" w:rsidRDefault="00EF1EF9" w:rsidP="0D65F919">
      <w:pPr>
        <w:pStyle w:val="Default"/>
        <w:spacing w:line="276" w:lineRule="auto"/>
        <w:rPr>
          <w:rFonts w:cs="Arial"/>
          <w:color w:val="auto"/>
        </w:rPr>
      </w:pPr>
      <w:r w:rsidRPr="006F696E">
        <w:rPr>
          <w:rFonts w:cs="Arial"/>
          <w:color w:val="auto"/>
        </w:rPr>
        <w:t xml:space="preserve">Het gehele jaar door kunnen er voor de meeste groepen buitenschoolse excursies georganiseerd worden. U krijgt van de betreffende leerkracht bericht als de groep een excursie heeft. Als er ouders nodig zijn om de leerlingen te vervoeren en te begeleiden, plaatsen we een bericht op Social Schools. De hulp en inzet van ouders bij excursies wordt door ons en de leerlingen altijd als zeer positief ervaren. </w:t>
      </w:r>
      <w:r w:rsidRPr="006F696E">
        <w:br/>
      </w:r>
    </w:p>
    <w:p w14:paraId="480E51CA" w14:textId="77777777" w:rsidR="00EF1EF9" w:rsidRPr="006F696E" w:rsidRDefault="00EF1EF9" w:rsidP="0D65F919">
      <w:pPr>
        <w:pStyle w:val="Default"/>
        <w:spacing w:line="276" w:lineRule="auto"/>
        <w:rPr>
          <w:rFonts w:cs="Arial"/>
          <w:b/>
          <w:bCs/>
          <w:color w:val="auto"/>
        </w:rPr>
      </w:pPr>
      <w:r w:rsidRPr="006F696E">
        <w:rPr>
          <w:rFonts w:cs="Arial"/>
          <w:b/>
          <w:bCs/>
          <w:color w:val="auto"/>
        </w:rPr>
        <w:t xml:space="preserve">Gevonden voorwerpen </w:t>
      </w:r>
    </w:p>
    <w:p w14:paraId="686484A7" w14:textId="0CFB0E24" w:rsidR="00EF1EF9" w:rsidRPr="006F696E" w:rsidRDefault="00EF1EF9" w:rsidP="0D65F919">
      <w:pPr>
        <w:pStyle w:val="Default"/>
        <w:spacing w:line="276" w:lineRule="auto"/>
        <w:rPr>
          <w:rFonts w:cs="Arial"/>
          <w:color w:val="auto"/>
        </w:rPr>
      </w:pPr>
      <w:r w:rsidRPr="006F696E">
        <w:rPr>
          <w:rFonts w:cs="Arial"/>
          <w:color w:val="auto"/>
        </w:rPr>
        <w:t xml:space="preserve">Wilt u alstublieft op en in alle eigendommen van uw kind zijn/haar naam zetten? (Denk aan laarzen, jassen, gymschoenen, op bekers, broodtrommels, enz.) Bij verlies is de eigenaar dan snel gevonden. Elke week blijven er artikelen achter, waarvan we nooit te weten komen van wie het is. Het wordt niet opgehaald, niemand is het kwijt en na verloop van tijd moeten wij het wel wegdoen (aan het goede doel wel te verstaan). Jammer van die soms mooie, bijna nieuwe spulletjes. Als u iets mist, komt u dan even kijken in de gevonden voorwerpenbak? We plaatsen ook regelmatig op Social Schools foto’s. </w:t>
      </w:r>
      <w:r w:rsidRPr="006F696E">
        <w:br/>
      </w:r>
      <w:r w:rsidRPr="006F696E">
        <w:rPr>
          <w:rFonts w:cs="Arial"/>
          <w:color w:val="auto"/>
        </w:rPr>
        <w:t xml:space="preserve"> </w:t>
      </w:r>
    </w:p>
    <w:p w14:paraId="7341E570" w14:textId="77777777" w:rsidR="00EF1EF9" w:rsidRPr="006F696E" w:rsidRDefault="00EF1EF9" w:rsidP="0D65F919">
      <w:pPr>
        <w:pStyle w:val="Default"/>
        <w:spacing w:line="276" w:lineRule="auto"/>
        <w:rPr>
          <w:rFonts w:cs="Arial"/>
          <w:b/>
          <w:bCs/>
          <w:color w:val="auto"/>
        </w:rPr>
      </w:pPr>
      <w:r w:rsidRPr="006F696E">
        <w:rPr>
          <w:rFonts w:cs="Arial"/>
          <w:b/>
          <w:bCs/>
          <w:color w:val="auto"/>
        </w:rPr>
        <w:t xml:space="preserve">Hoofdluis </w:t>
      </w:r>
    </w:p>
    <w:p w14:paraId="420BF3AC" w14:textId="46B23981" w:rsidR="00EF1EF9" w:rsidRPr="006F696E" w:rsidRDefault="00EF1EF9" w:rsidP="0D65F919">
      <w:pPr>
        <w:pStyle w:val="Default"/>
        <w:spacing w:line="276" w:lineRule="auto"/>
        <w:rPr>
          <w:rFonts w:cs="Arial"/>
          <w:color w:val="auto"/>
        </w:rPr>
      </w:pPr>
      <w:r w:rsidRPr="006F696E">
        <w:rPr>
          <w:rFonts w:cs="Arial"/>
          <w:color w:val="auto"/>
        </w:rPr>
        <w:t xml:space="preserve">Een vervelend probleem. Wanneer uw kind luizen heeft, laat het ons weten. Informeer de leerkracht van uw kind of zoek contact met de school. We kunnen dan aan andere ouders doorgeven om ook de hoofden van hun kinderen te controleren op hoofdluis. </w:t>
      </w:r>
      <w:r w:rsidRPr="006F696E">
        <w:br/>
      </w:r>
    </w:p>
    <w:p w14:paraId="5F8FDC3B" w14:textId="77777777" w:rsidR="00EF1EF9" w:rsidRPr="006F696E" w:rsidRDefault="00EF1EF9" w:rsidP="0D65F919">
      <w:pPr>
        <w:pStyle w:val="Default"/>
        <w:spacing w:line="276" w:lineRule="auto"/>
        <w:rPr>
          <w:rFonts w:cs="Arial"/>
          <w:b/>
          <w:bCs/>
          <w:color w:val="auto"/>
        </w:rPr>
      </w:pPr>
      <w:r w:rsidRPr="006F696E">
        <w:rPr>
          <w:rFonts w:cs="Arial"/>
          <w:b/>
          <w:bCs/>
          <w:color w:val="auto"/>
        </w:rPr>
        <w:t xml:space="preserve">Schadegevallen en aansprakelijkheid </w:t>
      </w:r>
    </w:p>
    <w:p w14:paraId="72C8F6EF" w14:textId="0BEE83A7" w:rsidR="00B3624B" w:rsidRPr="006F696E" w:rsidRDefault="00B3624B" w:rsidP="0D65F919">
      <w:pPr>
        <w:pStyle w:val="Default"/>
        <w:spacing w:line="276" w:lineRule="auto"/>
        <w:rPr>
          <w:rFonts w:cs="Arial"/>
          <w:color w:val="auto"/>
        </w:rPr>
      </w:pPr>
      <w:r w:rsidRPr="006F696E">
        <w:rPr>
          <w:rFonts w:cs="Arial"/>
          <w:color w:val="auto"/>
        </w:rPr>
        <w:t>De school heeft een verzekeringspakke</w:t>
      </w:r>
      <w:r w:rsidR="0021613F" w:rsidRPr="006F696E">
        <w:rPr>
          <w:rFonts w:cs="Arial"/>
          <w:color w:val="auto"/>
        </w:rPr>
        <w:t xml:space="preserve">t afgesloten, bestaande uit een </w:t>
      </w:r>
      <w:r w:rsidRPr="006F696E">
        <w:rPr>
          <w:rFonts w:cs="Arial"/>
          <w:color w:val="auto"/>
        </w:rPr>
        <w:t xml:space="preserve">ongevallenverzekering en een aansprakelijkheidsverzekering. </w:t>
      </w:r>
    </w:p>
    <w:p w14:paraId="42B56B99" w14:textId="459AE75F" w:rsidR="00B3624B" w:rsidRPr="006F696E" w:rsidRDefault="00B3624B" w:rsidP="0D65F919">
      <w:pPr>
        <w:pStyle w:val="Default"/>
        <w:spacing w:line="276" w:lineRule="auto"/>
        <w:rPr>
          <w:rFonts w:cs="Arial"/>
          <w:color w:val="auto"/>
        </w:rPr>
      </w:pPr>
      <w:r w:rsidRPr="006F696E">
        <w:rPr>
          <w:rFonts w:cs="Arial"/>
          <w:color w:val="auto"/>
        </w:rPr>
        <w:t>Op grond van de ongevallenverzekering zijn alle betrokkenen bij schoolactiviteiten (leerlingen; personeel; vrijwilligers) verzekerd. De verzekering geeft recht op een (beperkte) uitkering als een ongeval tot blijvende invaliditeit leidt. Ook zijn de geneeskundige en tandheelkundige kosten gedeeltelijk meeverzekerd, voor zover de eigen verzekering van betrokkene geen dekking biedt (bijvoorbeeld door eigen risico). Materiële schade (kapotte bril, fiets etc</w:t>
      </w:r>
      <w:r w:rsidR="0021613F" w:rsidRPr="006F696E">
        <w:rPr>
          <w:rFonts w:cs="Arial"/>
          <w:color w:val="auto"/>
        </w:rPr>
        <w:t xml:space="preserve">.) valt niet onder de dekking. </w:t>
      </w:r>
      <w:r w:rsidRPr="006F696E">
        <w:rPr>
          <w:rFonts w:cs="Arial"/>
          <w:color w:val="auto"/>
        </w:rPr>
        <w:t>De aansprakelijkheidsverzekering biedt zowel de school zelf, als zij die voor de school actief zijn (bestuursleden; personeel; vrijwilligers) dekking tegen schadeclaims als gevolg van onrechtmatig handelen. In dat verband attenderen wij u op twee aspecten, die vaak aanleid</w:t>
      </w:r>
      <w:r w:rsidR="0021613F" w:rsidRPr="006F696E">
        <w:rPr>
          <w:rFonts w:cs="Arial"/>
          <w:color w:val="auto"/>
        </w:rPr>
        <w:t>ing geven tot misverstanden:</w:t>
      </w:r>
    </w:p>
    <w:p w14:paraId="774DD8D9" w14:textId="02EF478B" w:rsidR="00B3624B" w:rsidRPr="006F696E" w:rsidRDefault="00775F8F" w:rsidP="00E4758A">
      <w:pPr>
        <w:pStyle w:val="Default"/>
        <w:pageBreakBefore/>
        <w:spacing w:line="276" w:lineRule="auto"/>
        <w:rPr>
          <w:rFonts w:cs="Arial"/>
          <w:color w:val="auto"/>
        </w:rPr>
      </w:pPr>
      <w:r w:rsidRPr="006F696E">
        <w:rPr>
          <w:rFonts w:cs="Arial"/>
          <w:color w:val="auto"/>
        </w:rPr>
        <w:t>T</w:t>
      </w:r>
      <w:r w:rsidR="00B3624B" w:rsidRPr="006F696E">
        <w:rPr>
          <w:rFonts w:cs="Arial"/>
          <w:color w:val="auto"/>
        </w:rPr>
        <w:t xml:space="preserve">en eerste denken veel mensen dat de school of het schoolbestuur (zonder meer) aansprakelijk is voor alles wat tijdens de schooluren en buitenschoolse activiteiten gebeurt. De school hoeft niet alle schade die in schoolverband ontstaat te vergoeden. De school is alleen aansprakelijk en </w:t>
      </w:r>
      <w:r w:rsidR="00763BF1" w:rsidRPr="006F696E">
        <w:rPr>
          <w:rFonts w:cs="Arial"/>
          <w:color w:val="auto"/>
        </w:rPr>
        <w:t xml:space="preserve">heeft </w:t>
      </w:r>
      <w:r w:rsidR="00B3624B" w:rsidRPr="006F696E">
        <w:rPr>
          <w:rFonts w:cs="Arial"/>
          <w:color w:val="auto"/>
        </w:rPr>
        <w:t xml:space="preserve">daarmee </w:t>
      </w:r>
      <w:r w:rsidR="004168F4" w:rsidRPr="006F696E">
        <w:rPr>
          <w:rFonts w:cs="Arial"/>
          <w:color w:val="auto"/>
        </w:rPr>
        <w:t>schadevergoedingsplicht</w:t>
      </w:r>
      <w:r w:rsidR="00B3624B" w:rsidRPr="006F696E">
        <w:rPr>
          <w:rFonts w:cs="Arial"/>
          <w:color w:val="auto"/>
        </w:rPr>
        <w:t xml:space="preserve"> wanneer er sprake is van een verwijtbare fout. De school (of zij die voor de school optreden) moeten te kort zijn geschoten in hun rechtsplicht. Het is daarom dus mogelijk dat er schade wordt geleden, zonder dat er sprake is van enige onrechtmatigheid van de kant van de school. Dit is bijvoorbeeld het geval als er tijdens de gymnastiekles een bril van een leerling beschadigd raakt. Deze schade valt niet onder de aansprakelijkheidsverzekering, en wordt (dan ook) niet door de school vergoed. Ten tweede is de school niet aansprakelijk voor (schade door) onrechtmatig gedrag van leerlingen. Leerlingen (of, als zij jonger zijn dan 14 jaar, hun ouders) zijn primair zelf verantwoordelijk voor hun doen en laten. Het is dus van belang dat ouders/verzorgers zelf een particuliere aansprakelijkheidsverzekering afsluiten. Als een leerling tijdens de schooluren of tijdens andere door de school georganiseerde activiteiten door onrechtmatig handelen schade veroorzaakt, zijn de ouders van dit kind in de eerste plaats zelf verantwoordelijk. </w:t>
      </w:r>
      <w:r w:rsidRPr="006F696E">
        <w:br/>
      </w:r>
    </w:p>
    <w:p w14:paraId="0084F9BE" w14:textId="3CD18D92" w:rsidR="00B3624B" w:rsidRPr="006F696E" w:rsidRDefault="00B3624B" w:rsidP="00E4758A">
      <w:pPr>
        <w:pStyle w:val="Default"/>
        <w:spacing w:line="276" w:lineRule="auto"/>
        <w:rPr>
          <w:rFonts w:cs="Arial"/>
          <w:b/>
          <w:color w:val="auto"/>
        </w:rPr>
      </w:pPr>
      <w:r w:rsidRPr="006F696E">
        <w:rPr>
          <w:rFonts w:cs="Arial"/>
          <w:b/>
          <w:color w:val="auto"/>
        </w:rPr>
        <w:t>Vervoer t</w:t>
      </w:r>
      <w:r w:rsidR="00CD7A3F" w:rsidRPr="006F696E">
        <w:rPr>
          <w:rFonts w:cs="Arial"/>
          <w:b/>
          <w:color w:val="auto"/>
        </w:rPr>
        <w:t xml:space="preserve">en behoeve van </w:t>
      </w:r>
      <w:r w:rsidRPr="006F696E">
        <w:rPr>
          <w:rFonts w:cs="Arial"/>
          <w:b/>
          <w:color w:val="auto"/>
        </w:rPr>
        <w:t xml:space="preserve">schoolse activiteiten </w:t>
      </w:r>
    </w:p>
    <w:p w14:paraId="086D99B6" w14:textId="77777777" w:rsidR="00B3624B" w:rsidRPr="006F696E" w:rsidRDefault="00B3624B" w:rsidP="00E4758A">
      <w:pPr>
        <w:pStyle w:val="Default"/>
        <w:spacing w:line="276" w:lineRule="auto"/>
        <w:rPr>
          <w:rFonts w:cs="Arial"/>
          <w:color w:val="auto"/>
        </w:rPr>
      </w:pPr>
      <w:r w:rsidRPr="006F696E">
        <w:rPr>
          <w:rFonts w:cs="Arial"/>
          <w:color w:val="auto"/>
        </w:rPr>
        <w:t xml:space="preserve">Om bij het vervoer van de kinderen problemen met de verzekeringsmaatschappij te voorkomen hanteren wij de volgende afspraken: </w:t>
      </w:r>
    </w:p>
    <w:p w14:paraId="6FAE8A9F" w14:textId="77777777" w:rsidR="00B3624B" w:rsidRPr="006F696E" w:rsidRDefault="00B3624B" w:rsidP="00E4758A">
      <w:pPr>
        <w:pStyle w:val="Default"/>
        <w:spacing w:line="276" w:lineRule="auto"/>
        <w:rPr>
          <w:rFonts w:cs="Arial"/>
          <w:color w:val="auto"/>
        </w:rPr>
      </w:pPr>
      <w:r w:rsidRPr="006F696E">
        <w:rPr>
          <w:rFonts w:cs="Arial"/>
          <w:color w:val="auto"/>
        </w:rPr>
        <w:t xml:space="preserve">- Busvervoer vindt alleen plaats als dit gebeurt volgens de regels van de Wet Persoons-vervoer en de verzekeringsmaatschappij van de busonderneming </w:t>
      </w:r>
    </w:p>
    <w:p w14:paraId="1608E140" w14:textId="77777777" w:rsidR="00B3624B" w:rsidRPr="006F696E" w:rsidRDefault="00B3624B" w:rsidP="00E4758A">
      <w:pPr>
        <w:pStyle w:val="Default"/>
        <w:spacing w:line="276" w:lineRule="auto"/>
        <w:rPr>
          <w:rFonts w:cs="Arial"/>
          <w:color w:val="auto"/>
        </w:rPr>
      </w:pPr>
      <w:r w:rsidRPr="006F696E">
        <w:rPr>
          <w:rFonts w:cs="Arial"/>
          <w:color w:val="auto"/>
        </w:rPr>
        <w:t xml:space="preserve">- Bij autovervoer door ouders hanteren wij de regel: voor kinderen kleiner dan 1.35 m een goedgekeurd kinderzitje of een stoelverhoger; voor kinderen groter dan 1.35m een autogordel en zo nodig een kinderzitje of stoelverhoger. </w:t>
      </w:r>
    </w:p>
    <w:p w14:paraId="6DB60A45" w14:textId="49ABB474" w:rsidR="00B3624B" w:rsidRPr="006F696E" w:rsidRDefault="00B3624B" w:rsidP="00E4758A">
      <w:pPr>
        <w:pStyle w:val="Default"/>
        <w:spacing w:line="276" w:lineRule="auto"/>
        <w:rPr>
          <w:rFonts w:cs="Arial"/>
          <w:color w:val="auto"/>
        </w:rPr>
      </w:pPr>
      <w:r w:rsidRPr="006F696E">
        <w:rPr>
          <w:rFonts w:cs="Arial"/>
          <w:color w:val="auto"/>
        </w:rPr>
        <w:t xml:space="preserve">Het is wettelijk toegestaan om kinderen kleiner dan 1.35 m incidenteel te vervoeren op de achterbank in een gordel zonder kinderzitje of stoelverhoger. Als u beslist wil dat uw kind niet alleen in een autogordel zit vragen wij u, om bij uitstapjes vanuit school, zelf te zorgen voor een kinderzitje of stoelverhoger. Voor verdere informatie verwijzen wij naar www.kinderzitjes.nl en www.veiligheid.nl </w:t>
      </w:r>
      <w:r w:rsidRPr="006F696E">
        <w:br/>
      </w:r>
    </w:p>
    <w:p w14:paraId="7BB4F7D7" w14:textId="400B5E85" w:rsidR="00B3624B" w:rsidRPr="006F696E" w:rsidRDefault="00B3624B" w:rsidP="00E4758A">
      <w:pPr>
        <w:pStyle w:val="Default"/>
        <w:spacing w:line="276" w:lineRule="auto"/>
        <w:rPr>
          <w:rFonts w:cs="Arial"/>
          <w:b/>
          <w:color w:val="auto"/>
        </w:rPr>
      </w:pPr>
      <w:r w:rsidRPr="006F696E">
        <w:rPr>
          <w:rFonts w:cs="Arial"/>
          <w:b/>
          <w:color w:val="auto"/>
        </w:rPr>
        <w:t xml:space="preserve">Buitenschoolse opvang </w:t>
      </w:r>
    </w:p>
    <w:p w14:paraId="26CF945C" w14:textId="4D7B3AD0" w:rsidR="00B3624B" w:rsidRPr="006F696E" w:rsidRDefault="00B3624B" w:rsidP="0D65F919">
      <w:pPr>
        <w:pStyle w:val="Default"/>
        <w:spacing w:line="276" w:lineRule="auto"/>
        <w:rPr>
          <w:rFonts w:cs="Arial"/>
          <w:color w:val="auto"/>
        </w:rPr>
      </w:pPr>
      <w:r w:rsidRPr="006F696E">
        <w:rPr>
          <w:rFonts w:cs="Arial"/>
          <w:color w:val="auto"/>
        </w:rPr>
        <w:t xml:space="preserve">Voor buitenschoolse </w:t>
      </w:r>
      <w:r w:rsidR="0021613F" w:rsidRPr="006F696E">
        <w:rPr>
          <w:rFonts w:cs="Arial"/>
          <w:color w:val="auto"/>
        </w:rPr>
        <w:t>opvang zijn in Uithuize</w:t>
      </w:r>
      <w:r w:rsidR="002464F8" w:rsidRPr="006F696E">
        <w:rPr>
          <w:rFonts w:cs="Arial"/>
          <w:color w:val="auto"/>
        </w:rPr>
        <w:t>rmeeden</w:t>
      </w:r>
      <w:r w:rsidR="0021613F" w:rsidRPr="006F696E">
        <w:rPr>
          <w:rFonts w:cs="Arial"/>
          <w:color w:val="auto"/>
        </w:rPr>
        <w:t xml:space="preserve"> verschillende aanbieders.</w:t>
      </w:r>
    </w:p>
    <w:p w14:paraId="08362091" w14:textId="77777777" w:rsidR="00B3624B" w:rsidRPr="006F696E" w:rsidRDefault="00B3624B" w:rsidP="0D65F919">
      <w:pPr>
        <w:pStyle w:val="Default"/>
        <w:spacing w:line="276" w:lineRule="auto"/>
        <w:rPr>
          <w:rFonts w:cs="Arial"/>
          <w:color w:val="auto"/>
        </w:rPr>
      </w:pPr>
    </w:p>
    <w:p w14:paraId="2B58E87C" w14:textId="77777777" w:rsidR="00311FEE" w:rsidRPr="006F696E" w:rsidRDefault="00311FEE" w:rsidP="0D65F919">
      <w:pPr>
        <w:pStyle w:val="Default"/>
        <w:spacing w:line="276" w:lineRule="auto"/>
        <w:rPr>
          <w:rFonts w:cs="Arial"/>
          <w:b/>
          <w:bCs/>
          <w:color w:val="auto"/>
        </w:rPr>
      </w:pPr>
      <w:r w:rsidRPr="006F696E">
        <w:rPr>
          <w:rFonts w:cs="Arial"/>
          <w:b/>
          <w:bCs/>
          <w:color w:val="auto"/>
        </w:rPr>
        <w:t xml:space="preserve">Stagiaires </w:t>
      </w:r>
    </w:p>
    <w:p w14:paraId="196A3ED5" w14:textId="227EAC1B" w:rsidR="00311FEE" w:rsidRPr="006F696E" w:rsidRDefault="00311FEE" w:rsidP="0D65F919">
      <w:pPr>
        <w:pStyle w:val="Default"/>
        <w:spacing w:line="276" w:lineRule="auto"/>
        <w:rPr>
          <w:rFonts w:cs="Arial"/>
          <w:color w:val="auto"/>
        </w:rPr>
      </w:pPr>
      <w:r w:rsidRPr="006F696E">
        <w:rPr>
          <w:rFonts w:cs="Arial"/>
          <w:color w:val="auto"/>
        </w:rPr>
        <w:t>Onze school geeft studenten van de PABO (lerarenopleiding) de kans praktijkervaring op te doen. Ieder jaar hebben we één of meer studenten van de PABO. Afhankelijk van het studiejaar zullen ze zelfstandig en/of onder begeleiding van de groepsleerkracht les geven. Daarnaast is het mogelijk dat vanuit andere opleidingen studenten stages volgen.</w:t>
      </w:r>
      <w:r w:rsidR="00822326" w:rsidRPr="006F696E">
        <w:rPr>
          <w:rFonts w:cs="Arial"/>
          <w:color w:val="auto"/>
        </w:rPr>
        <w:t xml:space="preserve"> We leiden veelal onderwijsassistenten op en werken nauw samen met MBO organisaties.</w:t>
      </w:r>
      <w:r w:rsidR="0022196F" w:rsidRPr="006F696E">
        <w:rPr>
          <w:rFonts w:cs="Arial"/>
          <w:color w:val="auto"/>
        </w:rPr>
        <w:t xml:space="preserve"> Menso Alting college (meeste studenten komen hier vandaan), Noorderpoortcollege en Alfa college.</w:t>
      </w:r>
      <w:r w:rsidRPr="006F696E">
        <w:rPr>
          <w:rFonts w:cs="Arial"/>
          <w:color w:val="auto"/>
        </w:rPr>
        <w:t xml:space="preserve"> Per jaar wordt bekeken, welke studenten een stageplaats op onze school krijgen.</w:t>
      </w:r>
      <w:r w:rsidRPr="006F696E">
        <w:br/>
      </w:r>
    </w:p>
    <w:p w14:paraId="10D13C3A" w14:textId="77777777" w:rsidR="00EF1EF9" w:rsidRPr="006F696E" w:rsidRDefault="00EF1EF9" w:rsidP="0D65F919">
      <w:pPr>
        <w:pStyle w:val="Default"/>
        <w:spacing w:line="276" w:lineRule="auto"/>
        <w:rPr>
          <w:rFonts w:cs="Arial"/>
          <w:b/>
          <w:bCs/>
          <w:color w:val="auto"/>
        </w:rPr>
      </w:pPr>
      <w:r w:rsidRPr="006F696E">
        <w:rPr>
          <w:rFonts w:cs="Arial"/>
          <w:b/>
          <w:bCs/>
          <w:color w:val="auto"/>
        </w:rPr>
        <w:t xml:space="preserve">Schoolfotograaf </w:t>
      </w:r>
    </w:p>
    <w:p w14:paraId="2EA90A1D" w14:textId="472F632B" w:rsidR="00763BF1" w:rsidRPr="006F696E" w:rsidRDefault="00EF1EF9" w:rsidP="0D65F919">
      <w:pPr>
        <w:spacing w:after="0"/>
        <w:rPr>
          <w:rFonts w:ascii="Century Gothic" w:hAnsi="Century Gothic" w:cs="Arial"/>
          <w:sz w:val="24"/>
          <w:szCs w:val="24"/>
        </w:rPr>
      </w:pPr>
      <w:r w:rsidRPr="006F696E">
        <w:rPr>
          <w:rFonts w:ascii="Century Gothic" w:hAnsi="Century Gothic" w:cs="Arial"/>
          <w:sz w:val="24"/>
          <w:szCs w:val="24"/>
        </w:rPr>
        <w:t xml:space="preserve">Elk jaar komt de schoolfotograaf. </w:t>
      </w:r>
      <w:r w:rsidR="00A55531" w:rsidRPr="006F696E">
        <w:rPr>
          <w:rFonts w:ascii="Century Gothic" w:hAnsi="Century Gothic" w:cs="Arial"/>
          <w:sz w:val="24"/>
          <w:szCs w:val="24"/>
        </w:rPr>
        <w:t>H</w:t>
      </w:r>
      <w:r w:rsidRPr="006F696E">
        <w:rPr>
          <w:rFonts w:ascii="Century Gothic" w:hAnsi="Century Gothic" w:cs="Arial"/>
          <w:sz w:val="24"/>
          <w:szCs w:val="24"/>
        </w:rPr>
        <w:t>ij maakt naast groepsfoto’s ook een foto van ieder</w:t>
      </w:r>
      <w:r w:rsidR="002464F8" w:rsidRPr="006F696E">
        <w:rPr>
          <w:rFonts w:ascii="Century Gothic" w:hAnsi="Century Gothic" w:cs="Arial"/>
          <w:sz w:val="24"/>
          <w:szCs w:val="24"/>
        </w:rPr>
        <w:t>e</w:t>
      </w:r>
      <w:r w:rsidRPr="006F696E">
        <w:rPr>
          <w:rFonts w:ascii="Century Gothic" w:hAnsi="Century Gothic" w:cs="Arial"/>
          <w:sz w:val="24"/>
          <w:szCs w:val="24"/>
        </w:rPr>
        <w:t xml:space="preserve"> leerling afzonderlijk en van alle kinderen uit 1 gezin die op school zitten. Uiteraard staat het u vrij de foto's al of niet af te nemen.</w:t>
      </w:r>
    </w:p>
    <w:p w14:paraId="7C3920F8" w14:textId="250E3F4D" w:rsidR="00311FEE" w:rsidRPr="006F696E" w:rsidRDefault="00311FEE" w:rsidP="0D65F919">
      <w:pPr>
        <w:spacing w:after="0"/>
        <w:rPr>
          <w:rFonts w:ascii="Century Gothic" w:hAnsi="Century Gothic" w:cs="Arial"/>
          <w:sz w:val="24"/>
          <w:szCs w:val="24"/>
        </w:rPr>
      </w:pPr>
    </w:p>
    <w:p w14:paraId="0963AC62" w14:textId="77777777" w:rsidR="008907A8" w:rsidRPr="006F696E" w:rsidRDefault="008907A8" w:rsidP="0D65F919">
      <w:pPr>
        <w:pStyle w:val="Default"/>
        <w:spacing w:line="276" w:lineRule="auto"/>
        <w:rPr>
          <w:rFonts w:cs="Arial"/>
          <w:b/>
          <w:bCs/>
          <w:color w:val="auto"/>
        </w:rPr>
      </w:pPr>
      <w:r w:rsidRPr="006F696E">
        <w:rPr>
          <w:rFonts w:cs="Arial"/>
          <w:b/>
          <w:bCs/>
          <w:color w:val="auto"/>
        </w:rPr>
        <w:t xml:space="preserve">Verkeersexamen </w:t>
      </w:r>
    </w:p>
    <w:p w14:paraId="4FD8F3C2" w14:textId="533C8F8E" w:rsidR="008907A8" w:rsidRPr="006F696E" w:rsidRDefault="0021613F" w:rsidP="0D65F919">
      <w:pPr>
        <w:pStyle w:val="Default"/>
        <w:spacing w:line="276" w:lineRule="auto"/>
        <w:rPr>
          <w:rFonts w:cs="Arial"/>
          <w:color w:val="auto"/>
        </w:rPr>
      </w:pPr>
      <w:r w:rsidRPr="006F696E">
        <w:rPr>
          <w:rFonts w:cs="Arial"/>
          <w:color w:val="auto"/>
        </w:rPr>
        <w:t>De leerkracht</w:t>
      </w:r>
      <w:r w:rsidR="008907A8" w:rsidRPr="006F696E">
        <w:rPr>
          <w:rFonts w:cs="Arial"/>
          <w:color w:val="auto"/>
        </w:rPr>
        <w:t xml:space="preserve"> neemt ieder jaar bij de leerlingen in groep 7 een schriftelijk verkeersexamen af. Sinds een aantal jaren is </w:t>
      </w:r>
      <w:r w:rsidR="7891DCBD" w:rsidRPr="006F696E">
        <w:rPr>
          <w:rFonts w:cs="Arial"/>
          <w:color w:val="auto"/>
        </w:rPr>
        <w:t xml:space="preserve">het </w:t>
      </w:r>
      <w:r w:rsidR="008907A8" w:rsidRPr="006F696E">
        <w:rPr>
          <w:rFonts w:cs="Arial"/>
          <w:color w:val="auto"/>
        </w:rPr>
        <w:t xml:space="preserve">praktische verkeersexamen ook weer ingesteld. De leerlingen rijden dan een bepaalde route door de stad, waarbij ze op </w:t>
      </w:r>
      <w:r w:rsidR="00763BF1" w:rsidRPr="006F696E">
        <w:rPr>
          <w:rFonts w:cs="Arial"/>
          <w:color w:val="auto"/>
        </w:rPr>
        <w:t>diverse onderdelen</w:t>
      </w:r>
      <w:r w:rsidR="008907A8" w:rsidRPr="006F696E">
        <w:rPr>
          <w:rFonts w:cs="Arial"/>
          <w:color w:val="auto"/>
        </w:rPr>
        <w:t xml:space="preserve"> beoordeeld worden. De leerlingen van groep 7 doen mee aan het verkeersexamen. </w:t>
      </w:r>
      <w:r w:rsidRPr="006F696E">
        <w:br/>
      </w:r>
    </w:p>
    <w:p w14:paraId="510C303E" w14:textId="77777777" w:rsidR="008907A8" w:rsidRPr="006F696E" w:rsidRDefault="008907A8" w:rsidP="0D65F919">
      <w:pPr>
        <w:pStyle w:val="Default"/>
        <w:spacing w:line="276" w:lineRule="auto"/>
        <w:rPr>
          <w:rFonts w:cs="Arial"/>
          <w:b/>
          <w:bCs/>
          <w:color w:val="auto"/>
        </w:rPr>
      </w:pPr>
      <w:r w:rsidRPr="006F696E">
        <w:rPr>
          <w:rFonts w:cs="Arial"/>
          <w:b/>
          <w:bCs/>
          <w:color w:val="auto"/>
        </w:rPr>
        <w:t xml:space="preserve">Fietsenkeuring </w:t>
      </w:r>
    </w:p>
    <w:p w14:paraId="2F73AEF5" w14:textId="68B590D4" w:rsidR="008907A8" w:rsidRPr="006F696E" w:rsidRDefault="008907A8" w:rsidP="0D65F919">
      <w:pPr>
        <w:pStyle w:val="Default"/>
        <w:spacing w:line="276" w:lineRule="auto"/>
        <w:rPr>
          <w:rFonts w:cs="Arial"/>
          <w:color w:val="auto"/>
        </w:rPr>
      </w:pPr>
      <w:r w:rsidRPr="006F696E">
        <w:rPr>
          <w:rFonts w:cs="Arial"/>
          <w:color w:val="auto"/>
        </w:rPr>
        <w:t xml:space="preserve">In het najaar organiseren we in samenwerking </w:t>
      </w:r>
      <w:r w:rsidR="0021613F" w:rsidRPr="006F696E">
        <w:rPr>
          <w:rFonts w:cs="Arial"/>
          <w:color w:val="auto"/>
        </w:rPr>
        <w:t xml:space="preserve">onze verkeersouder en </w:t>
      </w:r>
      <w:r w:rsidRPr="006F696E">
        <w:rPr>
          <w:rFonts w:cs="Arial"/>
          <w:color w:val="auto"/>
        </w:rPr>
        <w:t>met enkele hulpvaardige ouders</w:t>
      </w:r>
      <w:r w:rsidR="0021613F" w:rsidRPr="006F696E">
        <w:rPr>
          <w:rFonts w:cs="Arial"/>
          <w:color w:val="auto"/>
        </w:rPr>
        <w:t xml:space="preserve"> </w:t>
      </w:r>
      <w:r w:rsidRPr="006F696E">
        <w:rPr>
          <w:rFonts w:cs="Arial"/>
          <w:color w:val="auto"/>
        </w:rPr>
        <w:t>een fietsenkeuring.</w:t>
      </w:r>
      <w:r w:rsidR="0021613F" w:rsidRPr="006F696E">
        <w:rPr>
          <w:rFonts w:cs="Arial"/>
          <w:color w:val="auto"/>
        </w:rPr>
        <w:t xml:space="preserve"> </w:t>
      </w:r>
      <w:r w:rsidRPr="006F696E">
        <w:rPr>
          <w:rFonts w:cs="Arial"/>
          <w:color w:val="auto"/>
        </w:rPr>
        <w:t xml:space="preserve">Omdat veel leerlingen op de fiets naar school gaan vinden we het belangrijk dat de fietsen ook in goede staat verkeren. Wij hebben de zorg voor onze eigen veiligheid en die van anderen. </w:t>
      </w:r>
      <w:r w:rsidRPr="006F696E">
        <w:br/>
      </w:r>
    </w:p>
    <w:p w14:paraId="35043BD4" w14:textId="77777777" w:rsidR="008907A8" w:rsidRPr="006F696E" w:rsidRDefault="008907A8" w:rsidP="0D65F919">
      <w:pPr>
        <w:pStyle w:val="Default"/>
        <w:spacing w:line="276" w:lineRule="auto"/>
        <w:rPr>
          <w:rFonts w:cs="Arial"/>
          <w:b/>
          <w:bCs/>
          <w:color w:val="auto"/>
        </w:rPr>
      </w:pPr>
      <w:r w:rsidRPr="006F696E">
        <w:rPr>
          <w:rFonts w:cs="Arial"/>
          <w:b/>
          <w:bCs/>
          <w:color w:val="auto"/>
        </w:rPr>
        <w:t xml:space="preserve">Ontruimingsoefening </w:t>
      </w:r>
    </w:p>
    <w:p w14:paraId="02278CE2" w14:textId="7FFD4487" w:rsidR="00311FEE" w:rsidRPr="006F696E" w:rsidRDefault="0021613F" w:rsidP="0D65F919">
      <w:pPr>
        <w:pStyle w:val="Default"/>
        <w:spacing w:line="276" w:lineRule="auto"/>
        <w:rPr>
          <w:rFonts w:cs="Arial"/>
          <w:color w:val="auto"/>
        </w:rPr>
      </w:pPr>
      <w:r w:rsidRPr="006F696E">
        <w:rPr>
          <w:rFonts w:cs="Arial"/>
          <w:color w:val="auto"/>
        </w:rPr>
        <w:t xml:space="preserve">Er wordt </w:t>
      </w:r>
      <w:r w:rsidR="0051311D" w:rsidRPr="006F696E">
        <w:rPr>
          <w:rFonts w:cs="Arial"/>
          <w:color w:val="auto"/>
        </w:rPr>
        <w:t>minimaal één keer</w:t>
      </w:r>
      <w:r w:rsidR="008907A8" w:rsidRPr="006F696E">
        <w:rPr>
          <w:rFonts w:cs="Arial"/>
          <w:color w:val="auto"/>
        </w:rPr>
        <w:t xml:space="preserve"> per jaar een ontruimingsoefening gehouden. Doel van de oefeningen is het leren om zo goed en snel mogelijk de school te ontruimen, zodat in geval van een echte noodsituatie men weet hoe te handelen. Na elke ontruimingsoefening evalueert elke leerkracht de oefening met zijn/haar klas</w:t>
      </w:r>
      <w:r w:rsidRPr="006F696E">
        <w:rPr>
          <w:rFonts w:cs="Arial"/>
          <w:color w:val="auto"/>
        </w:rPr>
        <w:t xml:space="preserve"> en het team evalueert de oefening</w:t>
      </w:r>
      <w:r w:rsidR="008907A8" w:rsidRPr="006F696E">
        <w:rPr>
          <w:rFonts w:cs="Arial"/>
          <w:color w:val="auto"/>
        </w:rPr>
        <w:t xml:space="preserve">. Het ontruimingsplan ligt ter inzage op school. </w:t>
      </w:r>
      <w:r w:rsidR="007E5D92" w:rsidRPr="006F696E">
        <w:rPr>
          <w:rFonts w:cs="Arial"/>
          <w:color w:val="auto"/>
        </w:rPr>
        <w:t>Nu is het zo dat onze klaslokalen allen een eigen ingang hebben. Dit betekent dat we zo buiten staan. Toch is goed om in rust te weten wat we moeten doen en waar we heen gaan om te verzamelen.</w:t>
      </w:r>
      <w:r w:rsidRPr="006F696E">
        <w:br/>
      </w:r>
    </w:p>
    <w:p w14:paraId="41A7C78E" w14:textId="2CEA66F7" w:rsidR="00311FEE" w:rsidRPr="006F696E" w:rsidRDefault="0021613F" w:rsidP="0D65F919">
      <w:pPr>
        <w:pStyle w:val="Default"/>
        <w:spacing w:line="276" w:lineRule="auto"/>
        <w:rPr>
          <w:rFonts w:cs="Arial"/>
          <w:b/>
          <w:bCs/>
          <w:color w:val="auto"/>
        </w:rPr>
      </w:pPr>
      <w:r w:rsidRPr="006F696E">
        <w:rPr>
          <w:rFonts w:cs="Arial"/>
          <w:b/>
          <w:bCs/>
          <w:color w:val="auto"/>
        </w:rPr>
        <w:t>K</w:t>
      </w:r>
      <w:r w:rsidR="00311FEE" w:rsidRPr="006F696E">
        <w:rPr>
          <w:rFonts w:cs="Arial"/>
          <w:b/>
          <w:bCs/>
          <w:color w:val="auto"/>
        </w:rPr>
        <w:t xml:space="preserve">leding </w:t>
      </w:r>
    </w:p>
    <w:p w14:paraId="5C9F6528" w14:textId="18DB5374" w:rsidR="00311FEE" w:rsidRPr="006F696E" w:rsidRDefault="00311FEE" w:rsidP="0D65F919">
      <w:pPr>
        <w:pStyle w:val="Default"/>
        <w:spacing w:line="276" w:lineRule="auto"/>
        <w:rPr>
          <w:rFonts w:cs="Arial"/>
          <w:color w:val="auto"/>
        </w:rPr>
      </w:pPr>
      <w:r w:rsidRPr="006F696E">
        <w:rPr>
          <w:rFonts w:cs="Arial"/>
          <w:color w:val="auto"/>
        </w:rPr>
        <w:t xml:space="preserve">Wij adviseren ouders om hun kinderen geen kostbare of gloednieuwe kleren aan te trekken. Een ongelukje met verf of lijm is nu eenmaal zo gebeurd en buitenspelen moet in alle vrijheid </w:t>
      </w:r>
      <w:r w:rsidR="002722C5" w:rsidRPr="006F696E">
        <w:rPr>
          <w:rFonts w:cs="Arial"/>
          <w:color w:val="auto"/>
        </w:rPr>
        <w:t xml:space="preserve">en zonder belemmeringen </w:t>
      </w:r>
      <w:r w:rsidRPr="006F696E">
        <w:rPr>
          <w:rFonts w:cs="Arial"/>
          <w:color w:val="auto"/>
        </w:rPr>
        <w:t xml:space="preserve">kunnen. </w:t>
      </w:r>
      <w:r w:rsidRPr="006F696E">
        <w:br/>
      </w:r>
    </w:p>
    <w:p w14:paraId="69F88FD0" w14:textId="5BFF3565" w:rsidR="00311FEE" w:rsidRPr="006F696E" w:rsidRDefault="00311FEE" w:rsidP="0D65F919">
      <w:pPr>
        <w:pStyle w:val="Default"/>
        <w:spacing w:line="276" w:lineRule="auto"/>
        <w:rPr>
          <w:rFonts w:cs="Arial"/>
          <w:b/>
          <w:bCs/>
          <w:color w:val="auto"/>
        </w:rPr>
      </w:pPr>
      <w:r w:rsidRPr="006F696E">
        <w:rPr>
          <w:rFonts w:cs="Arial"/>
          <w:b/>
          <w:bCs/>
          <w:color w:val="auto"/>
        </w:rPr>
        <w:t xml:space="preserve">Leermiddelen </w:t>
      </w:r>
    </w:p>
    <w:p w14:paraId="7FB2080F" w14:textId="0350DFFA" w:rsidR="00311FEE" w:rsidRPr="006F696E" w:rsidRDefault="00311FEE" w:rsidP="0D65F919">
      <w:pPr>
        <w:pStyle w:val="Default"/>
        <w:spacing w:line="276" w:lineRule="auto"/>
        <w:rPr>
          <w:rFonts w:cs="Arial"/>
          <w:color w:val="auto"/>
        </w:rPr>
      </w:pPr>
      <w:r w:rsidRPr="006F696E">
        <w:rPr>
          <w:rFonts w:cs="Arial"/>
          <w:color w:val="auto"/>
        </w:rPr>
        <w:t>Alle leermiddelen (boeken, werkboekjes, mappen, vulpennen</w:t>
      </w:r>
      <w:r w:rsidR="00CC3294" w:rsidRPr="006F696E">
        <w:rPr>
          <w:rFonts w:cs="Arial"/>
          <w:color w:val="auto"/>
        </w:rPr>
        <w:t>, devices, laptops,</w:t>
      </w:r>
      <w:r w:rsidRPr="006F696E">
        <w:rPr>
          <w:rFonts w:cs="Arial"/>
          <w:color w:val="auto"/>
        </w:rPr>
        <w:t xml:space="preserve"> iPads) die uw kind nodig heeft, worden kosteloos beschikbaar gesteld. Als kinderen bepaalde leermiddelen beschadigen of verliezen, moeten deze door de ouders vergoed worden. Wij wijzen de kinderen er voortdurend op dat ze op de juiste wijze met de spullen omgaan. We hopen dat u als ouders ons daarin ondersteunt en uw kinderen bewust maakt van de waarde van de leermiddelen, al kan het om iets kleins als een potlood gaan. Wat betreft de iPads</w:t>
      </w:r>
      <w:r w:rsidR="00F461B2" w:rsidRPr="006F696E">
        <w:rPr>
          <w:rFonts w:cs="Arial"/>
          <w:color w:val="auto"/>
        </w:rPr>
        <w:t xml:space="preserve"> en tablets</w:t>
      </w:r>
      <w:r w:rsidRPr="006F696E">
        <w:rPr>
          <w:rFonts w:cs="Arial"/>
          <w:color w:val="auto"/>
        </w:rPr>
        <w:t xml:space="preserve"> doen wij, bij onvoorzichtigheid en opzettelijke vernieling, een beroep op de verzekering van de ouders. Het vervangen van een beeldscherm kost plm. € 150,=. </w:t>
      </w:r>
    </w:p>
    <w:p w14:paraId="6BEC1E0F" w14:textId="7B1D7599" w:rsidR="00311FEE" w:rsidRPr="006F696E" w:rsidRDefault="00F461B2" w:rsidP="0D65F919">
      <w:pPr>
        <w:pStyle w:val="Default"/>
        <w:spacing w:line="276" w:lineRule="auto"/>
        <w:rPr>
          <w:rFonts w:cs="Arial"/>
          <w:b/>
          <w:bCs/>
          <w:color w:val="auto"/>
        </w:rPr>
      </w:pPr>
      <w:r w:rsidRPr="006F696E">
        <w:br/>
      </w:r>
      <w:r w:rsidR="00311FEE" w:rsidRPr="006F696E">
        <w:rPr>
          <w:rFonts w:cs="Arial"/>
          <w:b/>
          <w:bCs/>
          <w:color w:val="auto"/>
        </w:rPr>
        <w:t xml:space="preserve">Leerplicht </w:t>
      </w:r>
    </w:p>
    <w:p w14:paraId="23C82FE9" w14:textId="77777777" w:rsidR="00775F8F" w:rsidRPr="006F696E" w:rsidRDefault="00311FEE" w:rsidP="0D65F919">
      <w:pPr>
        <w:pStyle w:val="Default"/>
        <w:spacing w:line="276" w:lineRule="auto"/>
        <w:rPr>
          <w:rFonts w:cs="Arial"/>
          <w:color w:val="auto"/>
        </w:rPr>
      </w:pPr>
      <w:r w:rsidRPr="006F696E">
        <w:rPr>
          <w:rFonts w:cs="Arial"/>
          <w:color w:val="auto"/>
        </w:rPr>
        <w:t xml:space="preserve">Als uw kind vier jaar is geworden, mag het naar de basisschool. Op onze school geldt in principe een schoolplicht voor alle leerlingen, ook voor leerlingen die nog geen vijf jaar zijn. </w:t>
      </w:r>
      <w:r w:rsidR="00F461B2" w:rsidRPr="006F696E">
        <w:rPr>
          <w:rFonts w:cs="Arial"/>
          <w:color w:val="auto"/>
        </w:rPr>
        <w:t xml:space="preserve">Soms is het nodig om afspraken te maken, het is voor de vierjarige intensief. Met elkaar stemmen we dit af. We kijken met elkaar naar wat goed is voor het kind. </w:t>
      </w:r>
      <w:r w:rsidRPr="006F696E">
        <w:rPr>
          <w:rFonts w:cs="Arial"/>
          <w:color w:val="auto"/>
        </w:rPr>
        <w:t xml:space="preserve">Door een kind van vier jaar naar school te laten gaan conformeert men zich aan de geldende tijden. Op de eerste schooldag van de maand die volgt op de maand waarin uw kind 5 jaar is geworden, is het leerplichtig. Vanaf dat moment moet uw kind </w:t>
      </w:r>
      <w:r w:rsidR="00F461B2" w:rsidRPr="006F696E">
        <w:rPr>
          <w:rFonts w:cs="Arial"/>
          <w:color w:val="auto"/>
        </w:rPr>
        <w:t xml:space="preserve">dus de hele week naar school. </w:t>
      </w:r>
      <w:r w:rsidRPr="006F696E">
        <w:rPr>
          <w:rFonts w:cs="Arial"/>
          <w:color w:val="auto"/>
        </w:rPr>
        <w:t xml:space="preserve"> </w:t>
      </w:r>
    </w:p>
    <w:p w14:paraId="3B8AA9AB" w14:textId="51E2B58A" w:rsidR="00311FEE" w:rsidRPr="006F696E" w:rsidRDefault="00311FEE" w:rsidP="00E4758A">
      <w:pPr>
        <w:pStyle w:val="Default"/>
        <w:spacing w:line="276" w:lineRule="auto"/>
        <w:rPr>
          <w:rFonts w:cs="Arial"/>
          <w:color w:val="auto"/>
        </w:rPr>
      </w:pPr>
      <w:r w:rsidRPr="006F696E">
        <w:rPr>
          <w:rFonts w:cs="Arial"/>
          <w:color w:val="auto"/>
        </w:rPr>
        <w:t xml:space="preserve">In geval van ongeoorloofd schoolverzuim is de directie verplicht de leerplichtambtenaar van de gemeente </w:t>
      </w:r>
      <w:r w:rsidR="00F461B2" w:rsidRPr="006F696E">
        <w:rPr>
          <w:rFonts w:cs="Arial"/>
          <w:color w:val="auto"/>
        </w:rPr>
        <w:t xml:space="preserve">Het Hogeland </w:t>
      </w:r>
      <w:r w:rsidRPr="006F696E">
        <w:rPr>
          <w:rFonts w:cs="Arial"/>
          <w:color w:val="auto"/>
        </w:rPr>
        <w:t xml:space="preserve">in te schakelen. </w:t>
      </w:r>
    </w:p>
    <w:p w14:paraId="519BE9E6" w14:textId="77777777" w:rsidR="00311FEE" w:rsidRPr="006F696E" w:rsidRDefault="00311FEE" w:rsidP="00E4758A">
      <w:pPr>
        <w:pStyle w:val="Default"/>
        <w:spacing w:line="276" w:lineRule="auto"/>
        <w:rPr>
          <w:rFonts w:cs="Arial"/>
          <w:color w:val="auto"/>
        </w:rPr>
      </w:pPr>
      <w:r w:rsidRPr="006F696E">
        <w:rPr>
          <w:rFonts w:cs="Arial"/>
          <w:color w:val="auto"/>
        </w:rPr>
        <w:t xml:space="preserve">Vrijstelling van leerplicht geldt in de volgende gevallen: </w:t>
      </w:r>
    </w:p>
    <w:p w14:paraId="65690228" w14:textId="77777777" w:rsidR="00311FEE" w:rsidRPr="006F696E" w:rsidRDefault="00311FEE" w:rsidP="00E4758A">
      <w:pPr>
        <w:pStyle w:val="Default"/>
        <w:spacing w:line="276" w:lineRule="auto"/>
        <w:rPr>
          <w:rFonts w:cs="Arial"/>
          <w:color w:val="auto"/>
        </w:rPr>
      </w:pPr>
      <w:r w:rsidRPr="006F696E">
        <w:rPr>
          <w:rFonts w:cs="Arial"/>
          <w:color w:val="auto"/>
        </w:rPr>
        <w:t xml:space="preserve">- als de school gesloten is </w:t>
      </w:r>
    </w:p>
    <w:p w14:paraId="08849E10" w14:textId="77777777" w:rsidR="00311FEE" w:rsidRPr="006F696E" w:rsidRDefault="00311FEE" w:rsidP="00E4758A">
      <w:pPr>
        <w:pStyle w:val="Default"/>
        <w:spacing w:line="276" w:lineRule="auto"/>
        <w:rPr>
          <w:rFonts w:cs="Arial"/>
          <w:color w:val="auto"/>
        </w:rPr>
      </w:pPr>
      <w:r w:rsidRPr="006F696E">
        <w:rPr>
          <w:rFonts w:cs="Arial"/>
          <w:color w:val="auto"/>
        </w:rPr>
        <w:t xml:space="preserve">- als bezoek aan de school verboden is </w:t>
      </w:r>
    </w:p>
    <w:p w14:paraId="62B08402" w14:textId="77777777" w:rsidR="00311FEE" w:rsidRPr="006F696E" w:rsidRDefault="00311FEE" w:rsidP="00E4758A">
      <w:pPr>
        <w:pStyle w:val="Default"/>
        <w:spacing w:line="276" w:lineRule="auto"/>
        <w:rPr>
          <w:rFonts w:cs="Arial"/>
          <w:color w:val="auto"/>
        </w:rPr>
      </w:pPr>
      <w:r w:rsidRPr="006F696E">
        <w:rPr>
          <w:rFonts w:cs="Arial"/>
          <w:color w:val="auto"/>
        </w:rPr>
        <w:t xml:space="preserve">- als het kind ziek is </w:t>
      </w:r>
    </w:p>
    <w:p w14:paraId="28C52369" w14:textId="77777777" w:rsidR="00311FEE" w:rsidRPr="006F696E" w:rsidRDefault="00311FEE" w:rsidP="00E4758A">
      <w:pPr>
        <w:pStyle w:val="Default"/>
        <w:spacing w:line="276" w:lineRule="auto"/>
        <w:rPr>
          <w:rFonts w:cs="Arial"/>
          <w:color w:val="auto"/>
        </w:rPr>
      </w:pPr>
      <w:r w:rsidRPr="006F696E">
        <w:rPr>
          <w:rFonts w:cs="Arial"/>
          <w:color w:val="auto"/>
        </w:rPr>
        <w:t xml:space="preserve">- als ouders en kinderen godsdienstige plichten hebben die niet te combineren zijn met school </w:t>
      </w:r>
    </w:p>
    <w:p w14:paraId="58D744D2" w14:textId="11E6EA42" w:rsidR="00311FEE" w:rsidRPr="006F696E" w:rsidRDefault="00311FEE" w:rsidP="00E4758A">
      <w:pPr>
        <w:pStyle w:val="Default"/>
        <w:spacing w:line="276" w:lineRule="auto"/>
        <w:rPr>
          <w:rFonts w:cs="Arial"/>
          <w:color w:val="auto"/>
        </w:rPr>
      </w:pPr>
      <w:r w:rsidRPr="006F696E">
        <w:rPr>
          <w:rFonts w:cs="Arial"/>
          <w:color w:val="auto"/>
        </w:rPr>
        <w:t xml:space="preserve">Leerplichtige kinderen kunnen alleen in bijzondere gevallen extra verlof krijgen. Hierover kunt u meer informatie vinden op de website van de school. </w:t>
      </w:r>
      <w:r w:rsidR="004168F4" w:rsidRPr="006F696E">
        <w:rPr>
          <w:rFonts w:cs="Arial"/>
          <w:color w:val="auto"/>
        </w:rPr>
        <w:t>Luxe verzuim</w:t>
      </w:r>
      <w:r w:rsidRPr="006F696E">
        <w:rPr>
          <w:rFonts w:cs="Arial"/>
          <w:color w:val="auto"/>
        </w:rPr>
        <w:t xml:space="preserve"> voor vakanties is </w:t>
      </w:r>
      <w:r w:rsidRPr="006F696E">
        <w:rPr>
          <w:rFonts w:cs="Arial"/>
          <w:b/>
          <w:bCs/>
          <w:color w:val="auto"/>
        </w:rPr>
        <w:t xml:space="preserve">niet </w:t>
      </w:r>
      <w:r w:rsidR="00540876" w:rsidRPr="006F696E">
        <w:rPr>
          <w:rFonts w:cs="Arial"/>
          <w:color w:val="auto"/>
        </w:rPr>
        <w:t xml:space="preserve">toegestaan. </w:t>
      </w:r>
      <w:r w:rsidRPr="006F696E">
        <w:rPr>
          <w:rFonts w:cs="Arial"/>
          <w:color w:val="auto"/>
        </w:rPr>
        <w:t xml:space="preserve">Als het kind twaalf jaar is geworden, zal het over het algemeen de basisschool gaan verlaten en overstappen naar een school voor voortgezet onderwijs. In sommige gevallen kan een kind wat langer op de basisschool blijven, echter nooit meer dan twee jaar extra. </w:t>
      </w:r>
      <w:r w:rsidRPr="006F696E">
        <w:br/>
      </w:r>
    </w:p>
    <w:p w14:paraId="5578005C" w14:textId="5A84E8D7" w:rsidR="00311FEE" w:rsidRPr="006F696E" w:rsidRDefault="00311FEE" w:rsidP="00E4758A">
      <w:pPr>
        <w:pStyle w:val="Default"/>
        <w:spacing w:line="276" w:lineRule="auto"/>
        <w:rPr>
          <w:rFonts w:cs="Arial"/>
          <w:b/>
          <w:color w:val="auto"/>
        </w:rPr>
      </w:pPr>
      <w:r w:rsidRPr="006F696E">
        <w:rPr>
          <w:rFonts w:cs="Arial"/>
          <w:b/>
          <w:color w:val="auto"/>
        </w:rPr>
        <w:t xml:space="preserve">Mutaties </w:t>
      </w:r>
    </w:p>
    <w:p w14:paraId="3B923D3A" w14:textId="50E74C2B" w:rsidR="00311FEE" w:rsidRPr="006F696E" w:rsidRDefault="00311FEE" w:rsidP="0D65F919">
      <w:pPr>
        <w:spacing w:after="0"/>
        <w:rPr>
          <w:rFonts w:ascii="Century Gothic" w:hAnsi="Century Gothic" w:cs="Arial"/>
          <w:sz w:val="24"/>
          <w:szCs w:val="24"/>
        </w:rPr>
      </w:pPr>
      <w:r w:rsidRPr="006F696E">
        <w:rPr>
          <w:rFonts w:ascii="Century Gothic" w:hAnsi="Century Gothic" w:cs="Arial"/>
          <w:sz w:val="24"/>
          <w:szCs w:val="24"/>
        </w:rPr>
        <w:t xml:space="preserve">Het gebeurt nogal eens dat de gegevens die u bij de aanmelding van uw kind op het aanmeldingsformulier vermeld heeft, inmiddels gewijzigd zijn. Wij vragen u dringend deze gegevens (adres, telefoonnummer, huisarts, e-mailadres, enz.) actueel te houden en wijzigingen schriftelijk aan de administratie van de school door te geven. Het is namelijk bijzonder vervelend als u in noodgevallen niet bereikbaar bent en we ook geen anderen (familie, vrienden, oppas, buren) kunnen bereiken. Wijzigingen kunt u doorgeven aan: </w:t>
      </w:r>
      <w:r w:rsidR="002464F8" w:rsidRPr="006F696E">
        <w:rPr>
          <w:rFonts w:ascii="Century Gothic" w:hAnsi="Century Gothic" w:cs="Arial"/>
          <w:sz w:val="24"/>
          <w:szCs w:val="24"/>
        </w:rPr>
        <w:t>noordkaap</w:t>
      </w:r>
      <w:r w:rsidR="00F461B2" w:rsidRPr="006F696E">
        <w:rPr>
          <w:rFonts w:ascii="Century Gothic" w:hAnsi="Century Gothic" w:cs="Arial"/>
          <w:sz w:val="24"/>
          <w:szCs w:val="24"/>
        </w:rPr>
        <w:t>@</w:t>
      </w:r>
      <w:r w:rsidR="00CE44FF" w:rsidRPr="006F696E">
        <w:rPr>
          <w:rFonts w:ascii="Century Gothic" w:hAnsi="Century Gothic" w:cs="Arial"/>
          <w:sz w:val="24"/>
          <w:szCs w:val="24"/>
        </w:rPr>
        <w:t>goudonderwijs.nl</w:t>
      </w:r>
    </w:p>
    <w:p w14:paraId="61D5E049" w14:textId="650A2C74" w:rsidR="00311FEE" w:rsidRPr="006F696E" w:rsidRDefault="00311FEE" w:rsidP="0D65F919">
      <w:pPr>
        <w:spacing w:after="0"/>
        <w:rPr>
          <w:rFonts w:ascii="Century Gothic" w:hAnsi="Century Gothic" w:cs="Arial"/>
          <w:sz w:val="24"/>
          <w:szCs w:val="24"/>
        </w:rPr>
      </w:pPr>
    </w:p>
    <w:p w14:paraId="699DACE8" w14:textId="77777777" w:rsidR="00311FEE" w:rsidRPr="006F696E" w:rsidRDefault="00311FEE" w:rsidP="0D65F919">
      <w:pPr>
        <w:pStyle w:val="Default"/>
        <w:spacing w:line="276" w:lineRule="auto"/>
        <w:rPr>
          <w:rFonts w:cs="Arial"/>
          <w:b/>
          <w:bCs/>
          <w:color w:val="auto"/>
        </w:rPr>
      </w:pPr>
      <w:r w:rsidRPr="006F696E">
        <w:rPr>
          <w:rFonts w:cs="Arial"/>
          <w:b/>
          <w:bCs/>
          <w:color w:val="auto"/>
        </w:rPr>
        <w:t xml:space="preserve">Verlof </w:t>
      </w:r>
    </w:p>
    <w:p w14:paraId="392EDFAE" w14:textId="37EA3A2B" w:rsidR="00311FEE" w:rsidRPr="006F696E" w:rsidRDefault="00311FEE" w:rsidP="0D65F919">
      <w:pPr>
        <w:pStyle w:val="Default"/>
        <w:spacing w:line="276" w:lineRule="auto"/>
        <w:rPr>
          <w:rFonts w:cs="Arial"/>
          <w:color w:val="auto"/>
        </w:rPr>
      </w:pPr>
      <w:r w:rsidRPr="006F696E">
        <w:rPr>
          <w:rFonts w:cs="Arial"/>
          <w:color w:val="auto"/>
        </w:rPr>
        <w:t>Wanneer u voor uw kind verlof buiten de schoolvakanties wilt aanvragen, moet u tenminste twee weken van tevoren een schriftelijk verzoek indienen bij de directeur van de school. De formulieren voor dit verzoek zijn v</w:t>
      </w:r>
      <w:r w:rsidR="00F461B2" w:rsidRPr="006F696E">
        <w:rPr>
          <w:rFonts w:cs="Arial"/>
          <w:color w:val="auto"/>
        </w:rPr>
        <w:t xml:space="preserve">ia de schoolsite in te vullen. </w:t>
      </w:r>
      <w:r w:rsidRPr="006F696E">
        <w:rPr>
          <w:rFonts w:cs="Arial"/>
          <w:color w:val="auto"/>
        </w:rPr>
        <w:t xml:space="preserve">Voor de beoordeling van aanvragen voor extra verlof moet de directie zich houden aan wettelijke richtlijnen. Dit betekent dat slechts in enkele gevallen verlof kan worden verleend. Er zal dan sprake moeten zijn van zogenaamde ‘gewichtige omstandigheden’. Een en ander moet nadrukkelijk vermeld staan op het aanvraagformulier. Verlof wordt niet toegestaan om bijvoorbeeld iets eerder op vakantie te kunnen gaan of als de aanvraag niet voldoende gemotiveerd is. Alleen als het gaat om de enige familievakantie in het jaar èn als de werkgever de ouder(s) geen vakantie toestaat in de reguliere perioden kunt u uw kind meenemen op vakantie buiten de vastgestelde schoolvakantie. Het besluit van de directie krijgt u schriftelijk aangereikt. Neemt u dit schriftelijke bewijs mee als u naar het buitenland op vakantie gaat. Hier kan naar gevraagd worden. Tegen de beslissing van de directie kunt u eventueel in beroep gaan. </w:t>
      </w:r>
    </w:p>
    <w:p w14:paraId="5647E556" w14:textId="77777777" w:rsidR="00311FEE" w:rsidRPr="006F696E" w:rsidRDefault="00311FEE" w:rsidP="0D65F919">
      <w:pPr>
        <w:pStyle w:val="Default"/>
        <w:spacing w:line="276" w:lineRule="auto"/>
        <w:rPr>
          <w:rFonts w:cs="Arial"/>
          <w:color w:val="auto"/>
        </w:rPr>
      </w:pPr>
      <w:r w:rsidRPr="006F696E">
        <w:rPr>
          <w:rFonts w:cs="Arial"/>
          <w:color w:val="auto"/>
        </w:rPr>
        <w:t xml:space="preserve">Vrijstelling geregeld schoolbezoek leerplichtige kinderen: </w:t>
      </w:r>
    </w:p>
    <w:p w14:paraId="1F35E6E4" w14:textId="77777777" w:rsidR="00311FEE" w:rsidRPr="006F696E" w:rsidRDefault="00311FEE" w:rsidP="0D65F919">
      <w:pPr>
        <w:pStyle w:val="Default"/>
        <w:spacing w:line="276" w:lineRule="auto"/>
        <w:rPr>
          <w:rFonts w:cs="Arial"/>
          <w:color w:val="auto"/>
        </w:rPr>
      </w:pPr>
      <w:r w:rsidRPr="006F696E">
        <w:rPr>
          <w:rFonts w:cs="Arial"/>
          <w:color w:val="auto"/>
        </w:rPr>
        <w:t xml:space="preserve">Een verzoek om extra vakantie voor een leerling dient door de ouders/ verzorgers tenminste twee maanden van tevoren schriftelijk te worden gericht aan: </w:t>
      </w:r>
    </w:p>
    <w:p w14:paraId="71E779B7" w14:textId="77777777" w:rsidR="00311FEE" w:rsidRPr="006F696E" w:rsidRDefault="00311FEE" w:rsidP="0D65F919">
      <w:pPr>
        <w:pStyle w:val="Default"/>
        <w:spacing w:line="276" w:lineRule="auto"/>
        <w:rPr>
          <w:rFonts w:cs="Arial"/>
          <w:color w:val="auto"/>
        </w:rPr>
      </w:pPr>
      <w:r w:rsidRPr="006F696E">
        <w:rPr>
          <w:rFonts w:cs="Arial"/>
          <w:color w:val="auto"/>
        </w:rPr>
        <w:t xml:space="preserve">o de directie van de school (bij 10 of minder schooldagen) </w:t>
      </w:r>
    </w:p>
    <w:p w14:paraId="4B32395D" w14:textId="06615BA6" w:rsidR="0091556A" w:rsidRPr="006F696E" w:rsidRDefault="00311FEE" w:rsidP="0D65F919">
      <w:pPr>
        <w:pStyle w:val="Default"/>
        <w:spacing w:line="276" w:lineRule="auto"/>
        <w:rPr>
          <w:rFonts w:cs="Arial"/>
          <w:color w:val="auto"/>
        </w:rPr>
      </w:pPr>
      <w:r w:rsidRPr="006F696E">
        <w:rPr>
          <w:rFonts w:cs="Arial"/>
          <w:color w:val="auto"/>
        </w:rPr>
        <w:t>o de leerplicht</w:t>
      </w:r>
      <w:r w:rsidR="00C1720C" w:rsidRPr="006F696E">
        <w:rPr>
          <w:rFonts w:cs="Arial"/>
          <w:color w:val="auto"/>
        </w:rPr>
        <w:t>ambtenaar van de gemeente het Hogeland</w:t>
      </w:r>
      <w:r w:rsidRPr="006F696E">
        <w:rPr>
          <w:rFonts w:cs="Arial"/>
          <w:color w:val="auto"/>
        </w:rPr>
        <w:t xml:space="preserve"> (bij meer dan 10 schooldagen) </w:t>
      </w:r>
      <w:r w:rsidR="0091556A" w:rsidRPr="006F696E">
        <w:br/>
      </w:r>
    </w:p>
    <w:p w14:paraId="0EEC369F" w14:textId="77777777" w:rsidR="00311FEE" w:rsidRPr="006F696E" w:rsidRDefault="00311FEE" w:rsidP="0D65F919">
      <w:pPr>
        <w:pStyle w:val="Default"/>
        <w:spacing w:line="276" w:lineRule="auto"/>
        <w:rPr>
          <w:rFonts w:cs="Arial"/>
          <w:color w:val="auto"/>
        </w:rPr>
      </w:pPr>
      <w:r w:rsidRPr="006F696E">
        <w:rPr>
          <w:rFonts w:cs="Arial"/>
          <w:b/>
          <w:bCs/>
          <w:color w:val="auto"/>
        </w:rPr>
        <w:t xml:space="preserve">Wanneer mogen we op vakantie of een vrije dag? </w:t>
      </w:r>
    </w:p>
    <w:p w14:paraId="16F83D4B" w14:textId="77777777" w:rsidR="00311FEE" w:rsidRPr="006F696E" w:rsidRDefault="00311FEE" w:rsidP="0D65F919">
      <w:pPr>
        <w:pStyle w:val="Default"/>
        <w:spacing w:line="276" w:lineRule="auto"/>
        <w:rPr>
          <w:rFonts w:cs="Arial"/>
          <w:color w:val="auto"/>
        </w:rPr>
      </w:pPr>
      <w:r w:rsidRPr="006F696E">
        <w:rPr>
          <w:rFonts w:cs="Arial"/>
          <w:color w:val="auto"/>
        </w:rPr>
        <w:t xml:space="preserve">U mag alleen met uw kind op vakantie tijdens de vastgestelde schoolvakanties. Uw kind mag nooit zomaar weg blijven van school als er geen schoolvakantie is. Er zijn een aantal uitzonderingen: </w:t>
      </w:r>
    </w:p>
    <w:p w14:paraId="4C541D51" w14:textId="77777777" w:rsidR="00311FEE" w:rsidRPr="006F696E" w:rsidRDefault="00311FEE" w:rsidP="0D65F919">
      <w:pPr>
        <w:pStyle w:val="Default"/>
        <w:spacing w:line="276" w:lineRule="auto"/>
        <w:rPr>
          <w:rFonts w:cs="Arial"/>
          <w:color w:val="auto"/>
        </w:rPr>
      </w:pPr>
      <w:r w:rsidRPr="006F696E">
        <w:rPr>
          <w:rFonts w:cs="Arial"/>
          <w:color w:val="auto"/>
        </w:rPr>
        <w:t xml:space="preserve">• Als één van de ouders een beroep heeft waardoor jullie niet op vakantie kunnen tijdens schoolvakanties. Dit mag maar één keer per schooljaar en maximaal 10 aaneengesloten dagen. En het kan alleen als het de enige gezinsvakantie van het schooljaar is. U moet van tevoren toestemming vragen aan de directeur van de school. Vaak heeft de school daarvoor een aanvraagformulier. </w:t>
      </w:r>
    </w:p>
    <w:p w14:paraId="51F599AC" w14:textId="77777777" w:rsidR="00311FEE" w:rsidRPr="006F696E" w:rsidRDefault="00311FEE" w:rsidP="0D65F919">
      <w:pPr>
        <w:pStyle w:val="Default"/>
        <w:spacing w:line="276" w:lineRule="auto"/>
        <w:rPr>
          <w:rFonts w:cs="Arial"/>
          <w:color w:val="auto"/>
        </w:rPr>
      </w:pPr>
      <w:r w:rsidRPr="006F696E">
        <w:rPr>
          <w:rFonts w:cs="Arial"/>
          <w:color w:val="auto"/>
        </w:rPr>
        <w:t xml:space="preserve">• Als er een belangrijke gebeurtenis is waar uw kind bij moet zijn. Dit kan alleen in de volgende situaties: </w:t>
      </w:r>
    </w:p>
    <w:p w14:paraId="56152EE1" w14:textId="77777777" w:rsidR="00311FEE" w:rsidRPr="006F696E" w:rsidRDefault="00311FEE" w:rsidP="0D65F919">
      <w:pPr>
        <w:pStyle w:val="Default"/>
        <w:spacing w:line="276" w:lineRule="auto"/>
        <w:rPr>
          <w:rFonts w:cs="Arial"/>
          <w:color w:val="auto"/>
        </w:rPr>
      </w:pPr>
      <w:r w:rsidRPr="006F696E">
        <w:rPr>
          <w:rFonts w:cs="Arial"/>
          <w:color w:val="auto"/>
        </w:rPr>
        <w:t xml:space="preserve">1. Verhuizing van het gezin </w:t>
      </w:r>
    </w:p>
    <w:p w14:paraId="05B44DF3" w14:textId="77777777" w:rsidR="00311FEE" w:rsidRPr="006F696E" w:rsidRDefault="00311FEE" w:rsidP="0D65F919">
      <w:pPr>
        <w:pStyle w:val="Default"/>
        <w:spacing w:line="276" w:lineRule="auto"/>
        <w:rPr>
          <w:rFonts w:cs="Arial"/>
          <w:color w:val="auto"/>
        </w:rPr>
      </w:pPr>
      <w:r w:rsidRPr="006F696E">
        <w:rPr>
          <w:rFonts w:cs="Arial"/>
          <w:color w:val="auto"/>
        </w:rPr>
        <w:t xml:space="preserve">2. Het huwelijk van (één van) de ouders, broer/zus, opa, oma, oom, tante of een kind van de broer of zus van uw kind </w:t>
      </w:r>
    </w:p>
    <w:p w14:paraId="6404E57E" w14:textId="452CB0E6" w:rsidR="00E00BD2" w:rsidRPr="006F696E" w:rsidRDefault="00311FEE" w:rsidP="0D65F919">
      <w:pPr>
        <w:pStyle w:val="Default"/>
        <w:spacing w:line="276" w:lineRule="auto"/>
        <w:rPr>
          <w:rFonts w:cs="Arial"/>
          <w:color w:val="auto"/>
        </w:rPr>
      </w:pPr>
      <w:r w:rsidRPr="006F696E">
        <w:rPr>
          <w:rFonts w:cs="Arial"/>
          <w:color w:val="auto"/>
        </w:rPr>
        <w:t>3. Een ernstige ziekte van (één van) de ouders, broer/zus, opa, oma, overgrootouders, oom, tante of een kind va</w:t>
      </w:r>
      <w:r w:rsidR="00E00BD2" w:rsidRPr="006F696E">
        <w:rPr>
          <w:rFonts w:cs="Arial"/>
          <w:color w:val="auto"/>
        </w:rPr>
        <w:t>n de broer of zus van uw kind</w:t>
      </w:r>
      <w:r w:rsidRPr="006F696E">
        <w:rPr>
          <w:rFonts w:cs="Arial"/>
          <w:color w:val="auto"/>
        </w:rPr>
        <w:t xml:space="preserve"> </w:t>
      </w:r>
    </w:p>
    <w:p w14:paraId="51F0E2E0" w14:textId="2AE50A5C" w:rsidR="00311FEE" w:rsidRPr="006F696E" w:rsidRDefault="00311FEE" w:rsidP="00E4758A">
      <w:pPr>
        <w:pStyle w:val="Default"/>
        <w:spacing w:line="276" w:lineRule="auto"/>
        <w:rPr>
          <w:rFonts w:cs="Arial"/>
          <w:color w:val="auto"/>
        </w:rPr>
      </w:pPr>
      <w:r w:rsidRPr="006F696E">
        <w:rPr>
          <w:rFonts w:cs="Arial"/>
          <w:color w:val="auto"/>
        </w:rPr>
        <w:t xml:space="preserve">4. Overlijden van een familielid tot de 4e graad: ouders, zus/broer, grootouder, oom/tante, neef/nicht (kind van broer of zus van uw kind), overgrootouder, oudoom/oudtante, neef/nicht (kind van broer of zus van de ouder), achterneef/achternicht of betovergrootouder </w:t>
      </w:r>
    </w:p>
    <w:p w14:paraId="213C8CA2" w14:textId="77777777" w:rsidR="00311FEE" w:rsidRPr="006F696E" w:rsidRDefault="00311FEE" w:rsidP="00E4758A">
      <w:pPr>
        <w:pStyle w:val="Default"/>
        <w:spacing w:line="276" w:lineRule="auto"/>
        <w:rPr>
          <w:rFonts w:cs="Arial"/>
          <w:color w:val="auto"/>
        </w:rPr>
      </w:pPr>
      <w:r w:rsidRPr="006F696E">
        <w:rPr>
          <w:rFonts w:cs="Arial"/>
          <w:color w:val="auto"/>
        </w:rPr>
        <w:t xml:space="preserve">5. Viering van een 25-, 40- of 50-jarig ambtsjubileum van één van de ouders, opa of oma van het kind </w:t>
      </w:r>
    </w:p>
    <w:p w14:paraId="2AEBF3DA" w14:textId="77777777" w:rsidR="00311FEE" w:rsidRPr="006F696E" w:rsidRDefault="00311FEE" w:rsidP="00E4758A">
      <w:pPr>
        <w:pStyle w:val="Default"/>
        <w:spacing w:line="276" w:lineRule="auto"/>
        <w:rPr>
          <w:rFonts w:cs="Arial"/>
          <w:color w:val="auto"/>
        </w:rPr>
      </w:pPr>
      <w:r w:rsidRPr="006F696E">
        <w:rPr>
          <w:rFonts w:cs="Arial"/>
          <w:color w:val="auto"/>
        </w:rPr>
        <w:t xml:space="preserve">6. Viering van een 12½-, 25-, 40-, 50- of 60-jarig huwelijksjubileum van de ouders of grootouders van uw kind </w:t>
      </w:r>
    </w:p>
    <w:p w14:paraId="38F6B33C" w14:textId="77777777" w:rsidR="00311FEE" w:rsidRPr="006F696E" w:rsidRDefault="00311FEE" w:rsidP="00E4758A">
      <w:pPr>
        <w:pStyle w:val="Default"/>
        <w:spacing w:line="276" w:lineRule="auto"/>
        <w:rPr>
          <w:rFonts w:cs="Arial"/>
          <w:color w:val="auto"/>
        </w:rPr>
      </w:pPr>
      <w:r w:rsidRPr="006F696E">
        <w:rPr>
          <w:rFonts w:cs="Arial"/>
          <w:color w:val="auto"/>
        </w:rPr>
        <w:t xml:space="preserve">7. Bij belangrijke religieuze feestdagen waar uw kind plichten moet vervullen. Voorbeelden hiervan zijn bid- en dankdag en het Suikerfeest. </w:t>
      </w:r>
    </w:p>
    <w:p w14:paraId="1D4D68E7" w14:textId="2291DDF6" w:rsidR="00E00BD2" w:rsidRPr="006F696E" w:rsidRDefault="00311FEE" w:rsidP="0D65F919">
      <w:pPr>
        <w:spacing w:after="0"/>
        <w:rPr>
          <w:rFonts w:ascii="Century Gothic" w:hAnsi="Century Gothic" w:cs="Arial"/>
          <w:sz w:val="24"/>
          <w:szCs w:val="24"/>
        </w:rPr>
      </w:pPr>
      <w:r w:rsidRPr="006F696E">
        <w:rPr>
          <w:rFonts w:ascii="Century Gothic" w:hAnsi="Century Gothic" w:cs="Arial"/>
          <w:sz w:val="24"/>
          <w:szCs w:val="24"/>
        </w:rPr>
        <w:t>Belangrijk: kondig op de school altijd aan als uw kind vanwege een van deze redenen niet op school komt.</w:t>
      </w:r>
    </w:p>
    <w:p w14:paraId="03AB3963" w14:textId="3BC83416" w:rsidR="009578CA" w:rsidRPr="006F696E" w:rsidRDefault="009578CA" w:rsidP="0D65F919">
      <w:pPr>
        <w:spacing w:after="0"/>
        <w:rPr>
          <w:rFonts w:ascii="Century Gothic" w:hAnsi="Century Gothic" w:cs="Arial"/>
          <w:sz w:val="24"/>
          <w:szCs w:val="24"/>
        </w:rPr>
      </w:pPr>
      <w:r w:rsidRPr="006F696E">
        <w:rPr>
          <w:rFonts w:ascii="Century Gothic" w:hAnsi="Century Gothic" w:cs="Arial"/>
          <w:sz w:val="24"/>
          <w:szCs w:val="24"/>
        </w:rPr>
        <w:t>De school heeft voor aanvraag verlof een apart formulier en ook een begeleidende routing waarop ouders/verzorgers zelf kunnen concluderen of ze voor verlof in aanmerking komen en een aanvraag kunnen indienen.</w:t>
      </w:r>
    </w:p>
    <w:p w14:paraId="57A90A9A" w14:textId="06D5A8D8" w:rsidR="00CC3294" w:rsidRPr="006F696E" w:rsidRDefault="00CC3294" w:rsidP="0D65F919">
      <w:pPr>
        <w:shd w:val="clear" w:color="auto" w:fill="FFFFFF" w:themeFill="background1"/>
        <w:spacing w:before="100" w:beforeAutospacing="1" w:after="100" w:afterAutospacing="1"/>
        <w:rPr>
          <w:rFonts w:ascii="Century Gothic" w:eastAsia="Times New Roman" w:hAnsi="Century Gothic" w:cs="Arial"/>
          <w:sz w:val="24"/>
          <w:szCs w:val="24"/>
          <w:lang w:eastAsia="nl-NL"/>
        </w:rPr>
      </w:pPr>
      <w:r w:rsidRPr="006F696E">
        <w:rPr>
          <w:rFonts w:ascii="Century Gothic" w:eastAsia="Times New Roman" w:hAnsi="Century Gothic" w:cs="Arial"/>
          <w:b/>
          <w:bCs/>
          <w:sz w:val="24"/>
          <w:szCs w:val="24"/>
          <w:lang w:eastAsia="nl-NL"/>
        </w:rPr>
        <w:t xml:space="preserve">Sponsoring </w:t>
      </w:r>
      <w:r w:rsidRPr="006F696E">
        <w:rPr>
          <w:rFonts w:ascii="Century Gothic" w:hAnsi="Century Gothic"/>
          <w:sz w:val="24"/>
          <w:szCs w:val="24"/>
        </w:rPr>
        <w:br/>
      </w:r>
      <w:r w:rsidRPr="006F696E">
        <w:rPr>
          <w:rFonts w:ascii="Century Gothic" w:eastAsia="Times New Roman" w:hAnsi="Century Gothic" w:cs="Arial"/>
          <w:sz w:val="24"/>
          <w:szCs w:val="24"/>
          <w:lang w:eastAsia="nl-NL"/>
        </w:rPr>
        <w:t xml:space="preserve">Op CBS </w:t>
      </w:r>
      <w:r w:rsidR="00A55531" w:rsidRPr="006F696E">
        <w:rPr>
          <w:rFonts w:ascii="Century Gothic" w:eastAsia="Times New Roman" w:hAnsi="Century Gothic" w:cs="Arial"/>
          <w:sz w:val="24"/>
          <w:szCs w:val="24"/>
          <w:lang w:eastAsia="nl-NL"/>
        </w:rPr>
        <w:t xml:space="preserve">De Noordkaap </w:t>
      </w:r>
      <w:r w:rsidRPr="006F696E">
        <w:rPr>
          <w:rFonts w:ascii="Century Gothic" w:eastAsia="Times New Roman" w:hAnsi="Century Gothic" w:cs="Arial"/>
          <w:sz w:val="24"/>
          <w:szCs w:val="24"/>
          <w:lang w:eastAsia="nl-NL"/>
        </w:rPr>
        <w:t>voeren wij een terughoudend beleid met betrekking tot sponsoring als het gaat om aanvaarding van materiële of geldelijke bijdragen. Als er ten opzichte van de leerlingen bepaalde verplichtingen verbonden zijn aan de sponsoring gaan wij daar in geen geval op in.</w:t>
      </w:r>
    </w:p>
    <w:p w14:paraId="00B15B28" w14:textId="03D62F37" w:rsidR="00CC3294" w:rsidRPr="006F696E" w:rsidRDefault="00CC3294" w:rsidP="265F7611">
      <w:pPr>
        <w:spacing w:after="0"/>
        <w:rPr>
          <w:rFonts w:ascii="Century Gothic" w:hAnsi="Century Gothic" w:cs="Arial"/>
          <w:sz w:val="24"/>
          <w:szCs w:val="24"/>
        </w:rPr>
      </w:pPr>
      <w:r w:rsidRPr="006F696E">
        <w:rPr>
          <w:rFonts w:ascii="Century Gothic" w:hAnsi="Century Gothic"/>
          <w:sz w:val="24"/>
          <w:szCs w:val="24"/>
        </w:rPr>
        <w:br/>
      </w:r>
      <w:r w:rsidRPr="006F696E">
        <w:rPr>
          <w:rFonts w:ascii="Century Gothic" w:hAnsi="Century Gothic" w:cs="Arial"/>
          <w:b/>
          <w:bCs/>
          <w:sz w:val="24"/>
          <w:szCs w:val="24"/>
        </w:rPr>
        <w:t>Klachtenregeling:</w:t>
      </w:r>
    </w:p>
    <w:p w14:paraId="696294ED" w14:textId="112AFBBA" w:rsidR="00CC3294" w:rsidRPr="006F696E" w:rsidRDefault="00CC3294" w:rsidP="0D65F919">
      <w:pPr>
        <w:spacing w:after="0"/>
        <w:rPr>
          <w:rFonts w:ascii="Century Gothic" w:hAnsi="Century Gothic" w:cs="Arial"/>
          <w:sz w:val="24"/>
          <w:szCs w:val="24"/>
        </w:rPr>
      </w:pPr>
      <w:r w:rsidRPr="006F696E">
        <w:rPr>
          <w:rFonts w:ascii="Century Gothic" w:hAnsi="Century Gothic" w:cs="Arial"/>
          <w:sz w:val="24"/>
          <w:szCs w:val="24"/>
        </w:rPr>
        <w:t>Op school kunnen problemen ontstaan tussen ouders of leerlingen en (medewerkers van) de school.</w:t>
      </w:r>
      <w:r w:rsidR="439EEB57" w:rsidRPr="006F696E">
        <w:rPr>
          <w:rFonts w:ascii="Century Gothic" w:hAnsi="Century Gothic" w:cs="Arial"/>
          <w:sz w:val="24"/>
          <w:szCs w:val="24"/>
        </w:rPr>
        <w:t xml:space="preserve"> </w:t>
      </w:r>
      <w:r w:rsidRPr="006F696E">
        <w:rPr>
          <w:rFonts w:ascii="Century Gothic" w:hAnsi="Century Gothic" w:cs="Arial"/>
          <w:sz w:val="24"/>
          <w:szCs w:val="24"/>
        </w:rPr>
        <w:t xml:space="preserve">Vaak worden zulke problemen in onderling overleg bijgelegd. Soms is een meningsverschil van dien aard, dat iemand een klacht hierover wil indienen. Die mogelijkheid is er. Voor de scholen van </w:t>
      </w:r>
      <w:r w:rsidR="009578CA" w:rsidRPr="006F696E">
        <w:rPr>
          <w:rFonts w:ascii="Century Gothic" w:hAnsi="Century Gothic" w:cs="Arial"/>
          <w:sz w:val="24"/>
          <w:szCs w:val="24"/>
        </w:rPr>
        <w:t xml:space="preserve">Stichting Goud </w:t>
      </w:r>
      <w:r w:rsidRPr="006F696E">
        <w:rPr>
          <w:rFonts w:ascii="Century Gothic" w:hAnsi="Century Gothic" w:cs="Arial"/>
          <w:sz w:val="24"/>
          <w:szCs w:val="24"/>
        </w:rPr>
        <w:t>is een klachtenregeling vastgesteld. Deze is gepubliceerd op de website van de verenigin</w:t>
      </w:r>
      <w:r w:rsidR="00CE44FF" w:rsidRPr="006F696E">
        <w:rPr>
          <w:rFonts w:ascii="Century Gothic" w:hAnsi="Century Gothic" w:cs="Arial"/>
          <w:sz w:val="24"/>
          <w:szCs w:val="24"/>
        </w:rPr>
        <w:t>g Stichting Goud</w:t>
      </w:r>
      <w:r w:rsidRPr="006F696E">
        <w:rPr>
          <w:rFonts w:ascii="Century Gothic" w:hAnsi="Century Gothic" w:cs="Arial"/>
          <w:sz w:val="24"/>
          <w:szCs w:val="24"/>
        </w:rPr>
        <w:t xml:space="preserve">. Iemand die wil klagen kan contact opnemen met de contactpersoon-klachtenregeling van de school. </w:t>
      </w:r>
    </w:p>
    <w:p w14:paraId="05F82623" w14:textId="77777777" w:rsidR="00CC3294" w:rsidRPr="006F696E" w:rsidRDefault="00CC3294" w:rsidP="0D65F919">
      <w:pPr>
        <w:shd w:val="clear" w:color="auto" w:fill="FFFFFF" w:themeFill="background1"/>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De contactpersoon-klachtenregeling is er voor iedereen, die met de school te maken heeft. Dus leerlingen, ouders, leerkrachten, maar ook onderwijsondersteunend personeel en stagiaires kunnen, terecht bij de contactpersoon-klachtenregeling.</w:t>
      </w:r>
    </w:p>
    <w:p w14:paraId="1BDBBE9F" w14:textId="495E16BD" w:rsidR="00CC3294" w:rsidRPr="006F696E" w:rsidRDefault="00CC3294" w:rsidP="0D65F919">
      <w:pPr>
        <w:spacing w:after="0"/>
        <w:rPr>
          <w:rFonts w:ascii="Century Gothic" w:eastAsia="Times New Roman" w:hAnsi="Century Gothic" w:cs="Arial"/>
          <w:sz w:val="24"/>
          <w:szCs w:val="24"/>
          <w:lang w:eastAsia="nl-NL"/>
        </w:rPr>
      </w:pPr>
      <w:r w:rsidRPr="006F696E">
        <w:rPr>
          <w:rFonts w:ascii="Century Gothic" w:eastAsia="Calibri" w:hAnsi="Century Gothic" w:cs="Arial"/>
          <w:sz w:val="24"/>
          <w:szCs w:val="24"/>
        </w:rPr>
        <w:t xml:space="preserve">De contactpersoon-klachtenregeling zorgt ervoor dat degene die een klacht heeft naar de juiste persoon binnen </w:t>
      </w:r>
      <w:r w:rsidR="00CE44FF" w:rsidRPr="006F696E">
        <w:rPr>
          <w:rFonts w:ascii="Century Gothic" w:eastAsia="Calibri" w:hAnsi="Century Gothic" w:cs="Arial"/>
          <w:sz w:val="24"/>
          <w:szCs w:val="24"/>
        </w:rPr>
        <w:t>Stichting Goud</w:t>
      </w:r>
      <w:r w:rsidRPr="006F696E">
        <w:rPr>
          <w:rFonts w:ascii="Century Gothic" w:eastAsia="Calibri" w:hAnsi="Century Gothic" w:cs="Arial"/>
          <w:sz w:val="24"/>
          <w:szCs w:val="24"/>
        </w:rPr>
        <w:t xml:space="preserve"> of een externe instantie wordt doorverwezen.  De contactpersoon begeleidt enkel en gaat verder niet inhoudelijk in op de klacht. </w:t>
      </w:r>
    </w:p>
    <w:p w14:paraId="582C8C30" w14:textId="77777777" w:rsidR="00CC3294" w:rsidRPr="006F696E" w:rsidRDefault="00CC3294" w:rsidP="0D65F919">
      <w:pPr>
        <w:spacing w:after="0"/>
        <w:rPr>
          <w:rFonts w:ascii="Century Gothic" w:hAnsi="Century Gothic" w:cs="Arial"/>
          <w:sz w:val="24"/>
          <w:szCs w:val="24"/>
        </w:rPr>
      </w:pPr>
    </w:p>
    <w:p w14:paraId="380319E2" w14:textId="1D2C02A6" w:rsidR="000167FC" w:rsidRPr="006F696E" w:rsidRDefault="00CC3294" w:rsidP="0D65F919">
      <w:pPr>
        <w:spacing w:after="0"/>
        <w:rPr>
          <w:rFonts w:ascii="Century Gothic" w:hAnsi="Century Gothic" w:cs="Arial"/>
          <w:sz w:val="24"/>
          <w:szCs w:val="24"/>
        </w:rPr>
      </w:pPr>
      <w:r w:rsidRPr="006F696E">
        <w:rPr>
          <w:rFonts w:ascii="Century Gothic" w:hAnsi="Century Gothic" w:cs="Arial"/>
          <w:sz w:val="24"/>
          <w:szCs w:val="24"/>
        </w:rPr>
        <w:t xml:space="preserve">Naast de contactpersoon-klachtenregeling heeft </w:t>
      </w:r>
      <w:r w:rsidR="00CE44FF" w:rsidRPr="006F696E">
        <w:rPr>
          <w:rFonts w:ascii="Century Gothic" w:hAnsi="Century Gothic" w:cs="Arial"/>
          <w:sz w:val="24"/>
          <w:szCs w:val="24"/>
        </w:rPr>
        <w:t>Stichting Goud</w:t>
      </w:r>
      <w:r w:rsidRPr="006F696E">
        <w:rPr>
          <w:rFonts w:ascii="Century Gothic" w:hAnsi="Century Gothic" w:cs="Arial"/>
          <w:sz w:val="24"/>
          <w:szCs w:val="24"/>
        </w:rPr>
        <w:t xml:space="preserve"> voor de behandeling van klachten voor de gehele vereniging een vertrouwenspersoon aangesteld. Daarenboven is de vereniging aangesloten bij de ‘Geschillen Commissie Bijzonder onderwijs’ (GCBO), een onafhankelijke landelijke klachtencommissie.</w:t>
      </w:r>
    </w:p>
    <w:p w14:paraId="55370B39" w14:textId="77777777" w:rsidR="000167FC" w:rsidRPr="006F696E" w:rsidRDefault="000167FC" w:rsidP="0D65F919">
      <w:pPr>
        <w:spacing w:after="0"/>
        <w:rPr>
          <w:rFonts w:ascii="Century Gothic" w:hAnsi="Century Gothic" w:cs="Arial"/>
          <w:sz w:val="24"/>
          <w:szCs w:val="24"/>
        </w:rPr>
      </w:pPr>
    </w:p>
    <w:p w14:paraId="2ADB617C" w14:textId="79950ED2" w:rsidR="00CC3294" w:rsidRPr="006F696E" w:rsidRDefault="00CC3294" w:rsidP="265F7611">
      <w:pPr>
        <w:spacing w:after="0"/>
        <w:rPr>
          <w:rFonts w:ascii="Century Gothic" w:hAnsi="Century Gothic" w:cs="Arial"/>
          <w:i/>
          <w:iCs/>
          <w:sz w:val="24"/>
          <w:szCs w:val="24"/>
        </w:rPr>
      </w:pPr>
      <w:r w:rsidRPr="006F696E">
        <w:rPr>
          <w:rFonts w:ascii="Century Gothic" w:hAnsi="Century Gothic" w:cs="Arial"/>
          <w:sz w:val="24"/>
          <w:szCs w:val="24"/>
        </w:rPr>
        <w:t xml:space="preserve">De contactpersoon-klachtenregeling van de school is: </w:t>
      </w:r>
      <w:r w:rsidRPr="006F696E">
        <w:rPr>
          <w:rFonts w:ascii="Century Gothic" w:eastAsia="Calibri" w:hAnsi="Century Gothic" w:cs="Arial"/>
          <w:sz w:val="24"/>
          <w:szCs w:val="24"/>
        </w:rPr>
        <w:br/>
        <w:t>Via de mail kunt u contact met haar zoeken.</w:t>
      </w:r>
      <w:r w:rsidR="00CF2A04" w:rsidRPr="006F696E">
        <w:rPr>
          <w:rFonts w:ascii="Century Gothic" w:eastAsia="Calibri" w:hAnsi="Century Gothic" w:cs="Arial"/>
          <w:sz w:val="24"/>
          <w:szCs w:val="24"/>
        </w:rPr>
        <w:t xml:space="preserve"> Francien Dijkstra</w:t>
      </w:r>
      <w:r w:rsidRPr="006F696E">
        <w:rPr>
          <w:rFonts w:ascii="Century Gothic" w:eastAsia="Calibri" w:hAnsi="Century Gothic" w:cs="Arial"/>
          <w:sz w:val="24"/>
          <w:szCs w:val="24"/>
        </w:rPr>
        <w:br/>
        <w:t xml:space="preserve">Mailadres: </w:t>
      </w:r>
      <w:r w:rsidR="00CF2A04" w:rsidRPr="006F696E">
        <w:rPr>
          <w:rFonts w:ascii="Century Gothic" w:hAnsi="Century Gothic" w:cs="Arial"/>
          <w:sz w:val="24"/>
          <w:szCs w:val="24"/>
          <w:shd w:val="clear" w:color="auto" w:fill="FFFFFF"/>
        </w:rPr>
        <w:t>f.dijkstra89@gmail.com</w:t>
      </w:r>
    </w:p>
    <w:p w14:paraId="07548046" w14:textId="77777777" w:rsidR="006E21B9" w:rsidRDefault="006E21B9" w:rsidP="0D65F919">
      <w:pPr>
        <w:spacing w:after="0"/>
        <w:rPr>
          <w:rFonts w:ascii="Century Gothic" w:eastAsia="Times New Roman" w:hAnsi="Century Gothic" w:cs="Arial"/>
          <w:sz w:val="24"/>
          <w:szCs w:val="24"/>
          <w:lang w:eastAsia="nl-NL"/>
        </w:rPr>
      </w:pPr>
    </w:p>
    <w:p w14:paraId="62FBF2DD" w14:textId="48789E74" w:rsidR="00930B88" w:rsidRDefault="006E21B9" w:rsidP="0D65F919">
      <w:pPr>
        <w:spacing w:after="0"/>
        <w:rPr>
          <w:rFonts w:ascii="Century Gothic" w:eastAsia="Times New Roman" w:hAnsi="Century Gothic" w:cs="Arial"/>
          <w:sz w:val="24"/>
          <w:szCs w:val="24"/>
          <w:lang w:eastAsia="nl-NL"/>
        </w:rPr>
      </w:pPr>
      <w:r>
        <w:rPr>
          <w:rFonts w:ascii="Century Gothic" w:eastAsia="Times New Roman" w:hAnsi="Century Gothic" w:cs="Arial"/>
          <w:sz w:val="24"/>
          <w:szCs w:val="24"/>
          <w:lang w:eastAsia="nl-NL"/>
        </w:rPr>
        <w:t xml:space="preserve">Vertrouwenspersoon </w:t>
      </w:r>
      <w:r w:rsidR="00D72178">
        <w:rPr>
          <w:rFonts w:ascii="Century Gothic" w:eastAsia="Times New Roman" w:hAnsi="Century Gothic" w:cs="Arial"/>
          <w:sz w:val="24"/>
          <w:szCs w:val="24"/>
          <w:lang w:eastAsia="nl-NL"/>
        </w:rPr>
        <w:t xml:space="preserve">(naam en gevens) </w:t>
      </w:r>
      <w:r>
        <w:rPr>
          <w:rFonts w:ascii="Century Gothic" w:eastAsia="Times New Roman" w:hAnsi="Century Gothic" w:cs="Arial"/>
          <w:sz w:val="24"/>
          <w:szCs w:val="24"/>
          <w:lang w:eastAsia="nl-NL"/>
        </w:rPr>
        <w:t>van Stichting Goud</w:t>
      </w:r>
      <w:r w:rsidR="00D72178">
        <w:rPr>
          <w:rFonts w:ascii="Century Gothic" w:eastAsia="Times New Roman" w:hAnsi="Century Gothic" w:cs="Arial"/>
          <w:sz w:val="24"/>
          <w:szCs w:val="24"/>
          <w:lang w:eastAsia="nl-NL"/>
        </w:rPr>
        <w:t xml:space="preserve">, deze </w:t>
      </w:r>
      <w:r>
        <w:rPr>
          <w:rFonts w:ascii="Century Gothic" w:eastAsia="Times New Roman" w:hAnsi="Century Gothic" w:cs="Arial"/>
          <w:sz w:val="24"/>
          <w:szCs w:val="24"/>
          <w:lang w:eastAsia="nl-NL"/>
        </w:rPr>
        <w:t>is vindbaar op de website</w:t>
      </w:r>
      <w:r w:rsidR="00930B88">
        <w:rPr>
          <w:rFonts w:ascii="Century Gothic" w:eastAsia="Times New Roman" w:hAnsi="Century Gothic" w:cs="Arial"/>
          <w:sz w:val="24"/>
          <w:szCs w:val="24"/>
          <w:lang w:eastAsia="nl-NL"/>
        </w:rPr>
        <w:t xml:space="preserve"> </w:t>
      </w:r>
      <w:hyperlink r:id="rId37" w:history="1">
        <w:r w:rsidR="00930B88" w:rsidRPr="00EB6038">
          <w:rPr>
            <w:rStyle w:val="Hyperlink"/>
            <w:rFonts w:ascii="Century Gothic" w:eastAsia="Times New Roman" w:hAnsi="Century Gothic" w:cs="Arial"/>
            <w:sz w:val="24"/>
            <w:szCs w:val="24"/>
            <w:lang w:eastAsia="nl-NL"/>
          </w:rPr>
          <w:t>www.stichting-goud.nl</w:t>
        </w:r>
      </w:hyperlink>
    </w:p>
    <w:p w14:paraId="190C94B2" w14:textId="67632E81" w:rsidR="00CC3294" w:rsidRPr="006F696E" w:rsidRDefault="00CC3294" w:rsidP="0D65F919">
      <w:pPr>
        <w:spacing w:after="0"/>
        <w:rPr>
          <w:rFonts w:ascii="Century Gothic" w:eastAsia="Times New Roman" w:hAnsi="Century Gothic" w:cs="Arial"/>
          <w:sz w:val="24"/>
          <w:szCs w:val="24"/>
          <w:lang w:eastAsia="nl-NL"/>
        </w:rPr>
      </w:pPr>
      <w:r w:rsidRPr="006F696E">
        <w:rPr>
          <w:rFonts w:ascii="Century Gothic" w:hAnsi="Century Gothic"/>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2024"/>
        <w:gridCol w:w="7042"/>
      </w:tblGrid>
      <w:tr w:rsidR="000167FC" w:rsidRPr="00016F67" w14:paraId="78407E59" w14:textId="77777777" w:rsidTr="0D65F919">
        <w:tc>
          <w:tcPr>
            <w:tcW w:w="2121" w:type="dxa"/>
            <w:tcMar>
              <w:top w:w="0" w:type="dxa"/>
              <w:left w:w="108" w:type="dxa"/>
              <w:bottom w:w="0" w:type="dxa"/>
              <w:right w:w="108" w:type="dxa"/>
            </w:tcMar>
            <w:vAlign w:val="center"/>
            <w:hideMark/>
          </w:tcPr>
          <w:p w14:paraId="3BB66319" w14:textId="76E7BF27" w:rsidR="000167FC" w:rsidRPr="006F696E" w:rsidRDefault="000167FC" w:rsidP="0D65F919">
            <w:pPr>
              <w:spacing w:after="0"/>
              <w:rPr>
                <w:rFonts w:ascii="Century Gothic" w:eastAsia="Times New Roman" w:hAnsi="Century Gothic" w:cs="Arial"/>
                <w:sz w:val="24"/>
                <w:szCs w:val="24"/>
                <w:lang w:eastAsia="nl-NL"/>
              </w:rPr>
            </w:pPr>
          </w:p>
        </w:tc>
        <w:tc>
          <w:tcPr>
            <w:tcW w:w="7275" w:type="dxa"/>
            <w:tcMar>
              <w:top w:w="0" w:type="dxa"/>
              <w:left w:w="108" w:type="dxa"/>
              <w:bottom w:w="0" w:type="dxa"/>
              <w:right w:w="108" w:type="dxa"/>
            </w:tcMar>
            <w:vAlign w:val="center"/>
            <w:hideMark/>
          </w:tcPr>
          <w:p w14:paraId="5F04844E" w14:textId="77777777" w:rsidR="000167FC" w:rsidRPr="006F696E" w:rsidRDefault="5532A30C" w:rsidP="0D65F919">
            <w:pPr>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Geschillencommissies Bijzonder Onderwijs</w:t>
            </w:r>
          </w:p>
          <w:p w14:paraId="4B549674" w14:textId="77777777" w:rsidR="000167FC" w:rsidRPr="006F696E" w:rsidRDefault="5532A30C" w:rsidP="0D65F919">
            <w:pPr>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Postbus 394</w:t>
            </w:r>
          </w:p>
          <w:p w14:paraId="071CAC1F" w14:textId="77777777" w:rsidR="000167FC" w:rsidRPr="006F696E" w:rsidRDefault="5532A30C" w:rsidP="0D65F919">
            <w:pPr>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3440 AJ Woerden</w:t>
            </w:r>
          </w:p>
          <w:p w14:paraId="7203DBC7" w14:textId="77777777" w:rsidR="000167FC" w:rsidRPr="006F696E" w:rsidRDefault="5532A30C" w:rsidP="0D65F919">
            <w:pPr>
              <w:spacing w:after="0"/>
              <w:rPr>
                <w:rFonts w:ascii="Century Gothic" w:eastAsia="Times New Roman" w:hAnsi="Century Gothic" w:cs="Arial"/>
                <w:sz w:val="24"/>
                <w:szCs w:val="24"/>
                <w:lang w:val="en-US" w:eastAsia="nl-NL"/>
              </w:rPr>
            </w:pPr>
            <w:r w:rsidRPr="006F696E">
              <w:rPr>
                <w:rFonts w:ascii="Century Gothic" w:eastAsia="Times New Roman" w:hAnsi="Century Gothic" w:cs="Arial"/>
                <w:sz w:val="24"/>
                <w:szCs w:val="24"/>
                <w:lang w:val="en-US" w:eastAsia="nl-NL"/>
              </w:rPr>
              <w:t>T:           070-3861697</w:t>
            </w:r>
          </w:p>
          <w:p w14:paraId="19135C2E" w14:textId="77777777" w:rsidR="000167FC" w:rsidRPr="006F696E" w:rsidRDefault="5532A30C" w:rsidP="0D65F919">
            <w:pPr>
              <w:spacing w:after="0"/>
              <w:rPr>
                <w:rFonts w:ascii="Century Gothic" w:eastAsia="Times New Roman" w:hAnsi="Century Gothic" w:cs="Arial"/>
                <w:sz w:val="24"/>
                <w:szCs w:val="24"/>
                <w:lang w:val="en-US" w:eastAsia="nl-NL"/>
              </w:rPr>
            </w:pPr>
            <w:r w:rsidRPr="006F696E">
              <w:rPr>
                <w:rFonts w:ascii="Century Gothic" w:eastAsia="Times New Roman" w:hAnsi="Century Gothic" w:cs="Arial"/>
                <w:sz w:val="24"/>
                <w:szCs w:val="24"/>
                <w:lang w:val="en-US" w:eastAsia="nl-NL"/>
              </w:rPr>
              <w:t>E:          </w:t>
            </w:r>
            <w:r w:rsidRPr="006F696E">
              <w:rPr>
                <w:rFonts w:ascii="Century Gothic" w:eastAsia="Times New Roman" w:hAnsi="Century Gothic" w:cs="Arial"/>
                <w:sz w:val="24"/>
                <w:szCs w:val="24"/>
                <w:bdr w:val="none" w:sz="0" w:space="0" w:color="auto" w:frame="1"/>
                <w:lang w:val="en-US" w:eastAsia="nl-NL"/>
              </w:rPr>
              <w:t> </w:t>
            </w:r>
            <w:hyperlink r:id="rId38" w:tgtFrame="_blank" w:history="1">
              <w:r w:rsidRPr="006F696E">
                <w:rPr>
                  <w:rFonts w:ascii="Century Gothic" w:eastAsia="Times New Roman" w:hAnsi="Century Gothic" w:cs="Arial"/>
                  <w:sz w:val="24"/>
                  <w:szCs w:val="24"/>
                  <w:u w:val="single"/>
                  <w:bdr w:val="none" w:sz="0" w:space="0" w:color="auto" w:frame="1"/>
                  <w:lang w:val="en-US" w:eastAsia="nl-NL"/>
                </w:rPr>
                <w:t>info@gcbo.nl</w:t>
              </w:r>
            </w:hyperlink>
          </w:p>
          <w:p w14:paraId="16C3FFFE" w14:textId="77777777" w:rsidR="000167FC" w:rsidRPr="006F696E" w:rsidRDefault="5532A30C" w:rsidP="0D65F919">
            <w:pPr>
              <w:spacing w:after="0"/>
              <w:rPr>
                <w:rFonts w:ascii="Century Gothic" w:eastAsia="Times New Roman" w:hAnsi="Century Gothic" w:cs="Arial"/>
                <w:sz w:val="24"/>
                <w:szCs w:val="24"/>
                <w:lang w:val="en-US" w:eastAsia="nl-NL"/>
              </w:rPr>
            </w:pPr>
            <w:r w:rsidRPr="006F696E">
              <w:rPr>
                <w:rFonts w:ascii="Century Gothic" w:eastAsia="Times New Roman" w:hAnsi="Century Gothic" w:cs="Arial"/>
                <w:sz w:val="24"/>
                <w:szCs w:val="24"/>
                <w:lang w:val="en-US" w:eastAsia="nl-NL"/>
              </w:rPr>
              <w:t>W:         </w:t>
            </w:r>
            <w:r w:rsidRPr="006F696E">
              <w:rPr>
                <w:rFonts w:ascii="Century Gothic" w:eastAsia="Times New Roman" w:hAnsi="Century Gothic" w:cs="Arial"/>
                <w:sz w:val="24"/>
                <w:szCs w:val="24"/>
                <w:bdr w:val="none" w:sz="0" w:space="0" w:color="auto" w:frame="1"/>
                <w:lang w:val="en-US" w:eastAsia="nl-NL"/>
              </w:rPr>
              <w:t> </w:t>
            </w:r>
            <w:hyperlink r:id="rId39" w:tgtFrame="_blank" w:history="1">
              <w:r w:rsidRPr="006F696E">
                <w:rPr>
                  <w:rFonts w:ascii="Century Gothic" w:eastAsia="Times New Roman" w:hAnsi="Century Gothic" w:cs="Arial"/>
                  <w:sz w:val="24"/>
                  <w:szCs w:val="24"/>
                  <w:u w:val="single"/>
                  <w:bdr w:val="none" w:sz="0" w:space="0" w:color="auto" w:frame="1"/>
                  <w:lang w:val="en-US" w:eastAsia="nl-NL"/>
                </w:rPr>
                <w:t>www.gcbo.nl</w:t>
              </w:r>
            </w:hyperlink>
          </w:p>
        </w:tc>
      </w:tr>
    </w:tbl>
    <w:p w14:paraId="12B12BC9" w14:textId="77777777" w:rsidR="00CC3294" w:rsidRPr="006F696E" w:rsidRDefault="00CC3294" w:rsidP="0D65F919">
      <w:pPr>
        <w:widowControl w:val="0"/>
        <w:tabs>
          <w:tab w:val="left" w:pos="20"/>
          <w:tab w:val="left" w:pos="588"/>
          <w:tab w:val="left" w:pos="1154"/>
          <w:tab w:val="left" w:pos="1722"/>
          <w:tab w:val="left" w:pos="2288"/>
          <w:tab w:val="left" w:pos="2856"/>
          <w:tab w:val="left" w:pos="3422"/>
          <w:tab w:val="left" w:pos="3989"/>
          <w:tab w:val="left" w:pos="4556"/>
          <w:tab w:val="left" w:pos="5123"/>
          <w:tab w:val="left" w:pos="5690"/>
          <w:tab w:val="left" w:pos="6257"/>
          <w:tab w:val="left" w:pos="6824"/>
          <w:tab w:val="left" w:pos="7391"/>
          <w:tab w:val="left" w:pos="7957"/>
          <w:tab w:val="left" w:pos="8525"/>
          <w:tab w:val="left" w:pos="9091"/>
        </w:tabs>
        <w:autoSpaceDE w:val="0"/>
        <w:autoSpaceDN w:val="0"/>
        <w:adjustRightInd w:val="0"/>
        <w:spacing w:after="0"/>
        <w:ind w:left="20"/>
        <w:rPr>
          <w:rFonts w:ascii="Century Gothic" w:eastAsia="Times New Roman" w:hAnsi="Century Gothic" w:cs="Arial"/>
          <w:sz w:val="24"/>
          <w:szCs w:val="24"/>
          <w:lang w:val="en-US" w:eastAsia="nl-NL"/>
        </w:rPr>
      </w:pPr>
    </w:p>
    <w:p w14:paraId="6582B1FC" w14:textId="77777777" w:rsidR="00CC3294" w:rsidRPr="006F696E" w:rsidRDefault="00CC3294" w:rsidP="0D65F919">
      <w:pPr>
        <w:spacing w:after="0"/>
        <w:rPr>
          <w:rFonts w:ascii="Century Gothic" w:hAnsi="Century Gothic" w:cs="Arial"/>
          <w:sz w:val="24"/>
          <w:szCs w:val="24"/>
          <w:lang w:val="en-US"/>
        </w:rPr>
      </w:pPr>
    </w:p>
    <w:p w14:paraId="61F304FC" w14:textId="77777777" w:rsidR="00CC3294" w:rsidRPr="006F696E" w:rsidRDefault="00CC3294" w:rsidP="0D65F919">
      <w:pPr>
        <w:spacing w:after="0"/>
        <w:rPr>
          <w:rFonts w:ascii="Century Gothic" w:eastAsia="Times New Roman" w:hAnsi="Century Gothic" w:cs="Arial"/>
          <w:b/>
          <w:bCs/>
          <w:sz w:val="24"/>
          <w:szCs w:val="24"/>
          <w:lang w:eastAsia="nl-NL"/>
        </w:rPr>
      </w:pPr>
      <w:r w:rsidRPr="006F696E">
        <w:rPr>
          <w:rFonts w:ascii="Century Gothic" w:eastAsia="Times New Roman" w:hAnsi="Century Gothic" w:cs="Arial"/>
          <w:b/>
          <w:bCs/>
          <w:sz w:val="24"/>
          <w:szCs w:val="24"/>
          <w:lang w:eastAsia="nl-NL"/>
        </w:rPr>
        <w:t>Schorsing en verwijdering</w:t>
      </w:r>
    </w:p>
    <w:p w14:paraId="43131BBA" w14:textId="77777777" w:rsidR="00CC3294" w:rsidRPr="006F696E" w:rsidRDefault="00CC3294" w:rsidP="0D65F919">
      <w:pPr>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Schorsing of verwijdering komt gelukkig bijna nooit voor. Toch kan het in een enkel keer voorkomen dat een kind vanwege ernstig wangedrag geschorst of verwijderd wordt. Dit gebeurt als er sprake is van gedrag dat, de veiligheid van medeleerlingen, leerkrachten en de betrokken leerling zelf niet meer gewaarborgd kan worden.</w:t>
      </w:r>
    </w:p>
    <w:p w14:paraId="4F1B82CA" w14:textId="77777777" w:rsidR="00CC3294" w:rsidRPr="006F696E" w:rsidRDefault="00CC3294" w:rsidP="0D65F919">
      <w:pPr>
        <w:spacing w:after="0"/>
        <w:rPr>
          <w:rFonts w:ascii="Century Gothic" w:eastAsia="Times New Roman" w:hAnsi="Century Gothic" w:cs="Arial"/>
          <w:sz w:val="24"/>
          <w:szCs w:val="24"/>
          <w:lang w:eastAsia="nl-NL"/>
        </w:rPr>
      </w:pPr>
    </w:p>
    <w:p w14:paraId="6D755F83" w14:textId="77777777" w:rsidR="00CC3294" w:rsidRPr="006F696E" w:rsidRDefault="00CC3294" w:rsidP="0D65F919">
      <w:pPr>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Er kunnen drie vormen van maatregelen genomen worden:</w:t>
      </w:r>
    </w:p>
    <w:p w14:paraId="4ADE2684" w14:textId="77777777" w:rsidR="00CC3294" w:rsidRPr="006F696E" w:rsidRDefault="00CC3294" w:rsidP="0D65F919">
      <w:pPr>
        <w:numPr>
          <w:ilvl w:val="1"/>
          <w:numId w:val="36"/>
        </w:numPr>
        <w:spacing w:after="0"/>
        <w:ind w:left="426" w:hanging="426"/>
        <w:contextualSpacing/>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De officiële waarschuwing: de Time-out: een verwijdering met onmiddellijke ingang, met hooguit een verlenging van 1 dag.</w:t>
      </w:r>
    </w:p>
    <w:p w14:paraId="47786E98" w14:textId="77777777" w:rsidR="00CC3294" w:rsidRPr="006F696E" w:rsidRDefault="00CC3294" w:rsidP="0D65F919">
      <w:pPr>
        <w:numPr>
          <w:ilvl w:val="1"/>
          <w:numId w:val="36"/>
        </w:numPr>
        <w:spacing w:after="0"/>
        <w:ind w:left="426" w:hanging="426"/>
        <w:contextualSpacing/>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De schorsing: bij ernstiger incidenten dan wel bij herhaling van een time-out kan worden overgegaan tot een formele schorsing tot een maximum van 3 weken, die hooguit  2 maal verlengd kan worden.</w:t>
      </w:r>
    </w:p>
    <w:p w14:paraId="7237927C" w14:textId="77777777" w:rsidR="00CC3294" w:rsidRPr="006F696E" w:rsidRDefault="00CC3294" w:rsidP="0D65F919">
      <w:pPr>
        <w:numPr>
          <w:ilvl w:val="1"/>
          <w:numId w:val="36"/>
        </w:numPr>
        <w:spacing w:after="0"/>
        <w:ind w:left="426" w:hanging="426"/>
        <w:contextualSpacing/>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De verwijdering: hiertoe wordt overgegaan als ernstige conflicten zich blijven voordoen.</w:t>
      </w:r>
    </w:p>
    <w:p w14:paraId="58FB9402" w14:textId="77777777" w:rsidR="00CC3294" w:rsidRPr="006F696E" w:rsidRDefault="00CC3294" w:rsidP="0D65F919">
      <w:pPr>
        <w:spacing w:after="0"/>
        <w:ind w:left="426"/>
        <w:contextualSpacing/>
        <w:rPr>
          <w:rFonts w:ascii="Century Gothic" w:eastAsia="Times New Roman" w:hAnsi="Century Gothic" w:cs="Arial"/>
          <w:sz w:val="24"/>
          <w:szCs w:val="24"/>
          <w:lang w:eastAsia="nl-NL"/>
        </w:rPr>
      </w:pPr>
    </w:p>
    <w:p w14:paraId="4669FF65" w14:textId="51685A54" w:rsidR="00CC3294" w:rsidRPr="006F696E" w:rsidRDefault="00CC3294" w:rsidP="0D65F919">
      <w:pPr>
        <w:spacing w:after="0"/>
        <w:rPr>
          <w:rFonts w:ascii="Century Gothic" w:eastAsia="Times New Roman" w:hAnsi="Century Gothic" w:cs="Arial"/>
          <w:sz w:val="24"/>
          <w:szCs w:val="24"/>
          <w:lang w:eastAsia="nl-NL"/>
        </w:rPr>
      </w:pPr>
      <w:r w:rsidRPr="006F696E">
        <w:rPr>
          <w:rFonts w:ascii="Century Gothic" w:eastAsia="Times New Roman" w:hAnsi="Century Gothic" w:cs="Arial"/>
          <w:sz w:val="24"/>
          <w:szCs w:val="24"/>
          <w:lang w:eastAsia="nl-NL"/>
        </w:rPr>
        <w:t xml:space="preserve">Ouders/verzorgers worden altijd onmiddellijk op de hoogte gebracht en er worden zo snel mogelijk vervolgafspraken gemaakt. Het bestuur, de leerplichtambtenaar en de inspecteur van het onderwijs worden geïnformeerd. De regels voor de waarschuwing, de schorsing en de verwijdering zijn vastgelegd in ‘Veiligheidsplan’ van </w:t>
      </w:r>
      <w:r w:rsidR="00CE44FF" w:rsidRPr="006F696E">
        <w:rPr>
          <w:rFonts w:ascii="Century Gothic" w:eastAsia="Times New Roman" w:hAnsi="Century Gothic" w:cs="Arial"/>
          <w:sz w:val="24"/>
          <w:szCs w:val="24"/>
          <w:lang w:eastAsia="nl-NL"/>
        </w:rPr>
        <w:t>Stichting Goud</w:t>
      </w:r>
      <w:r w:rsidRPr="006F696E">
        <w:rPr>
          <w:rFonts w:ascii="Century Gothic" w:eastAsia="Times New Roman" w:hAnsi="Century Gothic" w:cs="Arial"/>
          <w:sz w:val="24"/>
          <w:szCs w:val="24"/>
          <w:lang w:eastAsia="nl-NL"/>
        </w:rPr>
        <w:t>. Het ‘Veiligheidsplan’ is te vinden op de we</w:t>
      </w:r>
      <w:r w:rsidR="00CE44FF" w:rsidRPr="006F696E">
        <w:rPr>
          <w:rFonts w:ascii="Century Gothic" w:eastAsia="Times New Roman" w:hAnsi="Century Gothic" w:cs="Arial"/>
          <w:sz w:val="24"/>
          <w:szCs w:val="24"/>
          <w:lang w:eastAsia="nl-NL"/>
        </w:rPr>
        <w:t>bsite van Stichting Goud.</w:t>
      </w:r>
    </w:p>
    <w:p w14:paraId="6B77AA65" w14:textId="77777777" w:rsidR="00CC3294" w:rsidRPr="006F696E" w:rsidRDefault="00CC3294" w:rsidP="0D65F919">
      <w:pPr>
        <w:spacing w:after="0"/>
        <w:rPr>
          <w:rFonts w:ascii="Century Gothic" w:hAnsi="Century Gothic" w:cs="Arial"/>
          <w:sz w:val="24"/>
          <w:szCs w:val="24"/>
        </w:rPr>
      </w:pPr>
    </w:p>
    <w:p w14:paraId="5B29CA4A" w14:textId="77777777" w:rsidR="00CC3294" w:rsidRPr="006F696E" w:rsidRDefault="00CC3294" w:rsidP="0D65F919">
      <w:pPr>
        <w:spacing w:after="0"/>
        <w:rPr>
          <w:rFonts w:ascii="Century Gothic" w:hAnsi="Century Gothic" w:cs="Arial"/>
          <w:b/>
          <w:bCs/>
          <w:sz w:val="24"/>
          <w:szCs w:val="24"/>
        </w:rPr>
      </w:pPr>
    </w:p>
    <w:p w14:paraId="6D427051" w14:textId="77777777" w:rsidR="00CC3294" w:rsidRPr="006F696E" w:rsidRDefault="00CC3294" w:rsidP="0D65F919">
      <w:pPr>
        <w:spacing w:after="0"/>
        <w:rPr>
          <w:rFonts w:ascii="Century Gothic" w:hAnsi="Century Gothic" w:cs="Arial"/>
          <w:b/>
          <w:bCs/>
          <w:sz w:val="24"/>
          <w:szCs w:val="24"/>
        </w:rPr>
      </w:pPr>
      <w:r w:rsidRPr="006F696E">
        <w:rPr>
          <w:rFonts w:ascii="Century Gothic" w:hAnsi="Century Gothic" w:cs="Arial"/>
          <w:b/>
          <w:bCs/>
          <w:sz w:val="24"/>
          <w:szCs w:val="24"/>
        </w:rPr>
        <w:t>Toelichting: Ter info de passage uit het veiligheidsbeleidsplan:</w:t>
      </w:r>
    </w:p>
    <w:p w14:paraId="28DBC1CC" w14:textId="77777777" w:rsidR="00CC3294" w:rsidRPr="006F696E" w:rsidRDefault="00CC3294" w:rsidP="0D65F919">
      <w:pPr>
        <w:spacing w:after="0"/>
        <w:rPr>
          <w:rFonts w:ascii="Century Gothic" w:hAnsi="Century Gothic" w:cs="Arial"/>
          <w:sz w:val="24"/>
          <w:szCs w:val="24"/>
        </w:rPr>
      </w:pPr>
    </w:p>
    <w:p w14:paraId="11A67805" w14:textId="77777777" w:rsidR="00CC3294" w:rsidRPr="006F696E" w:rsidRDefault="00CC3294" w:rsidP="0D65F919">
      <w:pPr>
        <w:pStyle w:val="Kop2"/>
        <w:rPr>
          <w:rFonts w:ascii="Century Gothic" w:hAnsi="Century Gothic" w:cs="Arial"/>
          <w:color w:val="auto"/>
          <w:sz w:val="24"/>
          <w:szCs w:val="24"/>
        </w:rPr>
      </w:pPr>
      <w:bookmarkStart w:id="16" w:name="_Toc200391869"/>
      <w:r w:rsidRPr="006F696E">
        <w:rPr>
          <w:rFonts w:ascii="Century Gothic" w:hAnsi="Century Gothic" w:cs="Arial"/>
          <w:color w:val="auto"/>
          <w:sz w:val="24"/>
          <w:szCs w:val="24"/>
        </w:rPr>
        <w:t>WAARSCHUWING, SCHORSING EN VERWIJDERING VAN LEERLINGEN</w:t>
      </w:r>
      <w:bookmarkEnd w:id="16"/>
    </w:p>
    <w:p w14:paraId="3A57012D" w14:textId="5BDB96E9" w:rsidR="00CC3294" w:rsidRPr="006F696E" w:rsidRDefault="00CC3294" w:rsidP="0D65F919">
      <w:pPr>
        <w:widowControl w:val="0"/>
        <w:spacing w:after="0"/>
        <w:rPr>
          <w:rFonts w:ascii="Century Gothic" w:eastAsia="Calibri" w:hAnsi="Century Gothic" w:cs="Arial"/>
          <w:sz w:val="24"/>
          <w:szCs w:val="24"/>
        </w:rPr>
      </w:pPr>
      <w:r w:rsidRPr="006F696E">
        <w:rPr>
          <w:rFonts w:ascii="Century Gothic" w:eastAsia="Calibri" w:hAnsi="Century Gothic" w:cs="Arial"/>
          <w:sz w:val="24"/>
          <w:szCs w:val="24"/>
        </w:rPr>
        <w:t>A</w:t>
      </w:r>
      <w:r w:rsidRPr="006F696E">
        <w:rPr>
          <w:rFonts w:ascii="Century Gothic" w:eastAsia="Calibri" w:hAnsi="Century Gothic" w:cs="Arial"/>
          <w:spacing w:val="3"/>
          <w:sz w:val="24"/>
          <w:szCs w:val="24"/>
        </w:rPr>
        <w:t>l</w:t>
      </w:r>
      <w:r w:rsidRPr="006F696E">
        <w:rPr>
          <w:rFonts w:ascii="Century Gothic" w:eastAsia="Calibri" w:hAnsi="Century Gothic" w:cs="Arial"/>
          <w:sz w:val="24"/>
          <w:szCs w:val="24"/>
        </w:rPr>
        <w:t>s</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ee</w:t>
      </w:r>
      <w:r w:rsidRPr="006F696E">
        <w:rPr>
          <w:rFonts w:ascii="Century Gothic" w:eastAsia="Calibri" w:hAnsi="Century Gothic" w:cs="Arial"/>
          <w:sz w:val="24"/>
          <w:szCs w:val="24"/>
        </w:rPr>
        <w:t>n</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l</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3"/>
          <w:sz w:val="24"/>
          <w:szCs w:val="24"/>
        </w:rPr>
        <w:t>z</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ch</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st</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3"/>
          <w:sz w:val="24"/>
          <w:szCs w:val="24"/>
        </w:rPr>
        <w:t>m</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sd</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aa</w:t>
      </w:r>
      <w:r w:rsidRPr="006F696E">
        <w:rPr>
          <w:rFonts w:ascii="Century Gothic" w:eastAsia="Calibri" w:hAnsi="Century Gothic" w:cs="Arial"/>
          <w:spacing w:val="1"/>
          <w:sz w:val="24"/>
          <w:szCs w:val="24"/>
        </w:rPr>
        <w:t>g</w:t>
      </w:r>
      <w:r w:rsidRPr="006F696E">
        <w:rPr>
          <w:rFonts w:ascii="Century Gothic" w:eastAsia="Calibri" w:hAnsi="Century Gothic" w:cs="Arial"/>
          <w:sz w:val="24"/>
          <w:szCs w:val="24"/>
        </w:rPr>
        <w:t>t</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1"/>
          <w:sz w:val="24"/>
          <w:szCs w:val="24"/>
        </w:rPr>
        <w:t>k</w:t>
      </w:r>
      <w:r w:rsidRPr="006F696E">
        <w:rPr>
          <w:rFonts w:ascii="Century Gothic" w:eastAsia="Calibri" w:hAnsi="Century Gothic" w:cs="Arial"/>
          <w:sz w:val="24"/>
          <w:szCs w:val="24"/>
        </w:rPr>
        <w:t>an</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z w:val="24"/>
          <w:szCs w:val="24"/>
        </w:rPr>
        <w:t>de</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1"/>
          <w:sz w:val="24"/>
          <w:szCs w:val="24"/>
        </w:rPr>
        <w:t>s</w:t>
      </w:r>
      <w:r w:rsidRPr="006F696E">
        <w:rPr>
          <w:rFonts w:ascii="Century Gothic" w:eastAsia="Calibri" w:hAnsi="Century Gothic" w:cs="Arial"/>
          <w:sz w:val="24"/>
          <w:szCs w:val="24"/>
        </w:rPr>
        <w:t>cho</w:t>
      </w:r>
      <w:r w:rsidRPr="006F696E">
        <w:rPr>
          <w:rFonts w:ascii="Century Gothic" w:eastAsia="Calibri" w:hAnsi="Century Gothic" w:cs="Arial"/>
          <w:spacing w:val="-2"/>
          <w:sz w:val="24"/>
          <w:szCs w:val="24"/>
        </w:rPr>
        <w:t>o</w:t>
      </w:r>
      <w:r w:rsidRPr="006F696E">
        <w:rPr>
          <w:rFonts w:ascii="Century Gothic" w:eastAsia="Calibri" w:hAnsi="Century Gothic" w:cs="Arial"/>
          <w:sz w:val="24"/>
          <w:szCs w:val="24"/>
        </w:rPr>
        <w:t>l</w:t>
      </w:r>
      <w:r w:rsidRPr="006F696E">
        <w:rPr>
          <w:rFonts w:ascii="Century Gothic" w:eastAsia="Calibri" w:hAnsi="Century Gothic" w:cs="Arial"/>
          <w:spacing w:val="-4"/>
          <w:sz w:val="24"/>
          <w:szCs w:val="24"/>
        </w:rPr>
        <w:t xml:space="preserve"> </w:t>
      </w:r>
      <w:r w:rsidRPr="006F696E">
        <w:rPr>
          <w:rFonts w:ascii="Century Gothic" w:eastAsia="Calibri" w:hAnsi="Century Gothic" w:cs="Arial"/>
          <w:sz w:val="24"/>
          <w:szCs w:val="24"/>
        </w:rPr>
        <w:t>de</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l</w:t>
      </w:r>
      <w:r w:rsidRPr="006F696E">
        <w:rPr>
          <w:rFonts w:ascii="Century Gothic" w:eastAsia="Calibri" w:hAnsi="Century Gothic" w:cs="Arial"/>
          <w:spacing w:val="1"/>
          <w:sz w:val="24"/>
          <w:szCs w:val="24"/>
        </w:rPr>
        <w:t>e</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li</w:t>
      </w:r>
      <w:r w:rsidRPr="006F696E">
        <w:rPr>
          <w:rFonts w:ascii="Century Gothic" w:eastAsia="Calibri" w:hAnsi="Century Gothic" w:cs="Arial"/>
          <w:spacing w:val="-2"/>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daa</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v</w:t>
      </w: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r</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1"/>
          <w:sz w:val="24"/>
          <w:szCs w:val="24"/>
        </w:rPr>
        <w:t>e</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of</w:t>
      </w:r>
      <w:r w:rsidRPr="006F696E">
        <w:rPr>
          <w:rFonts w:ascii="Century Gothic" w:eastAsia="Calibri" w:hAnsi="Century Gothic" w:cs="Arial"/>
          <w:spacing w:val="-1"/>
          <w:sz w:val="24"/>
          <w:szCs w:val="24"/>
        </w:rPr>
        <w:t>f</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c</w:t>
      </w:r>
      <w:r w:rsidRPr="006F696E">
        <w:rPr>
          <w:rFonts w:ascii="Century Gothic" w:eastAsia="Calibri" w:hAnsi="Century Gothic" w:cs="Arial"/>
          <w:spacing w:val="2"/>
          <w:sz w:val="24"/>
          <w:szCs w:val="24"/>
        </w:rPr>
        <w:t>i</w:t>
      </w:r>
      <w:r w:rsidRPr="006F696E">
        <w:rPr>
          <w:rFonts w:ascii="Century Gothic" w:eastAsia="Calibri" w:hAnsi="Century Gothic" w:cs="Arial"/>
          <w:spacing w:val="-2"/>
          <w:sz w:val="24"/>
          <w:szCs w:val="24"/>
        </w:rPr>
        <w:t>ë</w:t>
      </w:r>
      <w:r w:rsidRPr="006F696E">
        <w:rPr>
          <w:rFonts w:ascii="Century Gothic" w:eastAsia="Calibri" w:hAnsi="Century Gothic" w:cs="Arial"/>
          <w:spacing w:val="2"/>
          <w:sz w:val="24"/>
          <w:szCs w:val="24"/>
        </w:rPr>
        <w:t>l</w:t>
      </w:r>
      <w:r w:rsidRPr="006F696E">
        <w:rPr>
          <w:rFonts w:ascii="Century Gothic" w:eastAsia="Calibri" w:hAnsi="Century Gothic" w:cs="Arial"/>
          <w:sz w:val="24"/>
          <w:szCs w:val="24"/>
        </w:rPr>
        <w:t>e</w:t>
      </w:r>
      <w:r w:rsidRPr="006F696E">
        <w:rPr>
          <w:rFonts w:ascii="Century Gothic" w:eastAsia="Calibri" w:hAnsi="Century Gothic" w:cs="Arial"/>
          <w:w w:val="99"/>
          <w:sz w:val="24"/>
          <w:szCs w:val="24"/>
        </w:rPr>
        <w:t xml:space="preserve"> </w:t>
      </w:r>
      <w:r w:rsidRPr="006F696E">
        <w:rPr>
          <w:rFonts w:ascii="Century Gothic" w:eastAsia="Calibri" w:hAnsi="Century Gothic" w:cs="Arial"/>
          <w:sz w:val="24"/>
          <w:szCs w:val="24"/>
        </w:rPr>
        <w:t>st</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af</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2"/>
          <w:sz w:val="24"/>
          <w:szCs w:val="24"/>
        </w:rPr>
        <w:t>g</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v</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pacing w:val="1"/>
          <w:sz w:val="24"/>
          <w:szCs w:val="24"/>
        </w:rPr>
        <w:t>H</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t</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z w:val="24"/>
          <w:szCs w:val="24"/>
        </w:rPr>
        <w:t>kan</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z w:val="24"/>
          <w:szCs w:val="24"/>
        </w:rPr>
        <w:t>g</w:t>
      </w:r>
      <w:r w:rsidRPr="006F696E">
        <w:rPr>
          <w:rFonts w:ascii="Century Gothic" w:eastAsia="Calibri" w:hAnsi="Century Gothic" w:cs="Arial"/>
          <w:spacing w:val="2"/>
          <w:sz w:val="24"/>
          <w:szCs w:val="24"/>
        </w:rPr>
        <w:t>a</w:t>
      </w:r>
      <w:r w:rsidRPr="006F696E">
        <w:rPr>
          <w:rFonts w:ascii="Century Gothic" w:eastAsia="Calibri" w:hAnsi="Century Gothic" w:cs="Arial"/>
          <w:sz w:val="24"/>
          <w:szCs w:val="24"/>
        </w:rPr>
        <w:t>an</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m:</w:t>
      </w:r>
    </w:p>
    <w:p w14:paraId="36D4FF61" w14:textId="77777777" w:rsidR="00CC3294" w:rsidRPr="006F696E" w:rsidRDefault="00CC3294" w:rsidP="0D65F919">
      <w:pPr>
        <w:widowControl w:val="0"/>
        <w:numPr>
          <w:ilvl w:val="0"/>
          <w:numId w:val="37"/>
        </w:numPr>
        <w:spacing w:after="0"/>
        <w:rPr>
          <w:rFonts w:ascii="Century Gothic" w:eastAsia="Calibri" w:hAnsi="Century Gothic" w:cs="Arial"/>
          <w:sz w:val="24"/>
          <w:szCs w:val="24"/>
        </w:rPr>
      </w:pPr>
      <w:r w:rsidRPr="006F696E">
        <w:rPr>
          <w:rFonts w:ascii="Century Gothic" w:eastAsia="Calibri" w:hAnsi="Century Gothic" w:cs="Arial"/>
          <w:sz w:val="24"/>
          <w:szCs w:val="24"/>
        </w:rPr>
        <w:t>E</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f</w:t>
      </w:r>
      <w:r w:rsidRPr="006F696E">
        <w:rPr>
          <w:rFonts w:ascii="Century Gothic" w:eastAsia="Calibri" w:hAnsi="Century Gothic" w:cs="Arial"/>
          <w:spacing w:val="-1"/>
          <w:sz w:val="24"/>
          <w:szCs w:val="24"/>
        </w:rPr>
        <w:t>f</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c</w:t>
      </w:r>
      <w:r w:rsidRPr="006F696E">
        <w:rPr>
          <w:rFonts w:ascii="Century Gothic" w:eastAsia="Calibri" w:hAnsi="Century Gothic" w:cs="Arial"/>
          <w:spacing w:val="2"/>
          <w:sz w:val="24"/>
          <w:szCs w:val="24"/>
        </w:rPr>
        <w:t>i</w:t>
      </w:r>
      <w:r w:rsidRPr="006F696E">
        <w:rPr>
          <w:rFonts w:ascii="Century Gothic" w:eastAsia="Calibri" w:hAnsi="Century Gothic" w:cs="Arial"/>
          <w:spacing w:val="-2"/>
          <w:sz w:val="24"/>
          <w:szCs w:val="24"/>
        </w:rPr>
        <w:t>ë</w:t>
      </w:r>
      <w:r w:rsidRPr="006F696E">
        <w:rPr>
          <w:rFonts w:ascii="Century Gothic" w:eastAsia="Calibri" w:hAnsi="Century Gothic" w:cs="Arial"/>
          <w:spacing w:val="2"/>
          <w:sz w:val="24"/>
          <w:szCs w:val="24"/>
        </w:rPr>
        <w:t>l</w:t>
      </w:r>
      <w:r w:rsidRPr="006F696E">
        <w:rPr>
          <w:rFonts w:ascii="Century Gothic" w:eastAsia="Calibri" w:hAnsi="Century Gothic" w:cs="Arial"/>
          <w:sz w:val="24"/>
          <w:szCs w:val="24"/>
        </w:rPr>
        <w:t>e</w:t>
      </w:r>
      <w:r w:rsidRPr="006F696E">
        <w:rPr>
          <w:rFonts w:ascii="Century Gothic" w:eastAsia="Calibri" w:hAnsi="Century Gothic" w:cs="Arial"/>
          <w:spacing w:val="-11"/>
          <w:sz w:val="24"/>
          <w:szCs w:val="24"/>
        </w:rPr>
        <w:t xml:space="preserve"> </w:t>
      </w:r>
      <w:r w:rsidRPr="006F696E">
        <w:rPr>
          <w:rFonts w:ascii="Century Gothic" w:eastAsia="Calibri" w:hAnsi="Century Gothic" w:cs="Arial"/>
          <w:sz w:val="24"/>
          <w:szCs w:val="24"/>
        </w:rPr>
        <w:t>waa</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s</w:t>
      </w:r>
      <w:r w:rsidRPr="006F696E">
        <w:rPr>
          <w:rFonts w:ascii="Century Gothic" w:eastAsia="Calibri" w:hAnsi="Century Gothic" w:cs="Arial"/>
          <w:spacing w:val="-2"/>
          <w:sz w:val="24"/>
          <w:szCs w:val="24"/>
        </w:rPr>
        <w:t>c</w:t>
      </w:r>
      <w:r w:rsidRPr="006F696E">
        <w:rPr>
          <w:rFonts w:ascii="Century Gothic" w:eastAsia="Calibri" w:hAnsi="Century Gothic" w:cs="Arial"/>
          <w:spacing w:val="1"/>
          <w:sz w:val="24"/>
          <w:szCs w:val="24"/>
        </w:rPr>
        <w:t>h</w:t>
      </w:r>
      <w:r w:rsidRPr="006F696E">
        <w:rPr>
          <w:rFonts w:ascii="Century Gothic" w:eastAsia="Calibri" w:hAnsi="Century Gothic" w:cs="Arial"/>
          <w:spacing w:val="3"/>
          <w:sz w:val="24"/>
          <w:szCs w:val="24"/>
        </w:rPr>
        <w:t>u</w:t>
      </w:r>
      <w:r w:rsidRPr="006F696E">
        <w:rPr>
          <w:rFonts w:ascii="Century Gothic" w:eastAsia="Calibri" w:hAnsi="Century Gothic" w:cs="Arial"/>
          <w:sz w:val="24"/>
          <w:szCs w:val="24"/>
        </w:rPr>
        <w:t>w</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pacing w:val="3"/>
          <w:sz w:val="24"/>
          <w:szCs w:val="24"/>
        </w:rPr>
        <w:t>g in combinatie met een time-out periode (2 max. 3 dagen)</w:t>
      </w:r>
      <w:r w:rsidRPr="006F696E">
        <w:rPr>
          <w:rFonts w:ascii="Century Gothic" w:eastAsia="Calibri" w:hAnsi="Century Gothic" w:cs="Arial"/>
          <w:sz w:val="24"/>
          <w:szCs w:val="24"/>
        </w:rPr>
        <w:t>;</w:t>
      </w:r>
    </w:p>
    <w:p w14:paraId="2455F286" w14:textId="77777777" w:rsidR="00CC3294" w:rsidRPr="006F696E" w:rsidRDefault="00CC3294" w:rsidP="0D65F919">
      <w:pPr>
        <w:widowControl w:val="0"/>
        <w:numPr>
          <w:ilvl w:val="0"/>
          <w:numId w:val="37"/>
        </w:numPr>
        <w:spacing w:after="0"/>
        <w:rPr>
          <w:rFonts w:ascii="Century Gothic" w:eastAsia="Calibri" w:hAnsi="Century Gothic" w:cs="Arial"/>
          <w:sz w:val="24"/>
          <w:szCs w:val="24"/>
        </w:rPr>
      </w:pPr>
      <w:r w:rsidRPr="006F696E">
        <w:rPr>
          <w:rFonts w:ascii="Century Gothic" w:eastAsia="Calibri" w:hAnsi="Century Gothic" w:cs="Arial"/>
          <w:sz w:val="24"/>
          <w:szCs w:val="24"/>
        </w:rPr>
        <w:t>E</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1"/>
          <w:sz w:val="24"/>
          <w:szCs w:val="24"/>
        </w:rPr>
        <w:t>s</w:t>
      </w:r>
      <w:r w:rsidRPr="006F696E">
        <w:rPr>
          <w:rFonts w:ascii="Century Gothic" w:eastAsia="Calibri" w:hAnsi="Century Gothic" w:cs="Arial"/>
          <w:sz w:val="24"/>
          <w:szCs w:val="24"/>
        </w:rPr>
        <w:t>ch</w:t>
      </w: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s</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ng. Aan een schorsing gaat altijd een time-out periode vooraf</w:t>
      </w:r>
      <w:r w:rsidRPr="006F696E">
        <w:rPr>
          <w:rFonts w:ascii="Century Gothic" w:eastAsia="Calibri" w:hAnsi="Century Gothic" w:cs="Arial"/>
          <w:sz w:val="24"/>
          <w:szCs w:val="24"/>
        </w:rPr>
        <w:t>;</w:t>
      </w:r>
    </w:p>
    <w:p w14:paraId="1045C0B2" w14:textId="77777777" w:rsidR="00CC3294" w:rsidRPr="006F696E" w:rsidRDefault="00CC3294" w:rsidP="0D65F919">
      <w:pPr>
        <w:widowControl w:val="0"/>
        <w:numPr>
          <w:ilvl w:val="0"/>
          <w:numId w:val="37"/>
        </w:numPr>
        <w:spacing w:after="0"/>
        <w:rPr>
          <w:rFonts w:ascii="Century Gothic" w:eastAsia="Calibri" w:hAnsi="Century Gothic" w:cs="Arial"/>
          <w:sz w:val="24"/>
          <w:szCs w:val="24"/>
          <w:lang w:val="en-US"/>
        </w:rPr>
      </w:pPr>
      <w:r w:rsidRPr="006F696E">
        <w:rPr>
          <w:rFonts w:ascii="Century Gothic" w:eastAsia="Calibri" w:hAnsi="Century Gothic" w:cs="Arial"/>
          <w:sz w:val="24"/>
          <w:szCs w:val="24"/>
          <w:lang w:val="en-US"/>
        </w:rPr>
        <w:t>V</w:t>
      </w:r>
      <w:r w:rsidRPr="006F696E">
        <w:rPr>
          <w:rFonts w:ascii="Century Gothic" w:eastAsia="Calibri" w:hAnsi="Century Gothic" w:cs="Arial"/>
          <w:spacing w:val="-2"/>
          <w:sz w:val="24"/>
          <w:szCs w:val="24"/>
          <w:lang w:val="en-US"/>
        </w:rPr>
        <w:t>e</w:t>
      </w:r>
      <w:r w:rsidRPr="006F696E">
        <w:rPr>
          <w:rFonts w:ascii="Century Gothic" w:eastAsia="Calibri" w:hAnsi="Century Gothic" w:cs="Arial"/>
          <w:spacing w:val="-1"/>
          <w:sz w:val="24"/>
          <w:szCs w:val="24"/>
          <w:lang w:val="en-US"/>
        </w:rPr>
        <w:t>r</w:t>
      </w:r>
      <w:r w:rsidRPr="006F696E">
        <w:rPr>
          <w:rFonts w:ascii="Century Gothic" w:eastAsia="Calibri" w:hAnsi="Century Gothic" w:cs="Arial"/>
          <w:sz w:val="24"/>
          <w:szCs w:val="24"/>
          <w:lang w:val="en-US"/>
        </w:rPr>
        <w:t>w</w:t>
      </w:r>
      <w:r w:rsidRPr="006F696E">
        <w:rPr>
          <w:rFonts w:ascii="Century Gothic" w:eastAsia="Calibri" w:hAnsi="Century Gothic" w:cs="Arial"/>
          <w:spacing w:val="2"/>
          <w:sz w:val="24"/>
          <w:szCs w:val="24"/>
          <w:lang w:val="en-US"/>
        </w:rPr>
        <w:t>i</w:t>
      </w:r>
      <w:r w:rsidRPr="006F696E">
        <w:rPr>
          <w:rFonts w:ascii="Century Gothic" w:eastAsia="Calibri" w:hAnsi="Century Gothic" w:cs="Arial"/>
          <w:sz w:val="24"/>
          <w:szCs w:val="24"/>
          <w:lang w:val="en-US"/>
        </w:rPr>
        <w:t>jd</w:t>
      </w:r>
      <w:r w:rsidRPr="006F696E">
        <w:rPr>
          <w:rFonts w:ascii="Century Gothic" w:eastAsia="Calibri" w:hAnsi="Century Gothic" w:cs="Arial"/>
          <w:spacing w:val="-2"/>
          <w:sz w:val="24"/>
          <w:szCs w:val="24"/>
          <w:lang w:val="en-US"/>
        </w:rPr>
        <w:t>e</w:t>
      </w:r>
      <w:r w:rsidRPr="006F696E">
        <w:rPr>
          <w:rFonts w:ascii="Century Gothic" w:eastAsia="Calibri" w:hAnsi="Century Gothic" w:cs="Arial"/>
          <w:spacing w:val="-1"/>
          <w:sz w:val="24"/>
          <w:szCs w:val="24"/>
          <w:lang w:val="en-US"/>
        </w:rPr>
        <w:t>r</w:t>
      </w:r>
      <w:r w:rsidRPr="006F696E">
        <w:rPr>
          <w:rFonts w:ascii="Century Gothic" w:eastAsia="Calibri" w:hAnsi="Century Gothic" w:cs="Arial"/>
          <w:spacing w:val="2"/>
          <w:sz w:val="24"/>
          <w:szCs w:val="24"/>
          <w:lang w:val="en-US"/>
        </w:rPr>
        <w:t>i</w:t>
      </w:r>
      <w:r w:rsidRPr="006F696E">
        <w:rPr>
          <w:rFonts w:ascii="Century Gothic" w:eastAsia="Calibri" w:hAnsi="Century Gothic" w:cs="Arial"/>
          <w:spacing w:val="1"/>
          <w:sz w:val="24"/>
          <w:szCs w:val="24"/>
          <w:lang w:val="en-US"/>
        </w:rPr>
        <w:t>n</w:t>
      </w:r>
      <w:r w:rsidRPr="006F696E">
        <w:rPr>
          <w:rFonts w:ascii="Century Gothic" w:eastAsia="Calibri" w:hAnsi="Century Gothic" w:cs="Arial"/>
          <w:sz w:val="24"/>
          <w:szCs w:val="24"/>
          <w:lang w:val="en-US"/>
        </w:rPr>
        <w:t>g.</w:t>
      </w:r>
    </w:p>
    <w:p w14:paraId="5EFE211D" w14:textId="77777777" w:rsidR="00CC3294" w:rsidRPr="006F696E" w:rsidRDefault="00CC3294" w:rsidP="0D65F919">
      <w:pPr>
        <w:widowControl w:val="0"/>
        <w:spacing w:after="0"/>
        <w:rPr>
          <w:rFonts w:ascii="Century Gothic" w:eastAsia="Calibri" w:hAnsi="Century Gothic" w:cs="Arial"/>
          <w:sz w:val="24"/>
          <w:szCs w:val="24"/>
          <w:lang w:val="en-US"/>
        </w:rPr>
      </w:pPr>
    </w:p>
    <w:p w14:paraId="56493511" w14:textId="77777777" w:rsidR="00CC3294" w:rsidRPr="006F696E" w:rsidRDefault="00CC3294" w:rsidP="0D65F919">
      <w:pPr>
        <w:widowControl w:val="0"/>
        <w:spacing w:after="0"/>
        <w:rPr>
          <w:rFonts w:ascii="Century Gothic" w:eastAsia="Calibri" w:hAnsi="Century Gothic" w:cs="Arial"/>
          <w:sz w:val="24"/>
          <w:szCs w:val="24"/>
        </w:rPr>
      </w:pPr>
      <w:r w:rsidRPr="006F696E">
        <w:rPr>
          <w:rFonts w:ascii="Century Gothic" w:eastAsia="Calibri" w:hAnsi="Century Gothic" w:cs="Arial"/>
          <w:sz w:val="24"/>
          <w:szCs w:val="24"/>
        </w:rPr>
        <w:t>De</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W</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t</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p</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2"/>
          <w:sz w:val="24"/>
          <w:szCs w:val="24"/>
        </w:rPr>
        <w:t>h</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t</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1"/>
          <w:sz w:val="24"/>
          <w:szCs w:val="24"/>
        </w:rPr>
        <w:t>Pr</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ma</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r</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O</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w</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js</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(WP</w:t>
      </w:r>
      <w:r w:rsidRPr="006F696E">
        <w:rPr>
          <w:rFonts w:ascii="Century Gothic" w:eastAsia="Calibri" w:hAnsi="Century Gothic" w:cs="Arial"/>
          <w:spacing w:val="-2"/>
          <w:sz w:val="24"/>
          <w:szCs w:val="24"/>
        </w:rPr>
        <w:t>O</w:t>
      </w:r>
      <w:r w:rsidRPr="006F696E">
        <w:rPr>
          <w:rFonts w:ascii="Century Gothic" w:eastAsia="Calibri" w:hAnsi="Century Gothic" w:cs="Arial"/>
          <w:sz w:val="24"/>
          <w:szCs w:val="24"/>
        </w:rPr>
        <w:t>) k</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t</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2"/>
          <w:sz w:val="24"/>
          <w:szCs w:val="24"/>
        </w:rPr>
        <w:t>a</w:t>
      </w:r>
      <w:r w:rsidRPr="006F696E">
        <w:rPr>
          <w:rFonts w:ascii="Century Gothic" w:eastAsia="Calibri" w:hAnsi="Century Gothic" w:cs="Arial"/>
          <w:sz w:val="24"/>
          <w:szCs w:val="24"/>
        </w:rPr>
        <w:t>l</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ee</w:t>
      </w:r>
      <w:r w:rsidRPr="006F696E">
        <w:rPr>
          <w:rFonts w:ascii="Century Gothic" w:eastAsia="Calibri" w:hAnsi="Century Gothic" w:cs="Arial"/>
          <w:sz w:val="24"/>
          <w:szCs w:val="24"/>
        </w:rPr>
        <w:t>n</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1"/>
          <w:sz w:val="24"/>
          <w:szCs w:val="24"/>
        </w:rPr>
        <w:t>v</w:t>
      </w:r>
      <w:r w:rsidRPr="006F696E">
        <w:rPr>
          <w:rFonts w:ascii="Century Gothic" w:eastAsia="Calibri" w:hAnsi="Century Gothic" w:cs="Arial"/>
          <w:spacing w:val="1"/>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w</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jd</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3"/>
          <w:sz w:val="24"/>
          <w:szCs w:val="24"/>
        </w:rPr>
        <w:t>a</w:t>
      </w:r>
      <w:r w:rsidRPr="006F696E">
        <w:rPr>
          <w:rFonts w:ascii="Century Gothic" w:eastAsia="Calibri" w:hAnsi="Century Gothic" w:cs="Arial"/>
          <w:spacing w:val="2"/>
          <w:sz w:val="24"/>
          <w:szCs w:val="24"/>
        </w:rPr>
        <w:t>l</w:t>
      </w:r>
      <w:r w:rsidRPr="006F696E">
        <w:rPr>
          <w:rFonts w:ascii="Century Gothic" w:eastAsia="Calibri" w:hAnsi="Century Gothic" w:cs="Arial"/>
          <w:sz w:val="24"/>
          <w:szCs w:val="24"/>
        </w:rPr>
        <w:t>s</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f</w:t>
      </w:r>
      <w:r w:rsidRPr="006F696E">
        <w:rPr>
          <w:rFonts w:ascii="Century Gothic" w:eastAsia="Calibri" w:hAnsi="Century Gothic" w:cs="Arial"/>
          <w:sz w:val="24"/>
          <w:szCs w:val="24"/>
        </w:rPr>
        <w:t>f</w:t>
      </w:r>
      <w:r w:rsidRPr="006F696E">
        <w:rPr>
          <w:rFonts w:ascii="Century Gothic" w:eastAsia="Calibri" w:hAnsi="Century Gothic" w:cs="Arial"/>
          <w:spacing w:val="2"/>
          <w:sz w:val="24"/>
          <w:szCs w:val="24"/>
        </w:rPr>
        <w:t>i</w:t>
      </w:r>
      <w:r w:rsidRPr="006F696E">
        <w:rPr>
          <w:rFonts w:ascii="Century Gothic" w:eastAsia="Calibri" w:hAnsi="Century Gothic" w:cs="Arial"/>
          <w:spacing w:val="-3"/>
          <w:sz w:val="24"/>
          <w:szCs w:val="24"/>
        </w:rPr>
        <w:t>c</w:t>
      </w:r>
      <w:r w:rsidRPr="006F696E">
        <w:rPr>
          <w:rFonts w:ascii="Century Gothic" w:eastAsia="Calibri" w:hAnsi="Century Gothic" w:cs="Arial"/>
          <w:spacing w:val="2"/>
          <w:sz w:val="24"/>
          <w:szCs w:val="24"/>
        </w:rPr>
        <w:t>i</w:t>
      </w:r>
      <w:r w:rsidRPr="006F696E">
        <w:rPr>
          <w:rFonts w:ascii="Century Gothic" w:eastAsia="Calibri" w:hAnsi="Century Gothic" w:cs="Arial"/>
          <w:spacing w:val="-2"/>
          <w:sz w:val="24"/>
          <w:szCs w:val="24"/>
        </w:rPr>
        <w:t>ë</w:t>
      </w:r>
      <w:r w:rsidRPr="006F696E">
        <w:rPr>
          <w:rFonts w:ascii="Century Gothic" w:eastAsia="Calibri" w:hAnsi="Century Gothic" w:cs="Arial"/>
          <w:spacing w:val="2"/>
          <w:sz w:val="24"/>
          <w:szCs w:val="24"/>
        </w:rPr>
        <w:t>l</w:t>
      </w:r>
      <w:r w:rsidRPr="006F696E">
        <w:rPr>
          <w:rFonts w:ascii="Century Gothic" w:eastAsia="Calibri" w:hAnsi="Century Gothic" w:cs="Arial"/>
          <w:sz w:val="24"/>
          <w:szCs w:val="24"/>
        </w:rPr>
        <w:t>e</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s</w:t>
      </w:r>
      <w:r w:rsidRPr="006F696E">
        <w:rPr>
          <w:rFonts w:ascii="Century Gothic" w:eastAsia="Calibri" w:hAnsi="Century Gothic" w:cs="Arial"/>
          <w:sz w:val="24"/>
          <w:szCs w:val="24"/>
        </w:rPr>
        <w:t>t</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af.</w:t>
      </w:r>
      <w:r w:rsidRPr="006F696E">
        <w:rPr>
          <w:rFonts w:ascii="Century Gothic" w:eastAsia="Calibri" w:hAnsi="Century Gothic" w:cs="Arial"/>
          <w:spacing w:val="-4"/>
          <w:sz w:val="24"/>
          <w:szCs w:val="24"/>
        </w:rPr>
        <w:t xml:space="preserve"> </w:t>
      </w:r>
      <w:r w:rsidRPr="006F696E">
        <w:rPr>
          <w:rFonts w:ascii="Century Gothic" w:eastAsia="Calibri" w:hAnsi="Century Gothic" w:cs="Arial"/>
          <w:spacing w:val="2"/>
          <w:sz w:val="24"/>
          <w:szCs w:val="24"/>
        </w:rPr>
        <w:t>D</w:t>
      </w:r>
      <w:r w:rsidRPr="006F696E">
        <w:rPr>
          <w:rFonts w:ascii="Century Gothic" w:eastAsia="Calibri" w:hAnsi="Century Gothic" w:cs="Arial"/>
          <w:sz w:val="24"/>
          <w:szCs w:val="24"/>
        </w:rPr>
        <w:t>e</w:t>
      </w:r>
      <w:r w:rsidRPr="006F696E">
        <w:rPr>
          <w:rFonts w:ascii="Century Gothic" w:eastAsia="Calibri" w:hAnsi="Century Gothic" w:cs="Arial"/>
          <w:w w:val="99"/>
          <w:sz w:val="24"/>
          <w:szCs w:val="24"/>
        </w:rPr>
        <w:t xml:space="preserve"> </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f</w:t>
      </w:r>
      <w:r w:rsidRPr="006F696E">
        <w:rPr>
          <w:rFonts w:ascii="Century Gothic" w:eastAsia="Calibri" w:hAnsi="Century Gothic" w:cs="Arial"/>
          <w:spacing w:val="-1"/>
          <w:sz w:val="24"/>
          <w:szCs w:val="24"/>
        </w:rPr>
        <w:t>f</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c</w:t>
      </w:r>
      <w:r w:rsidRPr="006F696E">
        <w:rPr>
          <w:rFonts w:ascii="Century Gothic" w:eastAsia="Calibri" w:hAnsi="Century Gothic" w:cs="Arial"/>
          <w:spacing w:val="2"/>
          <w:sz w:val="24"/>
          <w:szCs w:val="24"/>
        </w:rPr>
        <w:t>i</w:t>
      </w:r>
      <w:r w:rsidRPr="006F696E">
        <w:rPr>
          <w:rFonts w:ascii="Century Gothic" w:eastAsia="Calibri" w:hAnsi="Century Gothic" w:cs="Arial"/>
          <w:spacing w:val="-2"/>
          <w:sz w:val="24"/>
          <w:szCs w:val="24"/>
        </w:rPr>
        <w:t>ë</w:t>
      </w:r>
      <w:r w:rsidRPr="006F696E">
        <w:rPr>
          <w:rFonts w:ascii="Century Gothic" w:eastAsia="Calibri" w:hAnsi="Century Gothic" w:cs="Arial"/>
          <w:spacing w:val="2"/>
          <w:sz w:val="24"/>
          <w:szCs w:val="24"/>
        </w:rPr>
        <w:t>l</w:t>
      </w:r>
      <w:r w:rsidRPr="006F696E">
        <w:rPr>
          <w:rFonts w:ascii="Century Gothic" w:eastAsia="Calibri" w:hAnsi="Century Gothic" w:cs="Arial"/>
          <w:sz w:val="24"/>
          <w:szCs w:val="24"/>
        </w:rPr>
        <w:t>e</w:t>
      </w:r>
      <w:r w:rsidRPr="006F696E">
        <w:rPr>
          <w:rFonts w:ascii="Century Gothic" w:eastAsia="Calibri" w:hAnsi="Century Gothic" w:cs="Arial"/>
          <w:spacing w:val="-10"/>
          <w:sz w:val="24"/>
          <w:szCs w:val="24"/>
        </w:rPr>
        <w:t xml:space="preserve"> </w:t>
      </w:r>
      <w:r w:rsidRPr="006F696E">
        <w:rPr>
          <w:rFonts w:ascii="Century Gothic" w:eastAsia="Calibri" w:hAnsi="Century Gothic" w:cs="Arial"/>
          <w:sz w:val="24"/>
          <w:szCs w:val="24"/>
        </w:rPr>
        <w:t>waa</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s</w:t>
      </w:r>
      <w:r w:rsidRPr="006F696E">
        <w:rPr>
          <w:rFonts w:ascii="Century Gothic" w:eastAsia="Calibri" w:hAnsi="Century Gothic" w:cs="Arial"/>
          <w:sz w:val="24"/>
          <w:szCs w:val="24"/>
        </w:rPr>
        <w:t>ch</w:t>
      </w:r>
      <w:r w:rsidRPr="006F696E">
        <w:rPr>
          <w:rFonts w:ascii="Century Gothic" w:eastAsia="Calibri" w:hAnsi="Century Gothic" w:cs="Arial"/>
          <w:spacing w:val="1"/>
          <w:sz w:val="24"/>
          <w:szCs w:val="24"/>
        </w:rPr>
        <w:t>u</w:t>
      </w:r>
      <w:r w:rsidRPr="006F696E">
        <w:rPr>
          <w:rFonts w:ascii="Century Gothic" w:eastAsia="Calibri" w:hAnsi="Century Gothic" w:cs="Arial"/>
          <w:sz w:val="24"/>
          <w:szCs w:val="24"/>
        </w:rPr>
        <w:t>w</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de</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1"/>
          <w:sz w:val="24"/>
          <w:szCs w:val="24"/>
        </w:rPr>
        <w:t>s</w:t>
      </w:r>
      <w:r w:rsidRPr="006F696E">
        <w:rPr>
          <w:rFonts w:ascii="Century Gothic" w:eastAsia="Calibri" w:hAnsi="Century Gothic" w:cs="Arial"/>
          <w:sz w:val="24"/>
          <w:szCs w:val="24"/>
        </w:rPr>
        <w:t>ch</w:t>
      </w: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rs</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zijn</w:t>
      </w:r>
      <w:r w:rsidRPr="006F696E">
        <w:rPr>
          <w:rFonts w:ascii="Century Gothic" w:eastAsia="Calibri" w:hAnsi="Century Gothic" w:cs="Arial"/>
          <w:spacing w:val="-11"/>
          <w:sz w:val="24"/>
          <w:szCs w:val="24"/>
        </w:rPr>
        <w:t xml:space="preserve"> </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n</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he</w:t>
      </w:r>
      <w:r w:rsidRPr="006F696E">
        <w:rPr>
          <w:rFonts w:ascii="Century Gothic" w:eastAsia="Calibri" w:hAnsi="Century Gothic" w:cs="Arial"/>
          <w:sz w:val="24"/>
          <w:szCs w:val="24"/>
        </w:rPr>
        <w:t>t</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V</w:t>
      </w:r>
      <w:r w:rsidRPr="006F696E">
        <w:rPr>
          <w:rFonts w:ascii="Century Gothic" w:eastAsia="Calibri" w:hAnsi="Century Gothic" w:cs="Arial"/>
          <w:spacing w:val="-1"/>
          <w:sz w:val="24"/>
          <w:szCs w:val="24"/>
        </w:rPr>
        <w:t>e</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l</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w:t>
      </w:r>
      <w:r w:rsidRPr="006F696E">
        <w:rPr>
          <w:rFonts w:ascii="Century Gothic" w:eastAsia="Calibri" w:hAnsi="Century Gothic" w:cs="Arial"/>
          <w:spacing w:val="1"/>
          <w:sz w:val="24"/>
          <w:szCs w:val="24"/>
        </w:rPr>
        <w:t>h</w:t>
      </w:r>
      <w:r w:rsidRPr="006F696E">
        <w:rPr>
          <w:rFonts w:ascii="Century Gothic" w:eastAsia="Calibri" w:hAnsi="Century Gothic" w:cs="Arial"/>
          <w:spacing w:val="-5"/>
          <w:sz w:val="24"/>
          <w:szCs w:val="24"/>
        </w:rPr>
        <w:t>e</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dsb</w:t>
      </w:r>
      <w:r w:rsidRPr="006F696E">
        <w:rPr>
          <w:rFonts w:ascii="Century Gothic" w:eastAsia="Calibri" w:hAnsi="Century Gothic" w:cs="Arial"/>
          <w:spacing w:val="-1"/>
          <w:sz w:val="24"/>
          <w:szCs w:val="24"/>
        </w:rPr>
        <w:t>e</w:t>
      </w:r>
      <w:r w:rsidRPr="006F696E">
        <w:rPr>
          <w:rFonts w:ascii="Century Gothic" w:eastAsia="Calibri" w:hAnsi="Century Gothic" w:cs="Arial"/>
          <w:spacing w:val="2"/>
          <w:sz w:val="24"/>
          <w:szCs w:val="24"/>
        </w:rPr>
        <w:t>l</w:t>
      </w:r>
      <w:r w:rsidRPr="006F696E">
        <w:rPr>
          <w:rFonts w:ascii="Century Gothic" w:eastAsia="Calibri" w:hAnsi="Century Gothic" w:cs="Arial"/>
          <w:spacing w:val="-5"/>
          <w:sz w:val="24"/>
          <w:szCs w:val="24"/>
        </w:rPr>
        <w:t>e</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d</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t</w:t>
      </w:r>
      <w:r w:rsidRPr="006F696E">
        <w:rPr>
          <w:rFonts w:ascii="Century Gothic" w:eastAsia="Calibri" w:hAnsi="Century Gothic" w:cs="Arial"/>
          <w:spacing w:val="-1"/>
          <w:sz w:val="24"/>
          <w:szCs w:val="24"/>
        </w:rPr>
        <w:t>o</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g</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v</w:t>
      </w:r>
      <w:r w:rsidRPr="006F696E">
        <w:rPr>
          <w:rFonts w:ascii="Century Gothic" w:eastAsia="Calibri" w:hAnsi="Century Gothic" w:cs="Arial"/>
          <w:spacing w:val="-1"/>
          <w:sz w:val="24"/>
          <w:szCs w:val="24"/>
        </w:rPr>
        <w:t>o</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gd</w:t>
      </w:r>
    </w:p>
    <w:p w14:paraId="5185BDB8" w14:textId="77777777" w:rsidR="00CC3294" w:rsidRPr="006F696E" w:rsidRDefault="00CC3294" w:rsidP="0D65F919">
      <w:pPr>
        <w:widowControl w:val="0"/>
        <w:numPr>
          <w:ilvl w:val="0"/>
          <w:numId w:val="38"/>
        </w:numPr>
        <w:spacing w:after="0"/>
        <w:rPr>
          <w:rFonts w:ascii="Century Gothic" w:eastAsia="Calibri" w:hAnsi="Century Gothic" w:cs="Arial"/>
          <w:sz w:val="24"/>
          <w:szCs w:val="24"/>
        </w:rPr>
      </w:pP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m</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ee</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li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2"/>
          <w:sz w:val="24"/>
          <w:szCs w:val="24"/>
        </w:rPr>
        <w:t>o</w:t>
      </w:r>
      <w:r w:rsidRPr="006F696E">
        <w:rPr>
          <w:rFonts w:ascii="Century Gothic" w:eastAsia="Calibri" w:hAnsi="Century Gothic" w:cs="Arial"/>
          <w:spacing w:val="1"/>
          <w:sz w:val="24"/>
          <w:szCs w:val="24"/>
        </w:rPr>
        <w:t>u</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s</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st</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te</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wa</w:t>
      </w:r>
      <w:r w:rsidRPr="006F696E">
        <w:rPr>
          <w:rFonts w:ascii="Century Gothic" w:eastAsia="Calibri" w:hAnsi="Century Gothic" w:cs="Arial"/>
          <w:spacing w:val="2"/>
          <w:sz w:val="24"/>
          <w:szCs w:val="24"/>
        </w:rPr>
        <w:t>a</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s</w:t>
      </w:r>
      <w:r w:rsidRPr="006F696E">
        <w:rPr>
          <w:rFonts w:ascii="Century Gothic" w:eastAsia="Calibri" w:hAnsi="Century Gothic" w:cs="Arial"/>
          <w:sz w:val="24"/>
          <w:szCs w:val="24"/>
        </w:rPr>
        <w:t>ch</w:t>
      </w:r>
      <w:r w:rsidRPr="006F696E">
        <w:rPr>
          <w:rFonts w:ascii="Century Gothic" w:eastAsia="Calibri" w:hAnsi="Century Gothic" w:cs="Arial"/>
          <w:spacing w:val="1"/>
          <w:sz w:val="24"/>
          <w:szCs w:val="24"/>
        </w:rPr>
        <w:t>u</w:t>
      </w:r>
      <w:r w:rsidRPr="006F696E">
        <w:rPr>
          <w:rFonts w:ascii="Century Gothic" w:eastAsia="Calibri" w:hAnsi="Century Gothic" w:cs="Arial"/>
          <w:sz w:val="24"/>
          <w:szCs w:val="24"/>
        </w:rPr>
        <w:t>w</w:t>
      </w:r>
      <w:r w:rsidRPr="006F696E">
        <w:rPr>
          <w:rFonts w:ascii="Century Gothic" w:eastAsia="Calibri" w:hAnsi="Century Gothic" w:cs="Arial"/>
          <w:spacing w:val="-1"/>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4"/>
          <w:sz w:val="24"/>
          <w:szCs w:val="24"/>
        </w:rPr>
        <w:t xml:space="preserve"> </w:t>
      </w:r>
      <w:r w:rsidRPr="006F696E">
        <w:rPr>
          <w:rFonts w:ascii="Century Gothic" w:eastAsia="Calibri" w:hAnsi="Century Gothic" w:cs="Arial"/>
          <w:sz w:val="24"/>
          <w:szCs w:val="24"/>
        </w:rPr>
        <w:t>dat</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he</w:t>
      </w:r>
      <w:r w:rsidRPr="006F696E">
        <w:rPr>
          <w:rFonts w:ascii="Century Gothic" w:eastAsia="Calibri" w:hAnsi="Century Gothic" w:cs="Arial"/>
          <w:spacing w:val="-2"/>
          <w:sz w:val="24"/>
          <w:szCs w:val="24"/>
        </w:rPr>
        <w:t>r</w:t>
      </w:r>
      <w:r w:rsidRPr="006F696E">
        <w:rPr>
          <w:rFonts w:ascii="Century Gothic" w:eastAsia="Calibri" w:hAnsi="Century Gothic" w:cs="Arial"/>
          <w:spacing w:val="1"/>
          <w:sz w:val="24"/>
          <w:szCs w:val="24"/>
        </w:rPr>
        <w:t>h</w:t>
      </w:r>
      <w:r w:rsidRPr="006F696E">
        <w:rPr>
          <w:rFonts w:ascii="Century Gothic" w:eastAsia="Calibri" w:hAnsi="Century Gothic" w:cs="Arial"/>
          <w:sz w:val="24"/>
          <w:szCs w:val="24"/>
        </w:rPr>
        <w:t>a</w:t>
      </w:r>
      <w:r w:rsidRPr="006F696E">
        <w:rPr>
          <w:rFonts w:ascii="Century Gothic" w:eastAsia="Calibri" w:hAnsi="Century Gothic" w:cs="Arial"/>
          <w:spacing w:val="3"/>
          <w:sz w:val="24"/>
          <w:szCs w:val="24"/>
        </w:rPr>
        <w:t>l</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1"/>
          <w:sz w:val="24"/>
          <w:szCs w:val="24"/>
        </w:rPr>
        <w:t>v</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w</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jd</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1"/>
          <w:sz w:val="24"/>
          <w:szCs w:val="24"/>
        </w:rPr>
        <w:t>k</w:t>
      </w:r>
      <w:r w:rsidRPr="006F696E">
        <w:rPr>
          <w:rFonts w:ascii="Century Gothic" w:eastAsia="Calibri" w:hAnsi="Century Gothic" w:cs="Arial"/>
          <w:sz w:val="24"/>
          <w:szCs w:val="24"/>
        </w:rPr>
        <w:t>an</w:t>
      </w:r>
    </w:p>
    <w:p w14:paraId="12CC0EF1" w14:textId="77777777" w:rsidR="00CC3294" w:rsidRPr="006F696E" w:rsidRDefault="00CC3294" w:rsidP="0D65F919">
      <w:pPr>
        <w:widowControl w:val="0"/>
        <w:spacing w:after="0"/>
        <w:ind w:left="720"/>
        <w:rPr>
          <w:rFonts w:ascii="Century Gothic" w:eastAsia="Calibri" w:hAnsi="Century Gothic" w:cs="Arial"/>
          <w:sz w:val="24"/>
          <w:szCs w:val="24"/>
          <w:lang w:val="en-US"/>
        </w:rPr>
      </w:pPr>
      <w:r w:rsidRPr="006F696E">
        <w:rPr>
          <w:rFonts w:ascii="Century Gothic" w:eastAsia="Calibri" w:hAnsi="Century Gothic" w:cs="Arial"/>
          <w:sz w:val="24"/>
          <w:szCs w:val="24"/>
          <w:lang w:val="en-US"/>
        </w:rPr>
        <w:t>b</w:t>
      </w:r>
      <w:r w:rsidRPr="006F696E">
        <w:rPr>
          <w:rFonts w:ascii="Century Gothic" w:eastAsia="Calibri" w:hAnsi="Century Gothic" w:cs="Arial"/>
          <w:spacing w:val="-2"/>
          <w:sz w:val="24"/>
          <w:szCs w:val="24"/>
          <w:lang w:val="en-US"/>
        </w:rPr>
        <w:t>e</w:t>
      </w:r>
      <w:r w:rsidRPr="006F696E">
        <w:rPr>
          <w:rFonts w:ascii="Century Gothic" w:eastAsia="Calibri" w:hAnsi="Century Gothic" w:cs="Arial"/>
          <w:spacing w:val="2"/>
          <w:sz w:val="24"/>
          <w:szCs w:val="24"/>
          <w:lang w:val="en-US"/>
        </w:rPr>
        <w:t>t</w:t>
      </w:r>
      <w:r w:rsidRPr="006F696E">
        <w:rPr>
          <w:rFonts w:ascii="Century Gothic" w:eastAsia="Calibri" w:hAnsi="Century Gothic" w:cs="Arial"/>
          <w:spacing w:val="-2"/>
          <w:sz w:val="24"/>
          <w:szCs w:val="24"/>
          <w:lang w:val="en-US"/>
        </w:rPr>
        <w:t>e</w:t>
      </w:r>
      <w:r w:rsidRPr="006F696E">
        <w:rPr>
          <w:rFonts w:ascii="Century Gothic" w:eastAsia="Calibri" w:hAnsi="Century Gothic" w:cs="Arial"/>
          <w:spacing w:val="1"/>
          <w:sz w:val="24"/>
          <w:szCs w:val="24"/>
          <w:lang w:val="en-US"/>
        </w:rPr>
        <w:t>k</w:t>
      </w:r>
      <w:r w:rsidRPr="006F696E">
        <w:rPr>
          <w:rFonts w:ascii="Century Gothic" w:eastAsia="Calibri" w:hAnsi="Century Gothic" w:cs="Arial"/>
          <w:spacing w:val="-2"/>
          <w:sz w:val="24"/>
          <w:szCs w:val="24"/>
          <w:lang w:val="en-US"/>
        </w:rPr>
        <w:t>e</w:t>
      </w:r>
      <w:r w:rsidRPr="006F696E">
        <w:rPr>
          <w:rFonts w:ascii="Century Gothic" w:eastAsia="Calibri" w:hAnsi="Century Gothic" w:cs="Arial"/>
          <w:spacing w:val="1"/>
          <w:sz w:val="24"/>
          <w:szCs w:val="24"/>
          <w:lang w:val="en-US"/>
        </w:rPr>
        <w:t>n</w:t>
      </w:r>
      <w:r w:rsidRPr="006F696E">
        <w:rPr>
          <w:rFonts w:ascii="Century Gothic" w:eastAsia="Calibri" w:hAnsi="Century Gothic" w:cs="Arial"/>
          <w:spacing w:val="-2"/>
          <w:sz w:val="24"/>
          <w:szCs w:val="24"/>
          <w:lang w:val="en-US"/>
        </w:rPr>
        <w:t>e</w:t>
      </w:r>
      <w:r w:rsidRPr="006F696E">
        <w:rPr>
          <w:rFonts w:ascii="Century Gothic" w:eastAsia="Calibri" w:hAnsi="Century Gothic" w:cs="Arial"/>
          <w:spacing w:val="1"/>
          <w:sz w:val="24"/>
          <w:szCs w:val="24"/>
          <w:lang w:val="en-US"/>
        </w:rPr>
        <w:t>n</w:t>
      </w:r>
      <w:r w:rsidRPr="006F696E">
        <w:rPr>
          <w:rFonts w:ascii="Century Gothic" w:eastAsia="Calibri" w:hAnsi="Century Gothic" w:cs="Arial"/>
          <w:sz w:val="24"/>
          <w:szCs w:val="24"/>
          <w:lang w:val="en-US"/>
        </w:rPr>
        <w:t>;</w:t>
      </w:r>
    </w:p>
    <w:p w14:paraId="3965F7E3" w14:textId="77777777" w:rsidR="00CC3294" w:rsidRPr="006F696E" w:rsidRDefault="00CC3294" w:rsidP="0D65F919">
      <w:pPr>
        <w:widowControl w:val="0"/>
        <w:numPr>
          <w:ilvl w:val="0"/>
          <w:numId w:val="38"/>
        </w:numPr>
        <w:spacing w:after="0"/>
        <w:rPr>
          <w:rFonts w:ascii="Century Gothic" w:eastAsia="Calibri" w:hAnsi="Century Gothic" w:cs="Arial"/>
          <w:sz w:val="24"/>
          <w:szCs w:val="24"/>
        </w:rPr>
      </w:pP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m</w:t>
      </w:r>
      <w:r w:rsidRPr="006F696E">
        <w:rPr>
          <w:rFonts w:ascii="Century Gothic" w:eastAsia="Calibri" w:hAnsi="Century Gothic" w:cs="Arial"/>
          <w:spacing w:val="-3"/>
          <w:sz w:val="24"/>
          <w:szCs w:val="24"/>
        </w:rPr>
        <w:t xml:space="preserve"> </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n</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2"/>
          <w:sz w:val="24"/>
          <w:szCs w:val="24"/>
        </w:rPr>
        <w:t>s</w:t>
      </w:r>
      <w:r w:rsidRPr="006F696E">
        <w:rPr>
          <w:rFonts w:ascii="Century Gothic" w:eastAsia="Calibri" w:hAnsi="Century Gothic" w:cs="Arial"/>
          <w:sz w:val="24"/>
          <w:szCs w:val="24"/>
        </w:rPr>
        <w:t>am</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w</w:t>
      </w:r>
      <w:r w:rsidRPr="006F696E">
        <w:rPr>
          <w:rFonts w:ascii="Century Gothic" w:eastAsia="Calibri" w:hAnsi="Century Gothic" w:cs="Arial"/>
          <w:spacing w:val="1"/>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k</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z w:val="24"/>
          <w:szCs w:val="24"/>
        </w:rPr>
        <w:t>m</w:t>
      </w:r>
      <w:r w:rsidRPr="006F696E">
        <w:rPr>
          <w:rFonts w:ascii="Century Gothic" w:eastAsia="Calibri" w:hAnsi="Century Gothic" w:cs="Arial"/>
          <w:spacing w:val="-1"/>
          <w:sz w:val="24"/>
          <w:szCs w:val="24"/>
        </w:rPr>
        <w:t>e</w:t>
      </w:r>
      <w:r w:rsidRPr="006F696E">
        <w:rPr>
          <w:rFonts w:ascii="Century Gothic" w:eastAsia="Calibri" w:hAnsi="Century Gothic" w:cs="Arial"/>
          <w:sz w:val="24"/>
          <w:szCs w:val="24"/>
        </w:rPr>
        <w:t>t</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z w:val="24"/>
          <w:szCs w:val="24"/>
        </w:rPr>
        <w:t>de</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ee</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l</w:t>
      </w:r>
      <w:r w:rsidRPr="006F696E">
        <w:rPr>
          <w:rFonts w:ascii="Century Gothic" w:eastAsia="Calibri" w:hAnsi="Century Gothic" w:cs="Arial"/>
          <w:spacing w:val="5"/>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z w:val="24"/>
          <w:szCs w:val="24"/>
        </w:rPr>
        <w:t>de</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o</w:t>
      </w:r>
      <w:r w:rsidRPr="006F696E">
        <w:rPr>
          <w:rFonts w:ascii="Century Gothic" w:eastAsia="Calibri" w:hAnsi="Century Gothic" w:cs="Arial"/>
          <w:spacing w:val="1"/>
          <w:sz w:val="24"/>
          <w:szCs w:val="24"/>
        </w:rPr>
        <w:t>u</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s</w:t>
      </w:r>
      <w:r w:rsidRPr="006F696E">
        <w:rPr>
          <w:rFonts w:ascii="Century Gothic" w:eastAsia="Calibri" w:hAnsi="Century Gothic" w:cs="Arial"/>
          <w:spacing w:val="-4"/>
          <w:sz w:val="24"/>
          <w:szCs w:val="24"/>
        </w:rPr>
        <w:t xml:space="preserve"> </w:t>
      </w:r>
      <w:r w:rsidRPr="006F696E">
        <w:rPr>
          <w:rFonts w:ascii="Century Gothic" w:eastAsia="Calibri" w:hAnsi="Century Gothic" w:cs="Arial"/>
          <w:sz w:val="24"/>
          <w:szCs w:val="24"/>
        </w:rPr>
        <w:t>a</w:t>
      </w:r>
      <w:r w:rsidRPr="006F696E">
        <w:rPr>
          <w:rFonts w:ascii="Century Gothic" w:eastAsia="Calibri" w:hAnsi="Century Gothic" w:cs="Arial"/>
          <w:spacing w:val="-1"/>
          <w:sz w:val="24"/>
          <w:szCs w:val="24"/>
        </w:rPr>
        <w:t>f</w:t>
      </w:r>
      <w:r w:rsidRPr="006F696E">
        <w:rPr>
          <w:rFonts w:ascii="Century Gothic" w:eastAsia="Calibri" w:hAnsi="Century Gothic" w:cs="Arial"/>
          <w:sz w:val="24"/>
          <w:szCs w:val="24"/>
        </w:rPr>
        <w:t>s</w:t>
      </w:r>
      <w:r w:rsidRPr="006F696E">
        <w:rPr>
          <w:rFonts w:ascii="Century Gothic" w:eastAsia="Calibri" w:hAnsi="Century Gothic" w:cs="Arial"/>
          <w:spacing w:val="2"/>
          <w:sz w:val="24"/>
          <w:szCs w:val="24"/>
        </w:rPr>
        <w:t>p</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a</w:t>
      </w:r>
      <w:r w:rsidRPr="006F696E">
        <w:rPr>
          <w:rFonts w:ascii="Century Gothic" w:eastAsia="Calibri" w:hAnsi="Century Gothic" w:cs="Arial"/>
          <w:spacing w:val="2"/>
          <w:sz w:val="24"/>
          <w:szCs w:val="24"/>
        </w:rPr>
        <w:t>k</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z w:val="24"/>
          <w:szCs w:val="24"/>
        </w:rPr>
        <w:t>te</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ma</w:t>
      </w:r>
      <w:r w:rsidRPr="006F696E">
        <w:rPr>
          <w:rFonts w:ascii="Century Gothic" w:eastAsia="Calibri" w:hAnsi="Century Gothic" w:cs="Arial"/>
          <w:spacing w:val="2"/>
          <w:sz w:val="24"/>
          <w:szCs w:val="24"/>
        </w:rPr>
        <w:t>k</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f</w:t>
      </w:r>
      <w:r w:rsidRPr="006F696E">
        <w:rPr>
          <w:rFonts w:ascii="Century Gothic" w:eastAsia="Calibri" w:hAnsi="Century Gothic" w:cs="Arial"/>
          <w:w w:val="99"/>
          <w:sz w:val="24"/>
          <w:szCs w:val="24"/>
        </w:rPr>
        <w:t xml:space="preserve"> </w:t>
      </w:r>
      <w:r w:rsidRPr="006F696E">
        <w:rPr>
          <w:rFonts w:ascii="Century Gothic" w:eastAsia="Calibri" w:hAnsi="Century Gothic" w:cs="Arial"/>
          <w:sz w:val="24"/>
          <w:szCs w:val="24"/>
        </w:rPr>
        <w:t>b</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g</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i</w:t>
      </w:r>
      <w:r w:rsidRPr="006F696E">
        <w:rPr>
          <w:rFonts w:ascii="Century Gothic" w:eastAsia="Calibri" w:hAnsi="Century Gothic" w:cs="Arial"/>
          <w:spacing w:val="-2"/>
          <w:sz w:val="24"/>
          <w:szCs w:val="24"/>
        </w:rPr>
        <w:t>d</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te</w:t>
      </w:r>
      <w:r w:rsidRPr="006F696E">
        <w:rPr>
          <w:rFonts w:ascii="Century Gothic" w:eastAsia="Calibri" w:hAnsi="Century Gothic" w:cs="Arial"/>
          <w:spacing w:val="-10"/>
          <w:sz w:val="24"/>
          <w:szCs w:val="24"/>
        </w:rPr>
        <w:t xml:space="preserve"> </w:t>
      </w:r>
      <w:r w:rsidRPr="006F696E">
        <w:rPr>
          <w:rFonts w:ascii="Century Gothic" w:eastAsia="Calibri" w:hAnsi="Century Gothic" w:cs="Arial"/>
          <w:sz w:val="24"/>
          <w:szCs w:val="24"/>
        </w:rPr>
        <w:t>zo</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k</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m</w:t>
      </w:r>
      <w:r w:rsidRPr="006F696E">
        <w:rPr>
          <w:rFonts w:ascii="Century Gothic" w:eastAsia="Calibri" w:hAnsi="Century Gothic" w:cs="Arial"/>
          <w:spacing w:val="-9"/>
          <w:sz w:val="24"/>
          <w:szCs w:val="24"/>
        </w:rPr>
        <w:t xml:space="preserve"> </w:t>
      </w:r>
      <w:r w:rsidRPr="006F696E">
        <w:rPr>
          <w:rFonts w:ascii="Century Gothic" w:eastAsia="Calibri" w:hAnsi="Century Gothic" w:cs="Arial"/>
          <w:spacing w:val="1"/>
          <w:sz w:val="24"/>
          <w:szCs w:val="24"/>
        </w:rPr>
        <w:t>he</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h</w:t>
      </w:r>
      <w:r w:rsidRPr="006F696E">
        <w:rPr>
          <w:rFonts w:ascii="Century Gothic" w:eastAsia="Calibri" w:hAnsi="Century Gothic" w:cs="Arial"/>
          <w:sz w:val="24"/>
          <w:szCs w:val="24"/>
        </w:rPr>
        <w:t>al</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te</w:t>
      </w:r>
      <w:r w:rsidRPr="006F696E">
        <w:rPr>
          <w:rFonts w:ascii="Century Gothic" w:eastAsia="Calibri" w:hAnsi="Century Gothic" w:cs="Arial"/>
          <w:spacing w:val="-10"/>
          <w:sz w:val="24"/>
          <w:szCs w:val="24"/>
        </w:rPr>
        <w:t xml:space="preserve"> </w:t>
      </w:r>
      <w:r w:rsidRPr="006F696E">
        <w:rPr>
          <w:rFonts w:ascii="Century Gothic" w:eastAsia="Calibri" w:hAnsi="Century Gothic" w:cs="Arial"/>
          <w:spacing w:val="-1"/>
          <w:sz w:val="24"/>
          <w:szCs w:val="24"/>
        </w:rPr>
        <w:t>v</w:t>
      </w: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k</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men.</w:t>
      </w:r>
    </w:p>
    <w:p w14:paraId="17E38C1F" w14:textId="77777777" w:rsidR="00CC3294" w:rsidRPr="006F696E" w:rsidRDefault="00CC3294" w:rsidP="0D65F919">
      <w:pPr>
        <w:widowControl w:val="0"/>
        <w:spacing w:after="0"/>
        <w:rPr>
          <w:rFonts w:ascii="Century Gothic" w:eastAsia="Calibri" w:hAnsi="Century Gothic" w:cs="Arial"/>
          <w:sz w:val="24"/>
          <w:szCs w:val="24"/>
        </w:rPr>
      </w:pPr>
    </w:p>
    <w:p w14:paraId="0F832DC6" w14:textId="77777777" w:rsidR="00CC3294" w:rsidRPr="006F696E" w:rsidRDefault="00CC3294" w:rsidP="0D65F919">
      <w:pPr>
        <w:widowControl w:val="0"/>
        <w:spacing w:after="0"/>
        <w:rPr>
          <w:rFonts w:ascii="Century Gothic" w:eastAsia="Calibri" w:hAnsi="Century Gothic" w:cs="Arial"/>
          <w:sz w:val="24"/>
          <w:szCs w:val="24"/>
        </w:rPr>
      </w:pPr>
      <w:r w:rsidRPr="006F696E">
        <w:rPr>
          <w:rFonts w:ascii="Century Gothic" w:eastAsia="Calibri" w:hAnsi="Century Gothic" w:cs="Arial"/>
          <w:sz w:val="24"/>
          <w:szCs w:val="24"/>
        </w:rPr>
        <w:t>De</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s</w:t>
      </w:r>
      <w:r w:rsidRPr="006F696E">
        <w:rPr>
          <w:rFonts w:ascii="Century Gothic" w:eastAsia="Calibri" w:hAnsi="Century Gothic" w:cs="Arial"/>
          <w:spacing w:val="-2"/>
          <w:sz w:val="24"/>
          <w:szCs w:val="24"/>
        </w:rPr>
        <w:t>c</w:t>
      </w:r>
      <w:r w:rsidRPr="006F696E">
        <w:rPr>
          <w:rFonts w:ascii="Century Gothic" w:eastAsia="Calibri" w:hAnsi="Century Gothic" w:cs="Arial"/>
          <w:spacing w:val="1"/>
          <w:sz w:val="24"/>
          <w:szCs w:val="24"/>
        </w:rPr>
        <w:t>ho</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l</w:t>
      </w:r>
      <w:r w:rsidRPr="006F696E">
        <w:rPr>
          <w:rFonts w:ascii="Century Gothic" w:eastAsia="Calibri" w:hAnsi="Century Gothic" w:cs="Arial"/>
          <w:spacing w:val="-4"/>
          <w:sz w:val="24"/>
          <w:szCs w:val="24"/>
        </w:rPr>
        <w:t xml:space="preserve"> </w:t>
      </w:r>
      <w:r w:rsidRPr="006F696E">
        <w:rPr>
          <w:rFonts w:ascii="Century Gothic" w:eastAsia="Calibri" w:hAnsi="Century Gothic" w:cs="Arial"/>
          <w:sz w:val="24"/>
          <w:szCs w:val="24"/>
        </w:rPr>
        <w:t>m</w:t>
      </w:r>
      <w:r w:rsidRPr="006F696E">
        <w:rPr>
          <w:rFonts w:ascii="Century Gothic" w:eastAsia="Calibri" w:hAnsi="Century Gothic" w:cs="Arial"/>
          <w:spacing w:val="-1"/>
          <w:sz w:val="24"/>
          <w:szCs w:val="24"/>
        </w:rPr>
        <w:t>o</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t</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z w:val="24"/>
          <w:szCs w:val="24"/>
        </w:rPr>
        <w:t>v</w:t>
      </w:r>
      <w:r w:rsidRPr="006F696E">
        <w:rPr>
          <w:rFonts w:ascii="Century Gothic" w:eastAsia="Calibri" w:hAnsi="Century Gothic" w:cs="Arial"/>
          <w:spacing w:val="1"/>
          <w:sz w:val="24"/>
          <w:szCs w:val="24"/>
        </w:rPr>
        <w:t>oo</w:t>
      </w:r>
      <w:r w:rsidRPr="006F696E">
        <w:rPr>
          <w:rFonts w:ascii="Century Gothic" w:eastAsia="Calibri" w:hAnsi="Century Gothic" w:cs="Arial"/>
          <w:sz w:val="24"/>
          <w:szCs w:val="24"/>
        </w:rPr>
        <w:t>r</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a</w:t>
      </w:r>
      <w:r w:rsidRPr="006F696E">
        <w:rPr>
          <w:rFonts w:ascii="Century Gothic" w:eastAsia="Calibri" w:hAnsi="Century Gothic" w:cs="Arial"/>
          <w:spacing w:val="2"/>
          <w:sz w:val="24"/>
          <w:szCs w:val="24"/>
        </w:rPr>
        <w:t>l</w:t>
      </w:r>
      <w:r w:rsidRPr="006F696E">
        <w:rPr>
          <w:rFonts w:ascii="Century Gothic" w:eastAsia="Calibri" w:hAnsi="Century Gothic" w:cs="Arial"/>
          <w:sz w:val="24"/>
          <w:szCs w:val="24"/>
        </w:rPr>
        <w:t>le</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l</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5"/>
          <w:sz w:val="24"/>
          <w:szCs w:val="24"/>
        </w:rPr>
        <w:t xml:space="preserve"> </w:t>
      </w:r>
      <w:r w:rsidRPr="006F696E">
        <w:rPr>
          <w:rFonts w:ascii="Century Gothic" w:eastAsia="Calibri" w:hAnsi="Century Gothic" w:cs="Arial"/>
          <w:spacing w:val="-2"/>
          <w:sz w:val="24"/>
          <w:szCs w:val="24"/>
        </w:rPr>
        <w:t>ee</w:t>
      </w:r>
      <w:r w:rsidRPr="006F696E">
        <w:rPr>
          <w:rFonts w:ascii="Century Gothic" w:eastAsia="Calibri" w:hAnsi="Century Gothic" w:cs="Arial"/>
          <w:sz w:val="24"/>
          <w:szCs w:val="24"/>
        </w:rPr>
        <w:t>n</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1"/>
          <w:sz w:val="24"/>
          <w:szCs w:val="24"/>
        </w:rPr>
        <w:t>v</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l</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ge</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2"/>
          <w:sz w:val="24"/>
          <w:szCs w:val="24"/>
        </w:rPr>
        <w:t>o</w:t>
      </w:r>
      <w:r w:rsidRPr="006F696E">
        <w:rPr>
          <w:rFonts w:ascii="Century Gothic" w:eastAsia="Calibri" w:hAnsi="Century Gothic" w:cs="Arial"/>
          <w:sz w:val="24"/>
          <w:szCs w:val="24"/>
        </w:rPr>
        <w:t>m</w:t>
      </w:r>
      <w:r w:rsidRPr="006F696E">
        <w:rPr>
          <w:rFonts w:ascii="Century Gothic" w:eastAsia="Calibri" w:hAnsi="Century Gothic" w:cs="Arial"/>
          <w:spacing w:val="1"/>
          <w:sz w:val="24"/>
          <w:szCs w:val="24"/>
        </w:rPr>
        <w:t>ge</w:t>
      </w:r>
      <w:r w:rsidRPr="006F696E">
        <w:rPr>
          <w:rFonts w:ascii="Century Gothic" w:eastAsia="Calibri" w:hAnsi="Century Gothic" w:cs="Arial"/>
          <w:sz w:val="24"/>
          <w:szCs w:val="24"/>
        </w:rPr>
        <w:t>v</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3"/>
          <w:sz w:val="24"/>
          <w:szCs w:val="24"/>
        </w:rPr>
        <w:t>b</w:t>
      </w:r>
      <w:r w:rsidRPr="006F696E">
        <w:rPr>
          <w:rFonts w:ascii="Century Gothic" w:eastAsia="Calibri" w:hAnsi="Century Gothic" w:cs="Arial"/>
          <w:spacing w:val="2"/>
          <w:sz w:val="24"/>
          <w:szCs w:val="24"/>
        </w:rPr>
        <w:t>i</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wa</w:t>
      </w:r>
      <w:r w:rsidRPr="006F696E">
        <w:rPr>
          <w:rFonts w:ascii="Century Gothic" w:eastAsia="Calibri" w:hAnsi="Century Gothic" w:cs="Arial"/>
          <w:spacing w:val="3"/>
          <w:sz w:val="24"/>
          <w:szCs w:val="24"/>
        </w:rPr>
        <w:t>a</w:t>
      </w:r>
      <w:r w:rsidRPr="006F696E">
        <w:rPr>
          <w:rFonts w:ascii="Century Gothic" w:eastAsia="Calibri" w:hAnsi="Century Gothic" w:cs="Arial"/>
          <w:sz w:val="24"/>
          <w:szCs w:val="24"/>
        </w:rPr>
        <w:t>r</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ze</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z</w:t>
      </w:r>
      <w:r w:rsidRPr="006F696E">
        <w:rPr>
          <w:rFonts w:ascii="Century Gothic" w:eastAsia="Calibri" w:hAnsi="Century Gothic" w:cs="Arial"/>
          <w:spacing w:val="3"/>
          <w:sz w:val="24"/>
          <w:szCs w:val="24"/>
        </w:rPr>
        <w:t>i</w:t>
      </w:r>
      <w:r w:rsidRPr="006F696E">
        <w:rPr>
          <w:rFonts w:ascii="Century Gothic" w:eastAsia="Calibri" w:hAnsi="Century Gothic" w:cs="Arial"/>
          <w:sz w:val="24"/>
          <w:szCs w:val="24"/>
        </w:rPr>
        <w:t>ch</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t</w:t>
      </w:r>
      <w:r w:rsidRPr="006F696E">
        <w:rPr>
          <w:rFonts w:ascii="Century Gothic" w:eastAsia="Calibri" w:hAnsi="Century Gothic" w:cs="Arial"/>
          <w:spacing w:val="1"/>
          <w:sz w:val="24"/>
          <w:szCs w:val="24"/>
        </w:rPr>
        <w:t>h</w:t>
      </w:r>
      <w:r w:rsidRPr="006F696E">
        <w:rPr>
          <w:rFonts w:ascii="Century Gothic" w:eastAsia="Calibri" w:hAnsi="Century Gothic" w:cs="Arial"/>
          <w:spacing w:val="-2"/>
          <w:sz w:val="24"/>
          <w:szCs w:val="24"/>
        </w:rPr>
        <w:t>u</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s</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w w:val="99"/>
          <w:sz w:val="24"/>
          <w:szCs w:val="24"/>
        </w:rPr>
        <w:t xml:space="preserve"> </w:t>
      </w:r>
      <w:r w:rsidRPr="006F696E">
        <w:rPr>
          <w:rFonts w:ascii="Century Gothic" w:eastAsia="Calibri" w:hAnsi="Century Gothic" w:cs="Arial"/>
          <w:spacing w:val="-1"/>
          <w:sz w:val="24"/>
          <w:szCs w:val="24"/>
        </w:rPr>
        <w:t>v</w:t>
      </w:r>
      <w:r w:rsidRPr="006F696E">
        <w:rPr>
          <w:rFonts w:ascii="Century Gothic" w:eastAsia="Calibri" w:hAnsi="Century Gothic" w:cs="Arial"/>
          <w:spacing w:val="1"/>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t</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u</w:t>
      </w:r>
      <w:r w:rsidRPr="006F696E">
        <w:rPr>
          <w:rFonts w:ascii="Century Gothic" w:eastAsia="Calibri" w:hAnsi="Century Gothic" w:cs="Arial"/>
          <w:sz w:val="24"/>
          <w:szCs w:val="24"/>
        </w:rPr>
        <w:t>wd</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1"/>
          <w:sz w:val="24"/>
          <w:szCs w:val="24"/>
        </w:rPr>
        <w:t>v</w:t>
      </w:r>
      <w:r w:rsidRPr="006F696E">
        <w:rPr>
          <w:rFonts w:ascii="Century Gothic" w:eastAsia="Calibri" w:hAnsi="Century Gothic" w:cs="Arial"/>
          <w:spacing w:val="-1"/>
          <w:sz w:val="24"/>
          <w:szCs w:val="24"/>
        </w:rPr>
        <w:t>o</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k</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de</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kracht</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ove</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ge</w:t>
      </w:r>
      <w:r w:rsidRPr="006F696E">
        <w:rPr>
          <w:rFonts w:ascii="Century Gothic" w:eastAsia="Calibri" w:hAnsi="Century Gothic" w:cs="Arial"/>
          <w:spacing w:val="-9"/>
          <w:sz w:val="24"/>
          <w:szCs w:val="24"/>
        </w:rPr>
        <w:t xml:space="preserve"> </w:t>
      </w:r>
      <w:r w:rsidRPr="006F696E">
        <w:rPr>
          <w:rFonts w:ascii="Century Gothic" w:eastAsia="Calibri" w:hAnsi="Century Gothic" w:cs="Arial"/>
          <w:sz w:val="24"/>
          <w:szCs w:val="24"/>
        </w:rPr>
        <w:t>w</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k</w:t>
      </w:r>
      <w:r w:rsidRPr="006F696E">
        <w:rPr>
          <w:rFonts w:ascii="Century Gothic" w:eastAsia="Calibri" w:hAnsi="Century Gothic" w:cs="Arial"/>
          <w:spacing w:val="3"/>
          <w:sz w:val="24"/>
          <w:szCs w:val="24"/>
        </w:rPr>
        <w:t>n</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m</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s</w:t>
      </w:r>
      <w:r w:rsidRPr="006F696E">
        <w:rPr>
          <w:rFonts w:ascii="Century Gothic" w:eastAsia="Calibri" w:hAnsi="Century Gothic" w:cs="Arial"/>
          <w:spacing w:val="-3"/>
          <w:sz w:val="24"/>
          <w:szCs w:val="24"/>
        </w:rPr>
        <w:t xml:space="preserve"> </w:t>
      </w:r>
      <w:r w:rsidRPr="006F696E">
        <w:rPr>
          <w:rFonts w:ascii="Century Gothic" w:eastAsia="Calibri" w:hAnsi="Century Gothic" w:cs="Arial"/>
          <w:sz w:val="24"/>
          <w:szCs w:val="24"/>
        </w:rPr>
        <w:t>m</w:t>
      </w:r>
      <w:r w:rsidRPr="006F696E">
        <w:rPr>
          <w:rFonts w:ascii="Century Gothic" w:eastAsia="Calibri" w:hAnsi="Century Gothic" w:cs="Arial"/>
          <w:spacing w:val="1"/>
          <w:sz w:val="24"/>
          <w:szCs w:val="24"/>
        </w:rPr>
        <w:t>o</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t</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z</w:t>
      </w:r>
      <w:r w:rsidRPr="006F696E">
        <w:rPr>
          <w:rFonts w:ascii="Century Gothic" w:eastAsia="Calibri" w:hAnsi="Century Gothic" w:cs="Arial"/>
          <w:spacing w:val="3"/>
          <w:sz w:val="24"/>
          <w:szCs w:val="24"/>
        </w:rPr>
        <w:t>i</w:t>
      </w:r>
      <w:r w:rsidRPr="006F696E">
        <w:rPr>
          <w:rFonts w:ascii="Century Gothic" w:eastAsia="Calibri" w:hAnsi="Century Gothic" w:cs="Arial"/>
          <w:sz w:val="24"/>
          <w:szCs w:val="24"/>
        </w:rPr>
        <w:t>ch</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r</w:t>
      </w:r>
      <w:r w:rsidRPr="006F696E">
        <w:rPr>
          <w:rFonts w:ascii="Century Gothic" w:eastAsia="Calibri" w:hAnsi="Century Gothic" w:cs="Arial"/>
          <w:spacing w:val="-9"/>
          <w:sz w:val="24"/>
          <w:szCs w:val="24"/>
        </w:rPr>
        <w:t xml:space="preserve"> </w:t>
      </w:r>
      <w:r w:rsidRPr="006F696E">
        <w:rPr>
          <w:rFonts w:ascii="Century Gothic" w:eastAsia="Calibri" w:hAnsi="Century Gothic" w:cs="Arial"/>
          <w:spacing w:val="1"/>
          <w:sz w:val="24"/>
          <w:szCs w:val="24"/>
        </w:rPr>
        <w:t>thu</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s</w:t>
      </w:r>
      <w:r w:rsidRPr="006F696E">
        <w:rPr>
          <w:rFonts w:ascii="Century Gothic" w:eastAsia="Calibri" w:hAnsi="Century Gothic" w:cs="Arial"/>
          <w:w w:val="99"/>
          <w:sz w:val="24"/>
          <w:szCs w:val="24"/>
        </w:rPr>
        <w:t xml:space="preserve"> </w:t>
      </w:r>
      <w:r w:rsidRPr="006F696E">
        <w:rPr>
          <w:rFonts w:ascii="Century Gothic" w:eastAsia="Calibri" w:hAnsi="Century Gothic" w:cs="Arial"/>
          <w:sz w:val="24"/>
          <w:szCs w:val="24"/>
        </w:rPr>
        <w:t>v</w:t>
      </w:r>
      <w:r w:rsidRPr="006F696E">
        <w:rPr>
          <w:rFonts w:ascii="Century Gothic" w:eastAsia="Calibri" w:hAnsi="Century Gothic" w:cs="Arial"/>
          <w:spacing w:val="1"/>
          <w:sz w:val="24"/>
          <w:szCs w:val="24"/>
        </w:rPr>
        <w:t>o</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1"/>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st</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wa</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d</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ag</w:t>
      </w:r>
      <w:r w:rsidRPr="006F696E">
        <w:rPr>
          <w:rFonts w:ascii="Century Gothic" w:eastAsia="Calibri" w:hAnsi="Century Gothic" w:cs="Arial"/>
          <w:spacing w:val="-6"/>
          <w:sz w:val="24"/>
          <w:szCs w:val="24"/>
        </w:rPr>
        <w:t xml:space="preserve"> </w:t>
      </w:r>
      <w:r w:rsidRPr="006F696E">
        <w:rPr>
          <w:rFonts w:ascii="Century Gothic" w:eastAsia="Calibri" w:hAnsi="Century Gothic" w:cs="Arial"/>
          <w:sz w:val="24"/>
          <w:szCs w:val="24"/>
        </w:rPr>
        <w:t>b</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d</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gt</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de</w:t>
      </w:r>
      <w:r w:rsidRPr="006F696E">
        <w:rPr>
          <w:rFonts w:ascii="Century Gothic" w:eastAsia="Calibri" w:hAnsi="Century Gothic" w:cs="Arial"/>
          <w:spacing w:val="-9"/>
          <w:sz w:val="24"/>
          <w:szCs w:val="24"/>
        </w:rPr>
        <w:t xml:space="preserve"> </w:t>
      </w:r>
      <w:r w:rsidRPr="006F696E">
        <w:rPr>
          <w:rFonts w:ascii="Century Gothic" w:eastAsia="Calibri" w:hAnsi="Century Gothic" w:cs="Arial"/>
          <w:spacing w:val="1"/>
          <w:sz w:val="24"/>
          <w:szCs w:val="24"/>
        </w:rPr>
        <w:t>v</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il</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w:t>
      </w:r>
      <w:r w:rsidRPr="006F696E">
        <w:rPr>
          <w:rFonts w:ascii="Century Gothic" w:eastAsia="Calibri" w:hAnsi="Century Gothic" w:cs="Arial"/>
          <w:spacing w:val="1"/>
          <w:sz w:val="24"/>
          <w:szCs w:val="24"/>
        </w:rPr>
        <w:t>h</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id;</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t</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1"/>
          <w:sz w:val="24"/>
          <w:szCs w:val="24"/>
        </w:rPr>
        <w:t>k</w:t>
      </w:r>
      <w:r w:rsidRPr="006F696E">
        <w:rPr>
          <w:rFonts w:ascii="Century Gothic" w:eastAsia="Calibri" w:hAnsi="Century Gothic" w:cs="Arial"/>
          <w:sz w:val="24"/>
          <w:szCs w:val="24"/>
        </w:rPr>
        <w:t>an</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l</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t</w:t>
      </w:r>
      <w:r w:rsidRPr="006F696E">
        <w:rPr>
          <w:rFonts w:ascii="Century Gothic" w:eastAsia="Calibri" w:hAnsi="Century Gothic" w:cs="Arial"/>
          <w:spacing w:val="-1"/>
          <w:sz w:val="24"/>
          <w:szCs w:val="24"/>
        </w:rPr>
        <w:t>o</w:t>
      </w:r>
      <w:r w:rsidRPr="006F696E">
        <w:rPr>
          <w:rFonts w:ascii="Century Gothic" w:eastAsia="Calibri" w:hAnsi="Century Gothic" w:cs="Arial"/>
          <w:sz w:val="24"/>
          <w:szCs w:val="24"/>
        </w:rPr>
        <w:t>t</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de</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b</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s</w:t>
      </w:r>
      <w:r w:rsidRPr="006F696E">
        <w:rPr>
          <w:rFonts w:ascii="Century Gothic" w:eastAsia="Calibri" w:hAnsi="Century Gothic" w:cs="Arial"/>
          <w:spacing w:val="-2"/>
          <w:sz w:val="24"/>
          <w:szCs w:val="24"/>
        </w:rPr>
        <w:t>c</w:t>
      </w:r>
      <w:r w:rsidRPr="006F696E">
        <w:rPr>
          <w:rFonts w:ascii="Century Gothic" w:eastAsia="Calibri" w:hAnsi="Century Gothic" w:cs="Arial"/>
          <w:spacing w:val="3"/>
          <w:sz w:val="24"/>
          <w:szCs w:val="24"/>
        </w:rPr>
        <w:t>h</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e</w:t>
      </w:r>
      <w:r w:rsidRPr="006F696E">
        <w:rPr>
          <w:rFonts w:ascii="Century Gothic" w:eastAsia="Calibri" w:hAnsi="Century Gothic" w:cs="Arial"/>
          <w:sz w:val="24"/>
          <w:szCs w:val="24"/>
        </w:rPr>
        <w:t>v</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n</w:t>
      </w:r>
      <w:r w:rsidRPr="006F696E">
        <w:rPr>
          <w:rFonts w:ascii="Century Gothic" w:eastAsia="Calibri" w:hAnsi="Century Gothic" w:cs="Arial"/>
          <w:w w:val="99"/>
          <w:sz w:val="24"/>
          <w:szCs w:val="24"/>
        </w:rPr>
        <w:t xml:space="preserve"> </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s</w:t>
      </w:r>
      <w:r w:rsidRPr="006F696E">
        <w:rPr>
          <w:rFonts w:ascii="Century Gothic" w:eastAsia="Calibri" w:hAnsi="Century Gothic" w:cs="Arial"/>
          <w:spacing w:val="-2"/>
          <w:sz w:val="24"/>
          <w:szCs w:val="24"/>
        </w:rPr>
        <w:t>c</w:t>
      </w:r>
      <w:r w:rsidRPr="006F696E">
        <w:rPr>
          <w:rFonts w:ascii="Century Gothic" w:eastAsia="Calibri" w:hAnsi="Century Gothic" w:cs="Arial"/>
          <w:sz w:val="24"/>
          <w:szCs w:val="24"/>
        </w:rPr>
        <w:t>i</w:t>
      </w:r>
      <w:r w:rsidRPr="006F696E">
        <w:rPr>
          <w:rFonts w:ascii="Century Gothic" w:eastAsia="Calibri" w:hAnsi="Century Gothic" w:cs="Arial"/>
          <w:spacing w:val="-2"/>
          <w:sz w:val="24"/>
          <w:szCs w:val="24"/>
        </w:rPr>
        <w:t>p</w:t>
      </w:r>
      <w:r w:rsidRPr="006F696E">
        <w:rPr>
          <w:rFonts w:ascii="Century Gothic" w:eastAsia="Calibri" w:hAnsi="Century Gothic" w:cs="Arial"/>
          <w:sz w:val="24"/>
          <w:szCs w:val="24"/>
        </w:rPr>
        <w:t>l</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n</w:t>
      </w:r>
      <w:r w:rsidRPr="006F696E">
        <w:rPr>
          <w:rFonts w:ascii="Century Gothic" w:eastAsia="Calibri" w:hAnsi="Century Gothic" w:cs="Arial"/>
          <w:spacing w:val="-3"/>
          <w:sz w:val="24"/>
          <w:szCs w:val="24"/>
        </w:rPr>
        <w:t>a</w:t>
      </w:r>
      <w:r w:rsidRPr="006F696E">
        <w:rPr>
          <w:rFonts w:ascii="Century Gothic" w:eastAsia="Calibri" w:hAnsi="Century Gothic" w:cs="Arial"/>
          <w:spacing w:val="2"/>
          <w:sz w:val="24"/>
          <w:szCs w:val="24"/>
        </w:rPr>
        <w:t>i</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e</w:t>
      </w:r>
      <w:r w:rsidRPr="006F696E">
        <w:rPr>
          <w:rFonts w:ascii="Century Gothic" w:eastAsia="Calibri" w:hAnsi="Century Gothic" w:cs="Arial"/>
          <w:spacing w:val="-28"/>
          <w:sz w:val="24"/>
          <w:szCs w:val="24"/>
        </w:rPr>
        <w:t xml:space="preserve"> </w:t>
      </w:r>
      <w:r w:rsidRPr="006F696E">
        <w:rPr>
          <w:rFonts w:ascii="Century Gothic" w:eastAsia="Calibri" w:hAnsi="Century Gothic" w:cs="Arial"/>
          <w:sz w:val="24"/>
          <w:szCs w:val="24"/>
        </w:rPr>
        <w:t>maat</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g</w:t>
      </w:r>
      <w:r w:rsidRPr="006F696E">
        <w:rPr>
          <w:rFonts w:ascii="Century Gothic" w:eastAsia="Calibri" w:hAnsi="Century Gothic" w:cs="Arial"/>
          <w:spacing w:val="-2"/>
          <w:sz w:val="24"/>
          <w:szCs w:val="24"/>
        </w:rPr>
        <w:t>e</w:t>
      </w:r>
      <w:r w:rsidRPr="006F696E">
        <w:rPr>
          <w:rFonts w:ascii="Century Gothic" w:eastAsia="Calibri" w:hAnsi="Century Gothic" w:cs="Arial"/>
          <w:spacing w:val="2"/>
          <w:sz w:val="24"/>
          <w:szCs w:val="24"/>
        </w:rPr>
        <w:t>l</w:t>
      </w:r>
      <w:r w:rsidRPr="006F696E">
        <w:rPr>
          <w:rFonts w:ascii="Century Gothic" w:eastAsia="Calibri" w:hAnsi="Century Gothic" w:cs="Arial"/>
          <w:spacing w:val="1"/>
          <w:sz w:val="24"/>
          <w:szCs w:val="24"/>
        </w:rPr>
        <w:t>e</w:t>
      </w:r>
      <w:r w:rsidRPr="006F696E">
        <w:rPr>
          <w:rFonts w:ascii="Century Gothic" w:eastAsia="Calibri" w:hAnsi="Century Gothic" w:cs="Arial"/>
          <w:spacing w:val="3"/>
          <w:sz w:val="24"/>
          <w:szCs w:val="24"/>
        </w:rPr>
        <w:t>n</w:t>
      </w:r>
      <w:r w:rsidRPr="006F696E">
        <w:rPr>
          <w:rFonts w:ascii="Century Gothic" w:eastAsia="Calibri" w:hAnsi="Century Gothic" w:cs="Arial"/>
          <w:sz w:val="24"/>
          <w:szCs w:val="24"/>
        </w:rPr>
        <w:t>.</w:t>
      </w:r>
    </w:p>
    <w:p w14:paraId="367FB45C" w14:textId="77777777" w:rsidR="00CC3294" w:rsidRPr="006F696E" w:rsidRDefault="00CC3294" w:rsidP="0D65F919">
      <w:pPr>
        <w:widowControl w:val="0"/>
        <w:spacing w:after="0"/>
        <w:rPr>
          <w:rFonts w:ascii="Century Gothic" w:eastAsia="Calibri" w:hAnsi="Century Gothic" w:cs="Arial"/>
          <w:sz w:val="24"/>
          <w:szCs w:val="24"/>
        </w:rPr>
      </w:pPr>
      <w:r w:rsidRPr="006F696E">
        <w:rPr>
          <w:rFonts w:ascii="Century Gothic" w:eastAsia="Calibri" w:hAnsi="Century Gothic" w:cs="Arial"/>
          <w:spacing w:val="-1"/>
          <w:sz w:val="24"/>
          <w:szCs w:val="24"/>
        </w:rPr>
        <w:t>O</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r</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st</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g</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z w:val="24"/>
          <w:szCs w:val="24"/>
        </w:rPr>
        <w:t>wa</w:t>
      </w:r>
      <w:r w:rsidRPr="006F696E">
        <w:rPr>
          <w:rFonts w:ascii="Century Gothic" w:eastAsia="Calibri" w:hAnsi="Century Gothic" w:cs="Arial"/>
          <w:spacing w:val="1"/>
          <w:sz w:val="24"/>
          <w:szCs w:val="24"/>
        </w:rPr>
        <w:t>n</w:t>
      </w:r>
      <w:r w:rsidRPr="006F696E">
        <w:rPr>
          <w:rFonts w:ascii="Century Gothic" w:eastAsia="Calibri" w:hAnsi="Century Gothic" w:cs="Arial"/>
          <w:sz w:val="24"/>
          <w:szCs w:val="24"/>
        </w:rPr>
        <w:t>g</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d</w:t>
      </w:r>
      <w:r w:rsidRPr="006F696E">
        <w:rPr>
          <w:rFonts w:ascii="Century Gothic" w:eastAsia="Calibri" w:hAnsi="Century Gothic" w:cs="Arial"/>
          <w:spacing w:val="-1"/>
          <w:sz w:val="24"/>
          <w:szCs w:val="24"/>
        </w:rPr>
        <w:t>r</w:t>
      </w:r>
      <w:r w:rsidRPr="006F696E">
        <w:rPr>
          <w:rFonts w:ascii="Century Gothic" w:eastAsia="Calibri" w:hAnsi="Century Gothic" w:cs="Arial"/>
          <w:spacing w:val="2"/>
          <w:sz w:val="24"/>
          <w:szCs w:val="24"/>
        </w:rPr>
        <w:t>a</w:t>
      </w:r>
      <w:r w:rsidRPr="006F696E">
        <w:rPr>
          <w:rFonts w:ascii="Century Gothic" w:eastAsia="Calibri" w:hAnsi="Century Gothic" w:cs="Arial"/>
          <w:sz w:val="24"/>
          <w:szCs w:val="24"/>
        </w:rPr>
        <w:t>g</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1"/>
          <w:sz w:val="24"/>
          <w:szCs w:val="24"/>
        </w:rPr>
        <w:t>v</w:t>
      </w:r>
      <w:r w:rsidRPr="006F696E">
        <w:rPr>
          <w:rFonts w:ascii="Century Gothic" w:eastAsia="Calibri" w:hAnsi="Century Gothic" w:cs="Arial"/>
          <w:spacing w:val="1"/>
          <w:sz w:val="24"/>
          <w:szCs w:val="24"/>
        </w:rPr>
        <w:t>e</w:t>
      </w:r>
      <w:r w:rsidRPr="006F696E">
        <w:rPr>
          <w:rFonts w:ascii="Century Gothic" w:eastAsia="Calibri" w:hAnsi="Century Gothic" w:cs="Arial"/>
          <w:spacing w:val="-1"/>
          <w:sz w:val="24"/>
          <w:szCs w:val="24"/>
        </w:rPr>
        <w:t>r</w:t>
      </w:r>
      <w:r w:rsidRPr="006F696E">
        <w:rPr>
          <w:rFonts w:ascii="Century Gothic" w:eastAsia="Calibri" w:hAnsi="Century Gothic" w:cs="Arial"/>
          <w:sz w:val="24"/>
          <w:szCs w:val="24"/>
        </w:rPr>
        <w:t>staan</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1"/>
          <w:sz w:val="24"/>
          <w:szCs w:val="24"/>
        </w:rPr>
        <w:t>w</w:t>
      </w:r>
      <w:r w:rsidRPr="006F696E">
        <w:rPr>
          <w:rFonts w:ascii="Century Gothic" w:eastAsia="Calibri" w:hAnsi="Century Gothic" w:cs="Arial"/>
          <w:sz w:val="24"/>
          <w:szCs w:val="24"/>
        </w:rPr>
        <w:t>e</w:t>
      </w:r>
      <w:r w:rsidRPr="006F696E">
        <w:rPr>
          <w:rFonts w:ascii="Century Gothic" w:eastAsia="Calibri" w:hAnsi="Century Gothic" w:cs="Arial"/>
          <w:spacing w:val="-8"/>
          <w:sz w:val="24"/>
          <w:szCs w:val="24"/>
        </w:rPr>
        <w:t xml:space="preserve"> </w:t>
      </w:r>
      <w:r w:rsidRPr="006F696E">
        <w:rPr>
          <w:rFonts w:ascii="Century Gothic" w:eastAsia="Calibri" w:hAnsi="Century Gothic" w:cs="Arial"/>
          <w:spacing w:val="2"/>
          <w:sz w:val="24"/>
          <w:szCs w:val="24"/>
        </w:rPr>
        <w:t>i</w:t>
      </w:r>
      <w:r w:rsidRPr="006F696E">
        <w:rPr>
          <w:rFonts w:ascii="Century Gothic" w:eastAsia="Calibri" w:hAnsi="Century Gothic" w:cs="Arial"/>
          <w:sz w:val="24"/>
          <w:szCs w:val="24"/>
        </w:rPr>
        <w:t>n</w:t>
      </w:r>
      <w:r w:rsidRPr="006F696E">
        <w:rPr>
          <w:rFonts w:ascii="Century Gothic" w:eastAsia="Calibri" w:hAnsi="Century Gothic" w:cs="Arial"/>
          <w:spacing w:val="-7"/>
          <w:sz w:val="24"/>
          <w:szCs w:val="24"/>
        </w:rPr>
        <w:t xml:space="preserve"> </w:t>
      </w:r>
      <w:r w:rsidRPr="006F696E">
        <w:rPr>
          <w:rFonts w:ascii="Century Gothic" w:eastAsia="Calibri" w:hAnsi="Century Gothic" w:cs="Arial"/>
          <w:spacing w:val="2"/>
          <w:sz w:val="24"/>
          <w:szCs w:val="24"/>
        </w:rPr>
        <w:t>i</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d</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r</w:t>
      </w:r>
      <w:r w:rsidRPr="006F696E">
        <w:rPr>
          <w:rFonts w:ascii="Century Gothic" w:eastAsia="Calibri" w:hAnsi="Century Gothic" w:cs="Arial"/>
          <w:spacing w:val="-9"/>
          <w:sz w:val="24"/>
          <w:szCs w:val="24"/>
        </w:rPr>
        <w:t xml:space="preserve"> </w:t>
      </w:r>
      <w:r w:rsidRPr="006F696E">
        <w:rPr>
          <w:rFonts w:ascii="Century Gothic" w:eastAsia="Calibri" w:hAnsi="Century Gothic" w:cs="Arial"/>
          <w:spacing w:val="2"/>
          <w:sz w:val="24"/>
          <w:szCs w:val="24"/>
        </w:rPr>
        <w:t>g</w:t>
      </w:r>
      <w:r w:rsidRPr="006F696E">
        <w:rPr>
          <w:rFonts w:ascii="Century Gothic" w:eastAsia="Calibri" w:hAnsi="Century Gothic" w:cs="Arial"/>
          <w:spacing w:val="-2"/>
          <w:sz w:val="24"/>
          <w:szCs w:val="24"/>
        </w:rPr>
        <w:t>e</w:t>
      </w:r>
      <w:r w:rsidRPr="006F696E">
        <w:rPr>
          <w:rFonts w:ascii="Century Gothic" w:eastAsia="Calibri" w:hAnsi="Century Gothic" w:cs="Arial"/>
          <w:sz w:val="24"/>
          <w:szCs w:val="24"/>
        </w:rPr>
        <w:t>va</w:t>
      </w:r>
      <w:r w:rsidRPr="006F696E">
        <w:rPr>
          <w:rFonts w:ascii="Century Gothic" w:eastAsia="Calibri" w:hAnsi="Century Gothic" w:cs="Arial"/>
          <w:spacing w:val="2"/>
          <w:sz w:val="24"/>
          <w:szCs w:val="24"/>
        </w:rPr>
        <w:t>l</w:t>
      </w:r>
      <w:r w:rsidRPr="006F696E">
        <w:rPr>
          <w:rFonts w:ascii="Century Gothic" w:eastAsia="Calibri" w:hAnsi="Century Gothic" w:cs="Arial"/>
          <w:sz w:val="24"/>
          <w:szCs w:val="24"/>
        </w:rPr>
        <w:t>:</w:t>
      </w:r>
    </w:p>
    <w:p w14:paraId="5C37066F" w14:textId="77777777" w:rsidR="00CC3294" w:rsidRPr="006F696E" w:rsidRDefault="00CC3294" w:rsidP="0D65F919">
      <w:pPr>
        <w:widowControl w:val="0"/>
        <w:numPr>
          <w:ilvl w:val="0"/>
          <w:numId w:val="38"/>
        </w:numPr>
        <w:spacing w:after="0"/>
        <w:rPr>
          <w:rFonts w:ascii="Century Gothic" w:eastAsia="Tahoma" w:hAnsi="Century Gothic" w:cs="Arial"/>
          <w:sz w:val="24"/>
          <w:szCs w:val="24"/>
          <w:lang w:val="en-US"/>
        </w:rPr>
      </w:pPr>
      <w:r w:rsidRPr="006F696E">
        <w:rPr>
          <w:rFonts w:ascii="Century Gothic" w:eastAsia="Tahoma" w:hAnsi="Century Gothic" w:cs="Arial"/>
          <w:sz w:val="24"/>
          <w:szCs w:val="24"/>
          <w:lang w:val="en-US"/>
        </w:rPr>
        <w:t>Voort</w:t>
      </w:r>
      <w:r w:rsidRPr="006F696E">
        <w:rPr>
          <w:rFonts w:ascii="Century Gothic" w:eastAsia="Tahoma" w:hAnsi="Century Gothic" w:cs="Arial"/>
          <w:spacing w:val="2"/>
          <w:sz w:val="24"/>
          <w:szCs w:val="24"/>
          <w:lang w:val="en-US"/>
        </w:rPr>
        <w:t>d</w:t>
      </w:r>
      <w:r w:rsidRPr="006F696E">
        <w:rPr>
          <w:rFonts w:ascii="Century Gothic" w:eastAsia="Tahoma" w:hAnsi="Century Gothic" w:cs="Arial"/>
          <w:spacing w:val="-1"/>
          <w:sz w:val="24"/>
          <w:szCs w:val="24"/>
          <w:lang w:val="en-US"/>
        </w:rPr>
        <w:t>u</w:t>
      </w:r>
      <w:r w:rsidRPr="006F696E">
        <w:rPr>
          <w:rFonts w:ascii="Century Gothic" w:eastAsia="Tahoma" w:hAnsi="Century Gothic" w:cs="Arial"/>
          <w:sz w:val="24"/>
          <w:szCs w:val="24"/>
          <w:lang w:val="en-US"/>
        </w:rPr>
        <w:t>re</w:t>
      </w:r>
      <w:r w:rsidRPr="006F696E">
        <w:rPr>
          <w:rFonts w:ascii="Century Gothic" w:eastAsia="Tahoma" w:hAnsi="Century Gothic" w:cs="Arial"/>
          <w:spacing w:val="-1"/>
          <w:sz w:val="24"/>
          <w:szCs w:val="24"/>
          <w:lang w:val="en-US"/>
        </w:rPr>
        <w:t>n</w:t>
      </w:r>
      <w:r w:rsidRPr="006F696E">
        <w:rPr>
          <w:rFonts w:ascii="Century Gothic" w:eastAsia="Tahoma" w:hAnsi="Century Gothic" w:cs="Arial"/>
          <w:sz w:val="24"/>
          <w:szCs w:val="24"/>
          <w:lang w:val="en-US"/>
        </w:rPr>
        <w:t>d</w:t>
      </w:r>
      <w:r w:rsidRPr="006F696E">
        <w:rPr>
          <w:rFonts w:ascii="Century Gothic" w:eastAsia="Tahoma" w:hAnsi="Century Gothic" w:cs="Arial"/>
          <w:spacing w:val="-10"/>
          <w:sz w:val="24"/>
          <w:szCs w:val="24"/>
          <w:lang w:val="en-US"/>
        </w:rPr>
        <w:t xml:space="preserve"> </w:t>
      </w:r>
      <w:r w:rsidRPr="006F696E">
        <w:rPr>
          <w:rFonts w:ascii="Century Gothic" w:eastAsia="Tahoma" w:hAnsi="Century Gothic" w:cs="Arial"/>
          <w:sz w:val="24"/>
          <w:szCs w:val="24"/>
          <w:lang w:val="en-US"/>
        </w:rPr>
        <w:t>p</w:t>
      </w:r>
      <w:r w:rsidRPr="006F696E">
        <w:rPr>
          <w:rFonts w:ascii="Century Gothic" w:eastAsia="Tahoma" w:hAnsi="Century Gothic" w:cs="Arial"/>
          <w:spacing w:val="1"/>
          <w:sz w:val="24"/>
          <w:szCs w:val="24"/>
          <w:lang w:val="en-US"/>
        </w:rPr>
        <w:t>e</w:t>
      </w:r>
      <w:r w:rsidRPr="006F696E">
        <w:rPr>
          <w:rFonts w:ascii="Century Gothic" w:eastAsia="Tahoma" w:hAnsi="Century Gothic" w:cs="Arial"/>
          <w:sz w:val="24"/>
          <w:szCs w:val="24"/>
          <w:lang w:val="en-US"/>
        </w:rPr>
        <w:t>st</w:t>
      </w:r>
      <w:r w:rsidRPr="006F696E">
        <w:rPr>
          <w:rFonts w:ascii="Century Gothic" w:eastAsia="Tahoma" w:hAnsi="Century Gothic" w:cs="Arial"/>
          <w:spacing w:val="2"/>
          <w:sz w:val="24"/>
          <w:szCs w:val="24"/>
          <w:lang w:val="en-US"/>
        </w:rPr>
        <w:t>e</w:t>
      </w:r>
      <w:r w:rsidRPr="006F696E">
        <w:rPr>
          <w:rFonts w:ascii="Century Gothic" w:eastAsia="Tahoma" w:hAnsi="Century Gothic" w:cs="Arial"/>
          <w:sz w:val="24"/>
          <w:szCs w:val="24"/>
          <w:lang w:val="en-US"/>
        </w:rPr>
        <w:t>n;</w:t>
      </w:r>
    </w:p>
    <w:p w14:paraId="45FEC86F" w14:textId="77777777" w:rsidR="00CC3294" w:rsidRPr="006F696E" w:rsidRDefault="00CC3294" w:rsidP="0D65F919">
      <w:pPr>
        <w:widowControl w:val="0"/>
        <w:numPr>
          <w:ilvl w:val="0"/>
          <w:numId w:val="38"/>
        </w:numPr>
        <w:spacing w:after="0"/>
        <w:rPr>
          <w:rFonts w:ascii="Century Gothic" w:eastAsia="Tahoma" w:hAnsi="Century Gothic" w:cs="Arial"/>
          <w:sz w:val="24"/>
          <w:szCs w:val="24"/>
          <w:lang w:val="en-US"/>
        </w:rPr>
      </w:pPr>
      <w:r w:rsidRPr="006F696E">
        <w:rPr>
          <w:rFonts w:ascii="Century Gothic" w:eastAsia="Tahoma" w:hAnsi="Century Gothic" w:cs="Arial"/>
          <w:sz w:val="24"/>
          <w:szCs w:val="24"/>
          <w:lang w:val="en-US"/>
        </w:rPr>
        <w:t>Bedr</w:t>
      </w:r>
      <w:r w:rsidRPr="006F696E">
        <w:rPr>
          <w:rFonts w:ascii="Century Gothic" w:eastAsia="Tahoma" w:hAnsi="Century Gothic" w:cs="Arial"/>
          <w:spacing w:val="1"/>
          <w:sz w:val="24"/>
          <w:szCs w:val="24"/>
          <w:lang w:val="en-US"/>
        </w:rPr>
        <w:t>e</w:t>
      </w:r>
      <w:r w:rsidRPr="006F696E">
        <w:rPr>
          <w:rFonts w:ascii="Century Gothic" w:eastAsia="Tahoma" w:hAnsi="Century Gothic" w:cs="Arial"/>
          <w:sz w:val="24"/>
          <w:szCs w:val="24"/>
          <w:lang w:val="en-US"/>
        </w:rPr>
        <w:t>iging;</w:t>
      </w:r>
    </w:p>
    <w:p w14:paraId="5A5C2AAE" w14:textId="77777777" w:rsidR="00CC3294" w:rsidRPr="006F696E" w:rsidRDefault="00CC3294" w:rsidP="0D65F919">
      <w:pPr>
        <w:widowControl w:val="0"/>
        <w:numPr>
          <w:ilvl w:val="0"/>
          <w:numId w:val="38"/>
        </w:numPr>
        <w:spacing w:after="0"/>
        <w:rPr>
          <w:rFonts w:ascii="Century Gothic" w:eastAsia="Tahoma" w:hAnsi="Century Gothic" w:cs="Arial"/>
          <w:sz w:val="24"/>
          <w:szCs w:val="24"/>
          <w:lang w:val="en-US"/>
        </w:rPr>
      </w:pPr>
      <w:r w:rsidRPr="006F696E">
        <w:rPr>
          <w:rFonts w:ascii="Century Gothic" w:eastAsia="Tahoma" w:hAnsi="Century Gothic" w:cs="Arial"/>
          <w:sz w:val="24"/>
          <w:szCs w:val="24"/>
          <w:lang w:val="en-US"/>
        </w:rPr>
        <w:t>F</w:t>
      </w:r>
      <w:r w:rsidRPr="006F696E">
        <w:rPr>
          <w:rFonts w:ascii="Century Gothic" w:eastAsia="Tahoma" w:hAnsi="Century Gothic" w:cs="Arial"/>
          <w:spacing w:val="1"/>
          <w:sz w:val="24"/>
          <w:szCs w:val="24"/>
          <w:lang w:val="en-US"/>
        </w:rPr>
        <w:t>y</w:t>
      </w:r>
      <w:r w:rsidRPr="006F696E">
        <w:rPr>
          <w:rFonts w:ascii="Century Gothic" w:eastAsia="Tahoma" w:hAnsi="Century Gothic" w:cs="Arial"/>
          <w:sz w:val="24"/>
          <w:szCs w:val="24"/>
          <w:lang w:val="en-US"/>
        </w:rPr>
        <w:t>siek</w:t>
      </w:r>
      <w:r w:rsidRPr="006F696E">
        <w:rPr>
          <w:rFonts w:ascii="Century Gothic" w:eastAsia="Tahoma" w:hAnsi="Century Gothic" w:cs="Arial"/>
          <w:spacing w:val="-8"/>
          <w:sz w:val="24"/>
          <w:szCs w:val="24"/>
          <w:lang w:val="en-US"/>
        </w:rPr>
        <w:t xml:space="preserve"> </w:t>
      </w:r>
      <w:r w:rsidRPr="006F696E">
        <w:rPr>
          <w:rFonts w:ascii="Century Gothic" w:eastAsia="Tahoma" w:hAnsi="Century Gothic" w:cs="Arial"/>
          <w:sz w:val="24"/>
          <w:szCs w:val="24"/>
          <w:lang w:val="en-US"/>
        </w:rPr>
        <w:t>geweld;</w:t>
      </w:r>
    </w:p>
    <w:p w14:paraId="1CDE45AE" w14:textId="77777777" w:rsidR="00CC3294" w:rsidRPr="006F696E" w:rsidRDefault="00CC3294" w:rsidP="0D65F919">
      <w:pPr>
        <w:widowControl w:val="0"/>
        <w:numPr>
          <w:ilvl w:val="0"/>
          <w:numId w:val="38"/>
        </w:numPr>
        <w:spacing w:after="0"/>
        <w:rPr>
          <w:rFonts w:ascii="Century Gothic" w:eastAsia="Tahoma" w:hAnsi="Century Gothic" w:cs="Arial"/>
          <w:sz w:val="24"/>
          <w:szCs w:val="24"/>
          <w:lang w:val="en-US"/>
        </w:rPr>
      </w:pPr>
      <w:r w:rsidRPr="006F696E">
        <w:rPr>
          <w:rFonts w:ascii="Century Gothic" w:eastAsia="Tahoma" w:hAnsi="Century Gothic" w:cs="Arial"/>
          <w:sz w:val="24"/>
          <w:szCs w:val="24"/>
          <w:lang w:val="en-US"/>
        </w:rPr>
        <w:t>Verniel</w:t>
      </w:r>
      <w:r w:rsidRPr="006F696E">
        <w:rPr>
          <w:rFonts w:ascii="Century Gothic" w:eastAsia="Tahoma" w:hAnsi="Century Gothic" w:cs="Arial"/>
          <w:spacing w:val="2"/>
          <w:sz w:val="24"/>
          <w:szCs w:val="24"/>
          <w:lang w:val="en-US"/>
        </w:rPr>
        <w:t>i</w:t>
      </w:r>
      <w:r w:rsidRPr="006F696E">
        <w:rPr>
          <w:rFonts w:ascii="Century Gothic" w:eastAsia="Tahoma" w:hAnsi="Century Gothic" w:cs="Arial"/>
          <w:spacing w:val="-1"/>
          <w:sz w:val="24"/>
          <w:szCs w:val="24"/>
          <w:lang w:val="en-US"/>
        </w:rPr>
        <w:t>n</w:t>
      </w:r>
      <w:r w:rsidRPr="006F696E">
        <w:rPr>
          <w:rFonts w:ascii="Century Gothic" w:eastAsia="Tahoma" w:hAnsi="Century Gothic" w:cs="Arial"/>
          <w:sz w:val="24"/>
          <w:szCs w:val="24"/>
          <w:lang w:val="en-US"/>
        </w:rPr>
        <w:t>g;</w:t>
      </w:r>
    </w:p>
    <w:p w14:paraId="1623F057" w14:textId="77777777" w:rsidR="00CC3294" w:rsidRPr="006F696E" w:rsidRDefault="00CC3294" w:rsidP="0D65F919">
      <w:pPr>
        <w:widowControl w:val="0"/>
        <w:numPr>
          <w:ilvl w:val="0"/>
          <w:numId w:val="38"/>
        </w:numPr>
        <w:spacing w:after="0"/>
        <w:rPr>
          <w:rFonts w:ascii="Century Gothic" w:eastAsia="Tahoma" w:hAnsi="Century Gothic" w:cs="Arial"/>
          <w:sz w:val="24"/>
          <w:szCs w:val="24"/>
          <w:lang w:val="en-US"/>
        </w:rPr>
      </w:pPr>
      <w:r w:rsidRPr="006F696E">
        <w:rPr>
          <w:rFonts w:ascii="Century Gothic" w:eastAsia="Tahoma" w:hAnsi="Century Gothic" w:cs="Arial"/>
          <w:sz w:val="24"/>
          <w:szCs w:val="24"/>
          <w:lang w:val="en-US"/>
        </w:rPr>
        <w:t>Sex</w:t>
      </w:r>
      <w:r w:rsidRPr="006F696E">
        <w:rPr>
          <w:rFonts w:ascii="Century Gothic" w:eastAsia="Tahoma" w:hAnsi="Century Gothic" w:cs="Arial"/>
          <w:spacing w:val="-1"/>
          <w:sz w:val="24"/>
          <w:szCs w:val="24"/>
          <w:lang w:val="en-US"/>
        </w:rPr>
        <w:t>u</w:t>
      </w:r>
      <w:r w:rsidRPr="006F696E">
        <w:rPr>
          <w:rFonts w:ascii="Century Gothic" w:eastAsia="Tahoma" w:hAnsi="Century Gothic" w:cs="Arial"/>
          <w:sz w:val="24"/>
          <w:szCs w:val="24"/>
          <w:lang w:val="en-US"/>
        </w:rPr>
        <w:t>ele</w:t>
      </w:r>
      <w:r w:rsidRPr="006F696E">
        <w:rPr>
          <w:rFonts w:ascii="Century Gothic" w:eastAsia="Tahoma" w:hAnsi="Century Gothic" w:cs="Arial"/>
          <w:spacing w:val="-8"/>
          <w:sz w:val="24"/>
          <w:szCs w:val="24"/>
          <w:lang w:val="en-US"/>
        </w:rPr>
        <w:t xml:space="preserve"> </w:t>
      </w:r>
      <w:r w:rsidRPr="006F696E">
        <w:rPr>
          <w:rFonts w:ascii="Century Gothic" w:eastAsia="Tahoma" w:hAnsi="Century Gothic" w:cs="Arial"/>
          <w:sz w:val="24"/>
          <w:szCs w:val="24"/>
          <w:lang w:val="en-US"/>
        </w:rPr>
        <w:t>i</w:t>
      </w:r>
      <w:r w:rsidRPr="006F696E">
        <w:rPr>
          <w:rFonts w:ascii="Century Gothic" w:eastAsia="Tahoma" w:hAnsi="Century Gothic" w:cs="Arial"/>
          <w:spacing w:val="-1"/>
          <w:sz w:val="24"/>
          <w:szCs w:val="24"/>
          <w:lang w:val="en-US"/>
        </w:rPr>
        <w:t>n</w:t>
      </w:r>
      <w:r w:rsidRPr="006F696E">
        <w:rPr>
          <w:rFonts w:ascii="Century Gothic" w:eastAsia="Tahoma" w:hAnsi="Century Gothic" w:cs="Arial"/>
          <w:sz w:val="24"/>
          <w:szCs w:val="24"/>
          <w:lang w:val="en-US"/>
        </w:rPr>
        <w:t>timid</w:t>
      </w:r>
      <w:r w:rsidRPr="006F696E">
        <w:rPr>
          <w:rFonts w:ascii="Century Gothic" w:eastAsia="Tahoma" w:hAnsi="Century Gothic" w:cs="Arial"/>
          <w:spacing w:val="1"/>
          <w:sz w:val="24"/>
          <w:szCs w:val="24"/>
          <w:lang w:val="en-US"/>
        </w:rPr>
        <w:t>a</w:t>
      </w:r>
      <w:r w:rsidRPr="006F696E">
        <w:rPr>
          <w:rFonts w:ascii="Century Gothic" w:eastAsia="Tahoma" w:hAnsi="Century Gothic" w:cs="Arial"/>
          <w:sz w:val="24"/>
          <w:szCs w:val="24"/>
          <w:lang w:val="en-US"/>
        </w:rPr>
        <w:t>tie;</w:t>
      </w:r>
    </w:p>
    <w:p w14:paraId="7BC8020F" w14:textId="77777777" w:rsidR="00CC3294" w:rsidRPr="006F696E" w:rsidRDefault="00CC3294" w:rsidP="0D65F919">
      <w:pPr>
        <w:widowControl w:val="0"/>
        <w:numPr>
          <w:ilvl w:val="0"/>
          <w:numId w:val="38"/>
        </w:numPr>
        <w:spacing w:after="0"/>
        <w:rPr>
          <w:rFonts w:ascii="Century Gothic" w:eastAsia="Tahoma" w:hAnsi="Century Gothic" w:cs="Arial"/>
          <w:sz w:val="24"/>
          <w:szCs w:val="24"/>
          <w:lang w:val="en-US"/>
        </w:rPr>
      </w:pPr>
      <w:r w:rsidRPr="006F696E">
        <w:rPr>
          <w:rFonts w:ascii="Century Gothic" w:eastAsia="Tahoma" w:hAnsi="Century Gothic" w:cs="Arial"/>
          <w:sz w:val="24"/>
          <w:szCs w:val="24"/>
          <w:lang w:val="en-US"/>
        </w:rPr>
        <w:t>Discrim</w:t>
      </w:r>
      <w:r w:rsidRPr="006F696E">
        <w:rPr>
          <w:rFonts w:ascii="Century Gothic" w:eastAsia="Tahoma" w:hAnsi="Century Gothic" w:cs="Arial"/>
          <w:spacing w:val="2"/>
          <w:sz w:val="24"/>
          <w:szCs w:val="24"/>
          <w:lang w:val="en-US"/>
        </w:rPr>
        <w:t>i</w:t>
      </w:r>
      <w:r w:rsidRPr="006F696E">
        <w:rPr>
          <w:rFonts w:ascii="Century Gothic" w:eastAsia="Tahoma" w:hAnsi="Century Gothic" w:cs="Arial"/>
          <w:spacing w:val="-1"/>
          <w:sz w:val="24"/>
          <w:szCs w:val="24"/>
          <w:lang w:val="en-US"/>
        </w:rPr>
        <w:t>n</w:t>
      </w:r>
      <w:r w:rsidRPr="006F696E">
        <w:rPr>
          <w:rFonts w:ascii="Century Gothic" w:eastAsia="Tahoma" w:hAnsi="Century Gothic" w:cs="Arial"/>
          <w:sz w:val="24"/>
          <w:szCs w:val="24"/>
          <w:lang w:val="en-US"/>
        </w:rPr>
        <w:t>atie;</w:t>
      </w:r>
    </w:p>
    <w:p w14:paraId="20C2B026" w14:textId="747BB33B" w:rsidR="00CC3294" w:rsidRPr="006F696E" w:rsidRDefault="00CC3294" w:rsidP="0D65F919">
      <w:pPr>
        <w:widowControl w:val="0"/>
        <w:numPr>
          <w:ilvl w:val="0"/>
          <w:numId w:val="38"/>
        </w:numPr>
        <w:spacing w:after="0"/>
        <w:rPr>
          <w:rFonts w:ascii="Century Gothic" w:hAnsi="Century Gothic" w:cs="Arial"/>
          <w:sz w:val="24"/>
          <w:szCs w:val="24"/>
        </w:rPr>
      </w:pPr>
      <w:r w:rsidRPr="006F696E">
        <w:rPr>
          <w:rFonts w:ascii="Century Gothic" w:eastAsia="Tahoma" w:hAnsi="Century Gothic" w:cs="Arial"/>
          <w:sz w:val="24"/>
          <w:szCs w:val="24"/>
          <w:lang w:val="en-US"/>
        </w:rPr>
        <w:t>Wape</w:t>
      </w:r>
      <w:r w:rsidRPr="006F696E">
        <w:rPr>
          <w:rFonts w:ascii="Century Gothic" w:eastAsia="Tahoma" w:hAnsi="Century Gothic" w:cs="Arial"/>
          <w:spacing w:val="-1"/>
          <w:sz w:val="24"/>
          <w:szCs w:val="24"/>
          <w:lang w:val="en-US"/>
        </w:rPr>
        <w:t>n</w:t>
      </w:r>
      <w:r w:rsidRPr="006F696E">
        <w:rPr>
          <w:rFonts w:ascii="Century Gothic" w:eastAsia="Tahoma" w:hAnsi="Century Gothic" w:cs="Arial"/>
          <w:sz w:val="24"/>
          <w:szCs w:val="24"/>
          <w:lang w:val="en-US"/>
        </w:rPr>
        <w:t>bezit.</w:t>
      </w:r>
      <w:r w:rsidRPr="006F696E">
        <w:rPr>
          <w:rFonts w:ascii="Century Gothic" w:hAnsi="Century Gothic"/>
          <w:sz w:val="24"/>
          <w:szCs w:val="24"/>
        </w:rPr>
        <w:br/>
      </w:r>
    </w:p>
    <w:p w14:paraId="45B3A057" w14:textId="10840BDF" w:rsidR="00D0457A" w:rsidRPr="006F696E" w:rsidRDefault="00D0457A" w:rsidP="0D65F919">
      <w:pPr>
        <w:rPr>
          <w:rFonts w:ascii="Century Gothic" w:eastAsia="NSimSun" w:hAnsi="Century Gothic" w:cs="Arial"/>
          <w:sz w:val="24"/>
          <w:szCs w:val="24"/>
        </w:rPr>
      </w:pPr>
      <w:r w:rsidRPr="006F696E">
        <w:rPr>
          <w:rFonts w:ascii="Century Gothic" w:eastAsia="NSimSun" w:hAnsi="Century Gothic" w:cs="Arial"/>
          <w:b/>
          <w:bCs/>
          <w:sz w:val="24"/>
          <w:szCs w:val="24"/>
        </w:rPr>
        <w:t>Protocollen</w:t>
      </w:r>
      <w:r w:rsidRPr="006F696E">
        <w:rPr>
          <w:rFonts w:ascii="Century Gothic" w:hAnsi="Century Gothic"/>
          <w:sz w:val="24"/>
          <w:szCs w:val="24"/>
        </w:rPr>
        <w:br/>
      </w:r>
      <w:r w:rsidRPr="006F696E">
        <w:rPr>
          <w:rFonts w:ascii="Century Gothic" w:eastAsia="NSimSun" w:hAnsi="Century Gothic" w:cs="Arial"/>
          <w:sz w:val="24"/>
          <w:szCs w:val="24"/>
        </w:rPr>
        <w:t>De school heeft diverse protocollen.</w:t>
      </w:r>
      <w:r w:rsidRPr="006F696E">
        <w:rPr>
          <w:rFonts w:ascii="Century Gothic" w:hAnsi="Century Gothic"/>
          <w:sz w:val="24"/>
          <w:szCs w:val="24"/>
        </w:rPr>
        <w:br/>
      </w:r>
      <w:r w:rsidRPr="006F696E">
        <w:rPr>
          <w:rFonts w:ascii="Century Gothic" w:eastAsia="NSimSun" w:hAnsi="Century Gothic" w:cs="Arial"/>
          <w:sz w:val="24"/>
          <w:szCs w:val="24"/>
        </w:rPr>
        <w:t>Wanneer er een casus zich voordoet, kan daar op teruggrepen worden denk aan doorstromingsprotocol, doublure protocol, medicijn verstrekking protocol etc. U mag hier altijd naar vragen en dan kunt u het schoolbeleid inzien.</w:t>
      </w:r>
    </w:p>
    <w:p w14:paraId="62298D6E" w14:textId="77777777" w:rsidR="00B17CD3" w:rsidRPr="006F696E" w:rsidRDefault="00D0457A" w:rsidP="00B17CD3">
      <w:pPr>
        <w:rPr>
          <w:rFonts w:ascii="Century Gothic" w:hAnsi="Century Gothic"/>
          <w:sz w:val="24"/>
          <w:szCs w:val="24"/>
        </w:rPr>
      </w:pPr>
      <w:r w:rsidRPr="006F696E">
        <w:rPr>
          <w:rFonts w:ascii="Century Gothic" w:eastAsia="NSimSun" w:hAnsi="Century Gothic" w:cs="Arial"/>
          <w:b/>
          <w:bCs/>
          <w:sz w:val="24"/>
          <w:szCs w:val="24"/>
        </w:rPr>
        <w:t>Ziekmeldingen en telefonische mededelingen</w:t>
      </w:r>
      <w:r w:rsidRPr="006F696E">
        <w:rPr>
          <w:rFonts w:ascii="Century Gothic" w:hAnsi="Century Gothic"/>
          <w:sz w:val="24"/>
          <w:szCs w:val="24"/>
        </w:rPr>
        <w:br/>
      </w:r>
      <w:r w:rsidRPr="006F696E">
        <w:rPr>
          <w:rFonts w:ascii="Century Gothic" w:eastAsia="NSimSun" w:hAnsi="Century Gothic" w:cs="Arial"/>
          <w:sz w:val="24"/>
          <w:szCs w:val="24"/>
        </w:rPr>
        <w:t xml:space="preserve">U kunt voor 8:15 uur uw kind </w:t>
      </w:r>
      <w:r w:rsidR="00B376C0" w:rsidRPr="006F696E">
        <w:rPr>
          <w:rFonts w:ascii="Century Gothic" w:eastAsia="NSimSun" w:hAnsi="Century Gothic" w:cs="Arial"/>
          <w:sz w:val="24"/>
          <w:szCs w:val="24"/>
        </w:rPr>
        <w:t xml:space="preserve">via </w:t>
      </w:r>
      <w:r w:rsidR="00CC3294" w:rsidRPr="006F696E">
        <w:rPr>
          <w:rFonts w:ascii="Century Gothic" w:eastAsia="NSimSun" w:hAnsi="Century Gothic" w:cs="Arial"/>
          <w:sz w:val="24"/>
          <w:szCs w:val="24"/>
        </w:rPr>
        <w:t xml:space="preserve">Social Schools </w:t>
      </w:r>
      <w:r w:rsidR="005870DA" w:rsidRPr="006F696E">
        <w:rPr>
          <w:rFonts w:ascii="Century Gothic" w:eastAsia="NSimSun" w:hAnsi="Century Gothic" w:cs="Arial"/>
          <w:sz w:val="24"/>
          <w:szCs w:val="24"/>
        </w:rPr>
        <w:t>bij</w:t>
      </w:r>
      <w:r w:rsidRPr="006F696E">
        <w:rPr>
          <w:rFonts w:ascii="Century Gothic" w:eastAsia="NSimSun" w:hAnsi="Century Gothic" w:cs="Arial"/>
          <w:sz w:val="24"/>
          <w:szCs w:val="24"/>
        </w:rPr>
        <w:t xml:space="preserve"> de groepsleerkracht afmelden.</w:t>
      </w:r>
      <w:r w:rsidR="00311BA4" w:rsidRPr="006F696E">
        <w:rPr>
          <w:rFonts w:ascii="Century Gothic" w:eastAsia="NSimSun" w:hAnsi="Century Gothic" w:cs="Arial"/>
          <w:sz w:val="24"/>
          <w:szCs w:val="24"/>
        </w:rPr>
        <w:t xml:space="preserve"> Communicatie via Social Schools heeft onze voorkeur.</w:t>
      </w:r>
      <w:r w:rsidR="005870DA" w:rsidRPr="006F696E">
        <w:rPr>
          <w:rStyle w:val="Kop2Char"/>
          <w:rFonts w:ascii="Century Gothic" w:hAnsi="Century Gothic" w:cs="Arial"/>
          <w:b w:val="0"/>
          <w:bCs w:val="0"/>
          <w:i/>
          <w:iCs/>
          <w:color w:val="auto"/>
          <w:sz w:val="24"/>
          <w:szCs w:val="24"/>
        </w:rPr>
        <w:t xml:space="preserve"> Mocht er iets ernstigs/zeer dringends zijn…</w:t>
      </w:r>
      <w:r w:rsidR="5768950B" w:rsidRPr="006F696E">
        <w:rPr>
          <w:rStyle w:val="Kop2Char"/>
          <w:rFonts w:ascii="Century Gothic" w:hAnsi="Century Gothic" w:cs="Arial"/>
          <w:b w:val="0"/>
          <w:bCs w:val="0"/>
          <w:i/>
          <w:iCs/>
          <w:color w:val="auto"/>
          <w:sz w:val="24"/>
          <w:szCs w:val="24"/>
        </w:rPr>
        <w:t>n</w:t>
      </w:r>
      <w:r w:rsidR="005870DA" w:rsidRPr="006F696E">
        <w:rPr>
          <w:rStyle w:val="Kop2Char"/>
          <w:rFonts w:ascii="Century Gothic" w:hAnsi="Century Gothic" w:cs="Arial"/>
          <w:b w:val="0"/>
          <w:bCs w:val="0"/>
          <w:i/>
          <w:iCs/>
          <w:color w:val="auto"/>
          <w:sz w:val="24"/>
          <w:szCs w:val="24"/>
        </w:rPr>
        <w:t>atuurlijk kunt u dan ’s morgens even komen. Dat zijn uitzonderingen.</w:t>
      </w:r>
      <w:r w:rsidRPr="006F696E">
        <w:rPr>
          <w:rFonts w:ascii="Century Gothic" w:hAnsi="Century Gothic"/>
          <w:sz w:val="24"/>
          <w:szCs w:val="24"/>
        </w:rPr>
        <w:br/>
      </w:r>
      <w:r w:rsidRPr="006F696E">
        <w:rPr>
          <w:rFonts w:ascii="Century Gothic" w:eastAsia="NSimSun" w:hAnsi="Century Gothic" w:cs="Arial"/>
          <w:sz w:val="24"/>
          <w:szCs w:val="24"/>
        </w:rPr>
        <w:t xml:space="preserve">Soms worden leerlingen niet afgemeld of wordt het per ongeluk vergeten. We zullen dan als school contact met u opnemen om zeker te weten waarom een leerling niet op school is. Wanneer leerlingen in een korte periode vaak afwezig is door ziekte of een schooldag mist, dan is de school dit verplicht te melden aan het </w:t>
      </w:r>
      <w:r w:rsidR="00CC3294" w:rsidRPr="006F696E">
        <w:rPr>
          <w:rFonts w:ascii="Century Gothic" w:eastAsia="NSimSun" w:hAnsi="Century Gothic" w:cs="Arial"/>
          <w:sz w:val="24"/>
          <w:szCs w:val="24"/>
        </w:rPr>
        <w:t xml:space="preserve">Wij-team </w:t>
      </w:r>
      <w:r w:rsidRPr="006F696E">
        <w:rPr>
          <w:rFonts w:ascii="Century Gothic" w:eastAsia="NSimSun" w:hAnsi="Century Gothic" w:cs="Arial"/>
          <w:sz w:val="24"/>
          <w:szCs w:val="24"/>
        </w:rPr>
        <w:t>en zal de Jeugdarts contact op nemen met de ouders.</w:t>
      </w:r>
      <w:r w:rsidRPr="006F696E">
        <w:rPr>
          <w:rFonts w:ascii="Century Gothic" w:hAnsi="Century Gothic"/>
          <w:sz w:val="24"/>
          <w:szCs w:val="24"/>
        </w:rPr>
        <w:br/>
      </w:r>
      <w:r w:rsidR="00B17CD3" w:rsidRPr="006F696E">
        <w:rPr>
          <w:rFonts w:ascii="Century Gothic" w:hAnsi="Century Gothic"/>
          <w:sz w:val="24"/>
          <w:szCs w:val="24"/>
        </w:rPr>
        <w:br/>
      </w:r>
      <w:r w:rsidR="00B17CD3" w:rsidRPr="006F696E">
        <w:rPr>
          <w:rFonts w:ascii="Century Gothic" w:hAnsi="Century Gothic"/>
          <w:b/>
          <w:bCs/>
          <w:color w:val="00CC99"/>
          <w:sz w:val="24"/>
          <w:szCs w:val="24"/>
          <w:u w:color="0F4761"/>
        </w:rPr>
        <w:t xml:space="preserve">CBS De Noordkaap </w:t>
      </w:r>
      <w:r w:rsidR="00B17CD3" w:rsidRPr="006F696E">
        <w:rPr>
          <w:rFonts w:ascii="Century Gothic" w:hAnsi="Century Gothic"/>
          <w:b/>
          <w:bCs/>
          <w:color w:val="00CC99"/>
          <w:sz w:val="24"/>
          <w:szCs w:val="24"/>
          <w:u w:color="0F4761"/>
        </w:rPr>
        <w:br/>
        <w:t>Schooljaar 2025-2026</w:t>
      </w:r>
      <w:r w:rsidR="00B17CD3" w:rsidRPr="006F696E">
        <w:rPr>
          <w:rFonts w:ascii="Century Gothic" w:hAnsi="Century Gothic"/>
          <w:b/>
          <w:bCs/>
          <w:color w:val="00CC99"/>
          <w:sz w:val="24"/>
          <w:szCs w:val="24"/>
          <w:u w:color="0F4761"/>
        </w:rPr>
        <w:br/>
      </w:r>
      <w:r w:rsidR="00B17CD3" w:rsidRPr="006F696E">
        <w:rPr>
          <w:rFonts w:ascii="Century Gothic" w:hAnsi="Century Gothic"/>
          <w:sz w:val="24"/>
          <w:szCs w:val="24"/>
          <w:u w:color="0F4761"/>
        </w:rPr>
        <w:br/>
        <w:t xml:space="preserve">Beste ouders, graag willen we jullie meenemen in de manier waarop de groepen voor het schooljaar 2025-2026 tot stand zijn gekomen. </w:t>
      </w:r>
      <w:r w:rsidR="00B17CD3" w:rsidRPr="006F696E">
        <w:rPr>
          <w:rFonts w:ascii="Century Gothic" w:hAnsi="Century Gothic"/>
          <w:sz w:val="24"/>
          <w:szCs w:val="24"/>
          <w:u w:color="0F4761"/>
        </w:rPr>
        <w:br/>
      </w:r>
      <w:r w:rsidR="00B17CD3" w:rsidRPr="006F696E">
        <w:rPr>
          <w:rFonts w:ascii="Century Gothic" w:hAnsi="Century Gothic"/>
          <w:sz w:val="24"/>
          <w:szCs w:val="24"/>
          <w:u w:color="0F4761"/>
        </w:rPr>
        <w:br/>
      </w:r>
      <w:r w:rsidR="00B17CD3" w:rsidRPr="006F696E">
        <w:rPr>
          <w:rFonts w:ascii="Century Gothic" w:hAnsi="Century Gothic"/>
          <w:sz w:val="24"/>
          <w:szCs w:val="24"/>
        </w:rPr>
        <w:t xml:space="preserve">De school heeft voor 6 groepen formatie (leerkrachten) en de school heeft voor 0,9 fte een onderwijsassistent. </w:t>
      </w:r>
      <w:r w:rsidR="00B17CD3" w:rsidRPr="006F696E">
        <w:rPr>
          <w:rFonts w:ascii="Century Gothic" w:hAnsi="Century Gothic"/>
          <w:sz w:val="24"/>
          <w:szCs w:val="24"/>
        </w:rPr>
        <w:br/>
      </w:r>
      <w:r w:rsidR="00B17CD3" w:rsidRPr="006F696E">
        <w:rPr>
          <w:rFonts w:ascii="Century Gothic" w:hAnsi="Century Gothic"/>
          <w:sz w:val="24"/>
          <w:szCs w:val="24"/>
        </w:rPr>
        <w:br/>
        <w:t xml:space="preserve">Het schoolteam heeft met elkaar overlegd over de indeling van de groepen. Daarbij is  zorgvuldig en rekening houdend met de vele factoren vanuit ons vakgebied de groepsindeling vastgesteld. De MR van de school is meegenomen in het proces. </w:t>
      </w:r>
      <w:r w:rsidR="00B17CD3" w:rsidRPr="006F696E">
        <w:rPr>
          <w:rFonts w:ascii="Century Gothic" w:eastAsia="Arial" w:hAnsi="Century Gothic" w:cs="Arial"/>
          <w:sz w:val="24"/>
          <w:szCs w:val="24"/>
        </w:rPr>
        <w:br/>
      </w:r>
      <w:r w:rsidR="00B17CD3" w:rsidRPr="006F696E">
        <w:rPr>
          <w:rFonts w:ascii="Century Gothic" w:hAnsi="Century Gothic"/>
          <w:sz w:val="24"/>
          <w:szCs w:val="24"/>
        </w:rPr>
        <w:t>Het team van de school vindt het fijn om samen te werken met elkaar en met u als ouders op CBS de Noordkaap. Zoals u kunt zien is het opvallend dat veel teamleden volgend jaar werkzaam zijn op de school. Dit betekent stabiliteit voor CBS de Noordkaap.</w:t>
      </w:r>
    </w:p>
    <w:p w14:paraId="6F239025" w14:textId="77777777" w:rsidR="00B17CD3" w:rsidRPr="006F696E" w:rsidRDefault="00B17CD3" w:rsidP="00B17CD3">
      <w:pPr>
        <w:rPr>
          <w:rFonts w:ascii="Century Gothic" w:eastAsia="Arial" w:hAnsi="Century Gothic" w:cs="Arial"/>
          <w:b/>
          <w:bCs/>
          <w:color w:val="00CC99"/>
          <w:sz w:val="24"/>
          <w:szCs w:val="24"/>
          <w:u w:color="8DD873"/>
        </w:rPr>
      </w:pPr>
      <w:r w:rsidRPr="006F696E">
        <w:rPr>
          <w:rFonts w:ascii="Century Gothic" w:hAnsi="Century Gothic"/>
          <w:b/>
          <w:bCs/>
          <w:color w:val="00CC99"/>
          <w:sz w:val="24"/>
          <w:szCs w:val="24"/>
          <w:u w:color="8DD873"/>
        </w:rPr>
        <w:t>Alles op een rijtje</w:t>
      </w:r>
    </w:p>
    <w:p w14:paraId="425DDDD1" w14:textId="77777777" w:rsidR="00B17CD3" w:rsidRPr="006F696E" w:rsidRDefault="00B17CD3" w:rsidP="00B17CD3">
      <w:pPr>
        <w:rPr>
          <w:rFonts w:ascii="Century Gothic" w:eastAsia="Arial" w:hAnsi="Century Gothic" w:cs="Arial"/>
          <w:sz w:val="24"/>
          <w:szCs w:val="24"/>
        </w:rPr>
      </w:pPr>
      <w:r w:rsidRPr="006F696E">
        <w:rPr>
          <w:rFonts w:ascii="Century Gothic" w:hAnsi="Century Gothic"/>
          <w:b/>
          <w:bCs/>
          <w:sz w:val="24"/>
          <w:szCs w:val="24"/>
        </w:rPr>
        <w:t>Onze school werkt met het gelijke dagen model (behalve op woensdag)</w:t>
      </w:r>
    </w:p>
    <w:p w14:paraId="261376DD" w14:textId="77777777" w:rsidR="00B17CD3" w:rsidRPr="006F696E" w:rsidRDefault="00B17CD3" w:rsidP="00B17CD3">
      <w:pPr>
        <w:rPr>
          <w:rFonts w:ascii="Century Gothic" w:eastAsia="Arial" w:hAnsi="Century Gothic" w:cs="Arial"/>
          <w:sz w:val="24"/>
          <w:szCs w:val="24"/>
        </w:rPr>
      </w:pPr>
      <w:r w:rsidRPr="006F696E">
        <w:rPr>
          <w:rFonts w:ascii="Century Gothic" w:hAnsi="Century Gothic"/>
          <w:b/>
          <w:bCs/>
          <w:sz w:val="24"/>
          <w:szCs w:val="24"/>
        </w:rPr>
        <w:t>Inloop 8:05 uur</w:t>
      </w:r>
      <w:r w:rsidRPr="006F696E">
        <w:rPr>
          <w:rFonts w:ascii="Century Gothic" w:eastAsia="Arial" w:hAnsi="Century Gothic" w:cs="Arial"/>
          <w:b/>
          <w:bCs/>
          <w:sz w:val="24"/>
          <w:szCs w:val="24"/>
        </w:rPr>
        <w:br/>
      </w:r>
      <w:r w:rsidRPr="006F696E">
        <w:rPr>
          <w:rFonts w:ascii="Century Gothic" w:hAnsi="Century Gothic"/>
          <w:b/>
          <w:bCs/>
          <w:sz w:val="24"/>
          <w:szCs w:val="24"/>
        </w:rPr>
        <w:t>Officiële start van onderwijstijd 8:15 uur</w:t>
      </w:r>
      <w:r w:rsidRPr="006F696E">
        <w:rPr>
          <w:rFonts w:ascii="Century Gothic" w:eastAsia="Arial" w:hAnsi="Century Gothic" w:cs="Arial"/>
          <w:b/>
          <w:bCs/>
          <w:sz w:val="24"/>
          <w:szCs w:val="24"/>
        </w:rPr>
        <w:br/>
      </w:r>
      <w:r w:rsidRPr="006F696E">
        <w:rPr>
          <w:rFonts w:ascii="Century Gothic" w:hAnsi="Century Gothic"/>
          <w:b/>
          <w:bCs/>
          <w:sz w:val="24"/>
          <w:szCs w:val="24"/>
        </w:rPr>
        <w:t>Einde schooldag 14:00 uur</w:t>
      </w:r>
      <w:r w:rsidRPr="006F696E">
        <w:rPr>
          <w:rFonts w:ascii="Century Gothic" w:eastAsia="Arial" w:hAnsi="Century Gothic" w:cs="Arial"/>
          <w:b/>
          <w:bCs/>
          <w:sz w:val="24"/>
          <w:szCs w:val="24"/>
        </w:rPr>
        <w:br/>
      </w:r>
      <w:r w:rsidRPr="006F696E">
        <w:rPr>
          <w:rFonts w:ascii="Century Gothic" w:eastAsia="Arial" w:hAnsi="Century Gothic" w:cs="Arial"/>
          <w:b/>
          <w:bCs/>
          <w:sz w:val="24"/>
          <w:szCs w:val="24"/>
        </w:rPr>
        <w:br/>
      </w:r>
      <w:r w:rsidRPr="006F696E">
        <w:rPr>
          <w:rFonts w:ascii="Century Gothic" w:hAnsi="Century Gothic"/>
          <w:sz w:val="24"/>
          <w:szCs w:val="24"/>
        </w:rPr>
        <w:t>8:15 -14:00 uur op maandag, dinsdag, , donderdag en vrijdag voor groep 1 t/m 8</w:t>
      </w:r>
      <w:r w:rsidRPr="006F696E">
        <w:rPr>
          <w:rFonts w:ascii="Century Gothic" w:eastAsia="Arial" w:hAnsi="Century Gothic" w:cs="Arial"/>
          <w:sz w:val="24"/>
          <w:szCs w:val="24"/>
        </w:rPr>
        <w:br/>
      </w:r>
      <w:r w:rsidRPr="006F696E">
        <w:rPr>
          <w:rFonts w:ascii="Century Gothic" w:hAnsi="Century Gothic"/>
          <w:sz w:val="24"/>
          <w:szCs w:val="24"/>
        </w:rPr>
        <w:t>8:15 – 12:30 uur op woensdag voor groep 1 t/m 8</w:t>
      </w:r>
    </w:p>
    <w:p w14:paraId="53C3D141" w14:textId="77777777" w:rsidR="00B17CD3" w:rsidRPr="006F696E" w:rsidRDefault="00B17CD3" w:rsidP="00B17CD3">
      <w:pPr>
        <w:rPr>
          <w:rFonts w:ascii="Century Gothic" w:eastAsia="Arial" w:hAnsi="Century Gothic" w:cs="Arial"/>
          <w:b/>
          <w:bCs/>
          <w:sz w:val="24"/>
          <w:szCs w:val="24"/>
        </w:rPr>
      </w:pPr>
      <w:r w:rsidRPr="006F696E">
        <w:rPr>
          <w:rFonts w:ascii="Century Gothic" w:hAnsi="Century Gothic"/>
          <w:sz w:val="24"/>
          <w:szCs w:val="24"/>
        </w:rPr>
        <w:t>Inloop 8:05 uur</w:t>
      </w:r>
      <w:r w:rsidRPr="006F696E">
        <w:rPr>
          <w:rFonts w:ascii="Century Gothic" w:eastAsia="Arial" w:hAnsi="Century Gothic" w:cs="Arial"/>
          <w:sz w:val="24"/>
          <w:szCs w:val="24"/>
        </w:rPr>
        <w:br/>
      </w:r>
      <w:r w:rsidRPr="006F696E">
        <w:rPr>
          <w:rFonts w:ascii="Century Gothic" w:hAnsi="Century Gothic"/>
          <w:sz w:val="24"/>
          <w:szCs w:val="24"/>
          <w:u w:val="single"/>
        </w:rPr>
        <w:t>Officiële start van onderwijstijd 8:15 uur. Dit betekent dat iedereen startklaar zit in de les.</w:t>
      </w:r>
      <w:r w:rsidRPr="006F696E">
        <w:rPr>
          <w:rFonts w:ascii="Century Gothic" w:eastAsia="Arial" w:hAnsi="Century Gothic" w:cs="Arial"/>
          <w:sz w:val="24"/>
          <w:szCs w:val="24"/>
          <w:u w:val="single"/>
        </w:rPr>
        <w:br/>
      </w:r>
    </w:p>
    <w:p w14:paraId="1A3F83B5" w14:textId="77777777" w:rsidR="00B17CD3" w:rsidRPr="006F696E" w:rsidRDefault="00B17CD3" w:rsidP="00B17CD3">
      <w:pPr>
        <w:rPr>
          <w:rFonts w:ascii="Century Gothic" w:eastAsia="Arial" w:hAnsi="Century Gothic" w:cs="Arial"/>
          <w:b/>
          <w:bCs/>
          <w:color w:val="3A7C22"/>
          <w:sz w:val="24"/>
          <w:szCs w:val="24"/>
          <w:u w:color="3A7C22"/>
        </w:rPr>
      </w:pPr>
      <w:r w:rsidRPr="006F696E">
        <w:rPr>
          <w:rFonts w:ascii="Century Gothic" w:eastAsia="Arial" w:hAnsi="Century Gothic" w:cs="Arial"/>
          <w:noProof/>
          <w:sz w:val="24"/>
          <w:szCs w:val="24"/>
        </w:rPr>
        <w:drawing>
          <wp:anchor distT="57150" distB="57150" distL="57150" distR="57150" simplePos="0" relativeHeight="251660291" behindDoc="0" locked="0" layoutInCell="1" allowOverlap="1" wp14:anchorId="2093FA50" wp14:editId="67F69AAA">
            <wp:simplePos x="0" y="0"/>
            <wp:positionH relativeFrom="column">
              <wp:posOffset>2148204</wp:posOffset>
            </wp:positionH>
            <wp:positionV relativeFrom="line">
              <wp:posOffset>1576070</wp:posOffset>
            </wp:positionV>
            <wp:extent cx="3422650" cy="1333500"/>
            <wp:effectExtent l="0" t="0" r="0" b="0"/>
            <wp:wrapThrough wrapText="bothSides" distL="57150" distR="57150">
              <wp:wrapPolygon edited="1">
                <wp:start x="0" y="0"/>
                <wp:lineTo x="21600" y="0"/>
                <wp:lineTo x="21600" y="21600"/>
                <wp:lineTo x="0" y="21600"/>
                <wp:lineTo x="0" y="0"/>
              </wp:wrapPolygon>
            </wp:wrapThrough>
            <wp:docPr id="1073741825" name="officeArt object" descr="Basisschool Noorderlicht - Beste Ouders, De groepsindeling voor 2017-2018  is bekend. Hierbij de link naar de nieuwsbrief over de groepsindeling van  schooljaar 2017-2018. Bij vragen kunt u vanaf maandag terecht bij de"/>
            <wp:cNvGraphicFramePr/>
            <a:graphic xmlns:a="http://schemas.openxmlformats.org/drawingml/2006/main">
              <a:graphicData uri="http://schemas.openxmlformats.org/drawingml/2006/picture">
                <pic:pic xmlns:pic="http://schemas.openxmlformats.org/drawingml/2006/picture">
                  <pic:nvPicPr>
                    <pic:cNvPr id="1073741825" name="Basisschool Noorderlicht - Beste Ouders, De groepsindeling voor 2017-2018  is bekend. Hierbij de link naar de nieuwsbrief over de groepsindeling van  schooljaar 2017-2018. Bij vragen kunt u vanaf maandag terecht bij de" descr="Basisschool Noorderlicht - Beste Ouders, De groepsindeling voor 2017-2018  is bekend. Hierbij de link naar de nieuwsbrief over de groepsindeling van  schooljaar 2017-2018. Bij vragen kunt u vanaf maandag terecht bij de"/>
                    <pic:cNvPicPr>
                      <a:picLocks noChangeAspect="1"/>
                    </pic:cNvPicPr>
                  </pic:nvPicPr>
                  <pic:blipFill>
                    <a:blip r:embed="rId40"/>
                    <a:stretch>
                      <a:fillRect/>
                    </a:stretch>
                  </pic:blipFill>
                  <pic:spPr>
                    <a:xfrm>
                      <a:off x="0" y="0"/>
                      <a:ext cx="3422650" cy="1333500"/>
                    </a:xfrm>
                    <a:prstGeom prst="rect">
                      <a:avLst/>
                    </a:prstGeom>
                    <a:ln w="12700" cap="flat">
                      <a:noFill/>
                      <a:miter lim="400000"/>
                    </a:ln>
                    <a:effectLst/>
                  </pic:spPr>
                </pic:pic>
              </a:graphicData>
            </a:graphic>
          </wp:anchor>
        </w:drawing>
      </w:r>
      <w:r w:rsidRPr="006F696E">
        <w:rPr>
          <w:rFonts w:ascii="Century Gothic" w:eastAsia="Arial" w:hAnsi="Century Gothic" w:cs="Arial"/>
          <w:noProof/>
          <w:sz w:val="24"/>
          <w:szCs w:val="24"/>
        </w:rPr>
        <w:drawing>
          <wp:inline distT="0" distB="0" distL="0" distR="0" wp14:anchorId="7A985029" wp14:editId="40481E05">
            <wp:extent cx="5734050" cy="1295400"/>
            <wp:effectExtent l="0" t="0" r="0" b="0"/>
            <wp:docPr id="1073741826" name="officeArt object" descr="Afbeelding met Lettertype, Graphics, grafische vormgeving,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6" name="Afbeelding met Lettertype, Graphics, grafische vormgeving, ontwerpAutomatisch gegenereerde beschrijving" descr="Afbeelding met Lettertype, Graphics, grafische vormgeving, ontwerpAutomatisch gegenereerde beschrijving"/>
                    <pic:cNvPicPr>
                      <a:picLocks noChangeAspect="1"/>
                    </pic:cNvPicPr>
                  </pic:nvPicPr>
                  <pic:blipFill>
                    <a:blip r:embed="rId41"/>
                    <a:stretch>
                      <a:fillRect/>
                    </a:stretch>
                  </pic:blipFill>
                  <pic:spPr>
                    <a:xfrm>
                      <a:off x="0" y="0"/>
                      <a:ext cx="5734050" cy="1295400"/>
                    </a:xfrm>
                    <a:prstGeom prst="rect">
                      <a:avLst/>
                    </a:prstGeom>
                    <a:ln w="12700" cap="flat">
                      <a:noFill/>
                      <a:miter lim="400000"/>
                    </a:ln>
                    <a:effectLst/>
                  </pic:spPr>
                </pic:pic>
              </a:graphicData>
            </a:graphic>
          </wp:inline>
        </w:drawing>
      </w:r>
      <w:r w:rsidRPr="006F696E">
        <w:rPr>
          <w:rFonts w:ascii="Century Gothic" w:eastAsia="Arial" w:hAnsi="Century Gothic" w:cs="Arial"/>
          <w:sz w:val="24"/>
          <w:szCs w:val="24"/>
          <w:u w:val="single"/>
        </w:rPr>
        <w:br/>
      </w:r>
      <w:r w:rsidRPr="006F696E">
        <w:rPr>
          <w:rFonts w:ascii="Century Gothic" w:eastAsia="Arial" w:hAnsi="Century Gothic" w:cs="Arial"/>
          <w:sz w:val="24"/>
          <w:szCs w:val="24"/>
        </w:rPr>
        <w:br/>
      </w:r>
      <w:r w:rsidRPr="006F696E">
        <w:rPr>
          <w:rFonts w:ascii="Century Gothic" w:hAnsi="Century Gothic"/>
          <w:b/>
          <w:bCs/>
          <w:color w:val="00CC99"/>
          <w:sz w:val="24"/>
          <w:szCs w:val="24"/>
          <w:u w:color="92D050"/>
        </w:rPr>
        <w:t>Groepsindeling 2025-2026</w:t>
      </w:r>
      <w:r w:rsidRPr="006F696E">
        <w:rPr>
          <w:rFonts w:ascii="Century Gothic" w:eastAsia="Arial" w:hAnsi="Century Gothic" w:cs="Arial"/>
          <w:sz w:val="24"/>
          <w:szCs w:val="24"/>
        </w:rPr>
        <w:br/>
      </w:r>
    </w:p>
    <w:p w14:paraId="11AC691C" w14:textId="77777777" w:rsidR="00B17CD3" w:rsidRPr="006F696E" w:rsidRDefault="00B17CD3" w:rsidP="00B17CD3">
      <w:pPr>
        <w:rPr>
          <w:rFonts w:ascii="Century Gothic" w:eastAsia="Arial" w:hAnsi="Century Gothic" w:cs="Arial"/>
          <w:sz w:val="24"/>
          <w:szCs w:val="24"/>
        </w:rPr>
      </w:pPr>
      <w:r w:rsidRPr="006F696E">
        <w:rPr>
          <w:rFonts w:ascii="Century Gothic" w:hAnsi="Century Gothic"/>
          <w:b/>
          <w:bCs/>
          <w:color w:val="009999"/>
          <w:sz w:val="24"/>
          <w:szCs w:val="24"/>
          <w:u w:color="00B0F0"/>
        </w:rPr>
        <w:t>We hebben in het schooljaar 2025-2026 twee kleutergroepen.</w:t>
      </w:r>
      <w:r w:rsidRPr="006F696E">
        <w:rPr>
          <w:rFonts w:ascii="Century Gothic" w:eastAsia="Arial" w:hAnsi="Century Gothic" w:cs="Arial"/>
          <w:b/>
          <w:bCs/>
          <w:color w:val="00B0F0"/>
          <w:sz w:val="24"/>
          <w:szCs w:val="24"/>
          <w:u w:color="00B0F0"/>
        </w:rPr>
        <w:br/>
      </w:r>
      <w:r w:rsidRPr="006F696E">
        <w:rPr>
          <w:rFonts w:ascii="Century Gothic" w:hAnsi="Century Gothic"/>
          <w:sz w:val="24"/>
          <w:szCs w:val="24"/>
        </w:rPr>
        <w:t>Groep 1 en 2 A (met instroom)</w:t>
      </w:r>
      <w:r w:rsidRPr="006F696E">
        <w:rPr>
          <w:rFonts w:ascii="Century Gothic" w:hAnsi="Century Gothic"/>
          <w:sz w:val="24"/>
          <w:szCs w:val="24"/>
        </w:rPr>
        <w:br/>
        <w:t>Groep 1 en 2 B (met instroom)</w:t>
      </w:r>
      <w:r w:rsidRPr="006F696E">
        <w:rPr>
          <w:rFonts w:ascii="Century Gothic" w:eastAsia="Arial" w:hAnsi="Century Gothic" w:cs="Arial"/>
          <w:b/>
          <w:bCs/>
          <w:sz w:val="24"/>
          <w:szCs w:val="24"/>
        </w:rPr>
        <w:br/>
      </w:r>
      <w:r w:rsidRPr="006F696E">
        <w:rPr>
          <w:rFonts w:ascii="Century Gothic" w:eastAsia="Arial" w:hAnsi="Century Gothic" w:cs="Arial"/>
          <w:b/>
          <w:bCs/>
          <w:sz w:val="24"/>
          <w:szCs w:val="24"/>
        </w:rPr>
        <w:br/>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eastAsia="Arial" w:hAnsi="Century Gothic" w:cs="Arial"/>
          <w:sz w:val="24"/>
          <w:szCs w:val="24"/>
        </w:rPr>
        <w:br/>
      </w:r>
    </w:p>
    <w:p w14:paraId="1E490D0C" w14:textId="77777777" w:rsidR="00B17CD3" w:rsidRPr="006F696E" w:rsidRDefault="00B17CD3" w:rsidP="00B17CD3">
      <w:pPr>
        <w:rPr>
          <w:rFonts w:ascii="Century Gothic" w:eastAsia="Arial" w:hAnsi="Century Gothic" w:cs="Arial"/>
          <w:i/>
          <w:iCs/>
          <w:sz w:val="24"/>
          <w:szCs w:val="24"/>
        </w:rPr>
      </w:pPr>
      <w:r w:rsidRPr="006F696E">
        <w:rPr>
          <w:rFonts w:ascii="Century Gothic" w:eastAsia="Arial" w:hAnsi="Century Gothic" w:cs="Arial"/>
          <w:noProof/>
          <w:sz w:val="24"/>
          <w:szCs w:val="24"/>
        </w:rPr>
        <w:drawing>
          <wp:anchor distT="57150" distB="57150" distL="57150" distR="57150" simplePos="0" relativeHeight="251661315" behindDoc="0" locked="0" layoutInCell="1" allowOverlap="1" wp14:anchorId="29B479AA" wp14:editId="0BAC2C0D">
            <wp:simplePos x="0" y="0"/>
            <wp:positionH relativeFrom="page">
              <wp:posOffset>1784667</wp:posOffset>
            </wp:positionH>
            <wp:positionV relativeFrom="line">
              <wp:posOffset>0</wp:posOffset>
            </wp:positionV>
            <wp:extent cx="3990975" cy="2660650"/>
            <wp:effectExtent l="0" t="0" r="0" b="0"/>
            <wp:wrapThrough wrapText="bothSides" distL="57150" distR="57150">
              <wp:wrapPolygon edited="1">
                <wp:start x="0" y="0"/>
                <wp:lineTo x="21600" y="0"/>
                <wp:lineTo x="21600" y="21600"/>
                <wp:lineTo x="0" y="21600"/>
                <wp:lineTo x="0" y="0"/>
              </wp:wrapPolygon>
            </wp:wrapThrough>
            <wp:docPr id="1073741827" name="officeArt object" descr="Groepsindeling – SWS Oostermoer"/>
            <wp:cNvGraphicFramePr/>
            <a:graphic xmlns:a="http://schemas.openxmlformats.org/drawingml/2006/main">
              <a:graphicData uri="http://schemas.openxmlformats.org/drawingml/2006/picture">
                <pic:pic xmlns:pic="http://schemas.openxmlformats.org/drawingml/2006/picture">
                  <pic:nvPicPr>
                    <pic:cNvPr id="1073741827" name="Groepsindeling – SWS Oostermoer" descr="Groepsindeling – SWS Oostermoer"/>
                    <pic:cNvPicPr>
                      <a:picLocks noChangeAspect="1"/>
                    </pic:cNvPicPr>
                  </pic:nvPicPr>
                  <pic:blipFill>
                    <a:blip r:embed="rId42"/>
                    <a:stretch>
                      <a:fillRect/>
                    </a:stretch>
                  </pic:blipFill>
                  <pic:spPr>
                    <a:xfrm>
                      <a:off x="0" y="0"/>
                      <a:ext cx="3990975" cy="2660650"/>
                    </a:xfrm>
                    <a:prstGeom prst="rect">
                      <a:avLst/>
                    </a:prstGeom>
                    <a:ln w="12700" cap="flat">
                      <a:noFill/>
                      <a:miter lim="400000"/>
                    </a:ln>
                    <a:effectLst/>
                  </pic:spPr>
                </pic:pic>
              </a:graphicData>
            </a:graphic>
          </wp:anchor>
        </w:drawing>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eastAsia="Arial" w:hAnsi="Century Gothic" w:cs="Arial"/>
          <w:sz w:val="24"/>
          <w:szCs w:val="24"/>
        </w:rPr>
        <w:br/>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398"/>
        <w:gridCol w:w="1533"/>
        <w:gridCol w:w="1533"/>
        <w:gridCol w:w="1533"/>
        <w:gridCol w:w="1532"/>
        <w:gridCol w:w="1533"/>
      </w:tblGrid>
      <w:tr w:rsidR="00B17CD3" w:rsidRPr="006F696E" w14:paraId="5E852241" w14:textId="77777777" w:rsidTr="00A74123">
        <w:trPr>
          <w:trHeight w:val="243"/>
        </w:trPr>
        <w:tc>
          <w:tcPr>
            <w:tcW w:w="1398" w:type="dxa"/>
            <w:tcBorders>
              <w:top w:val="single" w:sz="4" w:space="0" w:color="000000"/>
              <w:left w:val="single" w:sz="4" w:space="0" w:color="000000"/>
              <w:bottom w:val="single" w:sz="4" w:space="0" w:color="000000"/>
              <w:right w:val="single" w:sz="4" w:space="0" w:color="000000"/>
            </w:tcBorders>
            <w:shd w:val="clear" w:color="auto" w:fill="00CC99"/>
            <w:tcMar>
              <w:top w:w="80" w:type="dxa"/>
              <w:left w:w="80" w:type="dxa"/>
              <w:bottom w:w="80" w:type="dxa"/>
              <w:right w:w="80" w:type="dxa"/>
            </w:tcMar>
          </w:tcPr>
          <w:p w14:paraId="73864FD6" w14:textId="77777777" w:rsidR="00B17CD3" w:rsidRPr="006F696E" w:rsidRDefault="00B17CD3" w:rsidP="00A74123">
            <w:pPr>
              <w:rPr>
                <w:rFonts w:ascii="Century Gothic" w:hAnsi="Century Gothic"/>
                <w:sz w:val="24"/>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00CC99"/>
            <w:tcMar>
              <w:top w:w="80" w:type="dxa"/>
              <w:left w:w="80" w:type="dxa"/>
              <w:bottom w:w="80" w:type="dxa"/>
              <w:right w:w="80" w:type="dxa"/>
            </w:tcMar>
          </w:tcPr>
          <w:p w14:paraId="02B1B3B7"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Maandag</w:t>
            </w:r>
          </w:p>
        </w:tc>
        <w:tc>
          <w:tcPr>
            <w:tcW w:w="1533" w:type="dxa"/>
            <w:tcBorders>
              <w:top w:val="single" w:sz="4" w:space="0" w:color="000000"/>
              <w:left w:val="single" w:sz="4" w:space="0" w:color="000000"/>
              <w:bottom w:val="single" w:sz="4" w:space="0" w:color="000000"/>
              <w:right w:val="single" w:sz="4" w:space="0" w:color="000000"/>
            </w:tcBorders>
            <w:shd w:val="clear" w:color="auto" w:fill="00CC99"/>
            <w:tcMar>
              <w:top w:w="80" w:type="dxa"/>
              <w:left w:w="80" w:type="dxa"/>
              <w:bottom w:w="80" w:type="dxa"/>
              <w:right w:w="80" w:type="dxa"/>
            </w:tcMar>
          </w:tcPr>
          <w:p w14:paraId="76482767"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Dinsdag</w:t>
            </w:r>
          </w:p>
        </w:tc>
        <w:tc>
          <w:tcPr>
            <w:tcW w:w="1533" w:type="dxa"/>
            <w:tcBorders>
              <w:top w:val="single" w:sz="4" w:space="0" w:color="000000"/>
              <w:left w:val="single" w:sz="4" w:space="0" w:color="000000"/>
              <w:bottom w:val="single" w:sz="4" w:space="0" w:color="000000"/>
              <w:right w:val="single" w:sz="4" w:space="0" w:color="000000"/>
            </w:tcBorders>
            <w:shd w:val="clear" w:color="auto" w:fill="00CC99"/>
            <w:tcMar>
              <w:top w:w="80" w:type="dxa"/>
              <w:left w:w="80" w:type="dxa"/>
              <w:bottom w:w="80" w:type="dxa"/>
              <w:right w:w="80" w:type="dxa"/>
            </w:tcMar>
          </w:tcPr>
          <w:p w14:paraId="491C95E7"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Woensdag</w:t>
            </w:r>
          </w:p>
        </w:tc>
        <w:tc>
          <w:tcPr>
            <w:tcW w:w="1532" w:type="dxa"/>
            <w:tcBorders>
              <w:top w:val="single" w:sz="4" w:space="0" w:color="000000"/>
              <w:left w:val="single" w:sz="4" w:space="0" w:color="000000"/>
              <w:bottom w:val="single" w:sz="4" w:space="0" w:color="000000"/>
              <w:right w:val="single" w:sz="4" w:space="0" w:color="000000"/>
            </w:tcBorders>
            <w:shd w:val="clear" w:color="auto" w:fill="00CC99"/>
            <w:tcMar>
              <w:top w:w="80" w:type="dxa"/>
              <w:left w:w="80" w:type="dxa"/>
              <w:bottom w:w="80" w:type="dxa"/>
              <w:right w:w="80" w:type="dxa"/>
            </w:tcMar>
          </w:tcPr>
          <w:p w14:paraId="68AF96A8"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Donderdag</w:t>
            </w:r>
          </w:p>
        </w:tc>
        <w:tc>
          <w:tcPr>
            <w:tcW w:w="1533" w:type="dxa"/>
            <w:tcBorders>
              <w:top w:val="single" w:sz="4" w:space="0" w:color="000000"/>
              <w:left w:val="single" w:sz="4" w:space="0" w:color="000000"/>
              <w:bottom w:val="single" w:sz="4" w:space="0" w:color="000000"/>
              <w:right w:val="single" w:sz="4" w:space="0" w:color="000000"/>
            </w:tcBorders>
            <w:shd w:val="clear" w:color="auto" w:fill="00CC99"/>
            <w:tcMar>
              <w:top w:w="80" w:type="dxa"/>
              <w:left w:w="80" w:type="dxa"/>
              <w:bottom w:w="80" w:type="dxa"/>
              <w:right w:w="80" w:type="dxa"/>
            </w:tcMar>
          </w:tcPr>
          <w:p w14:paraId="33339FC5"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Vrijdag</w:t>
            </w:r>
          </w:p>
        </w:tc>
      </w:tr>
      <w:tr w:rsidR="00B17CD3" w:rsidRPr="006F696E" w14:paraId="765ABE16" w14:textId="77777777" w:rsidTr="00A74123">
        <w:trPr>
          <w:trHeight w:val="1342"/>
        </w:trPr>
        <w:tc>
          <w:tcPr>
            <w:tcW w:w="1398" w:type="dxa"/>
            <w:tcBorders>
              <w:top w:val="single" w:sz="4" w:space="0" w:color="000000"/>
              <w:left w:val="single" w:sz="4" w:space="0" w:color="000000"/>
              <w:bottom w:val="single" w:sz="4" w:space="0" w:color="000000"/>
              <w:right w:val="single" w:sz="4" w:space="0" w:color="000000"/>
            </w:tcBorders>
            <w:shd w:val="clear" w:color="auto" w:fill="D9F2D0"/>
            <w:tcMar>
              <w:top w:w="80" w:type="dxa"/>
              <w:left w:w="80" w:type="dxa"/>
              <w:bottom w:w="80" w:type="dxa"/>
              <w:right w:w="80" w:type="dxa"/>
            </w:tcMar>
          </w:tcPr>
          <w:p w14:paraId="348001B6"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Groep 1 en 2 A</w:t>
            </w:r>
          </w:p>
        </w:tc>
        <w:tc>
          <w:tcPr>
            <w:tcW w:w="1533" w:type="dxa"/>
            <w:tcBorders>
              <w:top w:val="single" w:sz="4" w:space="0" w:color="000000"/>
              <w:left w:val="single" w:sz="4" w:space="0" w:color="000000"/>
              <w:bottom w:val="single" w:sz="4" w:space="0" w:color="000000"/>
              <w:right w:val="single" w:sz="4" w:space="0" w:color="000000"/>
            </w:tcBorders>
            <w:shd w:val="clear" w:color="auto" w:fill="D9F2D0"/>
            <w:tcMar>
              <w:top w:w="80" w:type="dxa"/>
              <w:left w:w="80" w:type="dxa"/>
              <w:bottom w:w="80" w:type="dxa"/>
              <w:right w:w="80" w:type="dxa"/>
            </w:tcMar>
          </w:tcPr>
          <w:p w14:paraId="2DCE84C0"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Madelein ten Harkel</w:t>
            </w:r>
          </w:p>
        </w:tc>
        <w:tc>
          <w:tcPr>
            <w:tcW w:w="1533" w:type="dxa"/>
            <w:tcBorders>
              <w:top w:val="single" w:sz="4" w:space="0" w:color="000000"/>
              <w:left w:val="single" w:sz="4" w:space="0" w:color="000000"/>
              <w:bottom w:val="single" w:sz="4" w:space="0" w:color="000000"/>
              <w:right w:val="single" w:sz="4" w:space="0" w:color="000000"/>
            </w:tcBorders>
            <w:shd w:val="clear" w:color="auto" w:fill="D9F2D0"/>
            <w:tcMar>
              <w:top w:w="80" w:type="dxa"/>
              <w:left w:w="80" w:type="dxa"/>
              <w:bottom w:w="80" w:type="dxa"/>
              <w:right w:w="80" w:type="dxa"/>
            </w:tcMar>
          </w:tcPr>
          <w:p w14:paraId="66C78739"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Madelein ten Harkel</w:t>
            </w:r>
          </w:p>
        </w:tc>
        <w:tc>
          <w:tcPr>
            <w:tcW w:w="1533" w:type="dxa"/>
            <w:tcBorders>
              <w:top w:val="single" w:sz="4" w:space="0" w:color="000000"/>
              <w:left w:val="single" w:sz="4" w:space="0" w:color="000000"/>
              <w:bottom w:val="single" w:sz="4" w:space="0" w:color="000000"/>
              <w:right w:val="single" w:sz="4" w:space="0" w:color="000000"/>
            </w:tcBorders>
            <w:shd w:val="clear" w:color="auto" w:fill="D9F2D0"/>
            <w:tcMar>
              <w:top w:w="80" w:type="dxa"/>
              <w:left w:w="80" w:type="dxa"/>
              <w:bottom w:w="80" w:type="dxa"/>
              <w:right w:w="80" w:type="dxa"/>
            </w:tcMar>
          </w:tcPr>
          <w:p w14:paraId="0F9B8EDF"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Madelein ten Harkel en Kim Veldhuis</w:t>
            </w:r>
          </w:p>
        </w:tc>
        <w:tc>
          <w:tcPr>
            <w:tcW w:w="1532" w:type="dxa"/>
            <w:tcBorders>
              <w:top w:val="single" w:sz="4" w:space="0" w:color="000000"/>
              <w:left w:val="single" w:sz="4" w:space="0" w:color="000000"/>
              <w:bottom w:val="single" w:sz="4" w:space="0" w:color="000000"/>
              <w:right w:val="single" w:sz="4" w:space="0" w:color="000000"/>
            </w:tcBorders>
            <w:shd w:val="clear" w:color="auto" w:fill="D9F2D0"/>
            <w:tcMar>
              <w:top w:w="80" w:type="dxa"/>
              <w:left w:w="80" w:type="dxa"/>
              <w:bottom w:w="80" w:type="dxa"/>
              <w:right w:w="80" w:type="dxa"/>
            </w:tcMar>
          </w:tcPr>
          <w:p w14:paraId="5DC4A979" w14:textId="77777777" w:rsidR="00B17CD3" w:rsidRPr="006F696E" w:rsidRDefault="00B17CD3" w:rsidP="00A74123">
            <w:pPr>
              <w:rPr>
                <w:rFonts w:ascii="Century Gothic" w:hAnsi="Century Gothic"/>
                <w:sz w:val="24"/>
                <w:szCs w:val="24"/>
                <w:highlight w:val="green"/>
              </w:rPr>
            </w:pPr>
            <w:r w:rsidRPr="006F696E">
              <w:rPr>
                <w:rFonts w:ascii="Century Gothic" w:hAnsi="Century Gothic"/>
                <w:sz w:val="24"/>
                <w:szCs w:val="24"/>
              </w:rPr>
              <w:t>Kim Veldhuis</w:t>
            </w:r>
          </w:p>
        </w:tc>
        <w:tc>
          <w:tcPr>
            <w:tcW w:w="1533" w:type="dxa"/>
            <w:tcBorders>
              <w:top w:val="single" w:sz="4" w:space="0" w:color="000000"/>
              <w:left w:val="single" w:sz="4" w:space="0" w:color="000000"/>
              <w:bottom w:val="single" w:sz="4" w:space="0" w:color="000000"/>
              <w:right w:val="single" w:sz="4" w:space="0" w:color="000000"/>
            </w:tcBorders>
            <w:shd w:val="clear" w:color="auto" w:fill="D9F2D0"/>
            <w:tcMar>
              <w:top w:w="80" w:type="dxa"/>
              <w:left w:w="80" w:type="dxa"/>
              <w:bottom w:w="80" w:type="dxa"/>
              <w:right w:w="80" w:type="dxa"/>
            </w:tcMar>
          </w:tcPr>
          <w:p w14:paraId="5CA66417"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Kim Veldhuis</w:t>
            </w:r>
          </w:p>
        </w:tc>
      </w:tr>
      <w:tr w:rsidR="00B17CD3" w:rsidRPr="006F696E" w14:paraId="55E9F0C6" w14:textId="77777777" w:rsidTr="00A74123">
        <w:trPr>
          <w:trHeight w:val="518"/>
        </w:trPr>
        <w:tc>
          <w:tcPr>
            <w:tcW w:w="1398"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tcPr>
          <w:p w14:paraId="123B5C3D"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Groep 1 en 2 B</w:t>
            </w:r>
          </w:p>
        </w:tc>
        <w:tc>
          <w:tcPr>
            <w:tcW w:w="1533"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tcPr>
          <w:p w14:paraId="0A4E4896"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Yardena Greve</w:t>
            </w:r>
          </w:p>
        </w:tc>
        <w:tc>
          <w:tcPr>
            <w:tcW w:w="1533"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tcPr>
          <w:p w14:paraId="78434D59"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Yardena Greve</w:t>
            </w:r>
          </w:p>
        </w:tc>
        <w:tc>
          <w:tcPr>
            <w:tcW w:w="1533"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tcPr>
          <w:p w14:paraId="48FB4BA3"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Yardena Greve</w:t>
            </w:r>
          </w:p>
        </w:tc>
        <w:tc>
          <w:tcPr>
            <w:tcW w:w="1532"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tcPr>
          <w:p w14:paraId="6B91933D"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Yardena Greve</w:t>
            </w:r>
          </w:p>
        </w:tc>
        <w:tc>
          <w:tcPr>
            <w:tcW w:w="15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80" w:type="dxa"/>
              <w:left w:w="80" w:type="dxa"/>
              <w:bottom w:w="80" w:type="dxa"/>
              <w:right w:w="80" w:type="dxa"/>
            </w:tcMar>
          </w:tcPr>
          <w:p w14:paraId="4ACA81FF"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Monique Dolfijn</w:t>
            </w:r>
          </w:p>
        </w:tc>
      </w:tr>
      <w:tr w:rsidR="00B17CD3" w:rsidRPr="006F696E" w14:paraId="1CBF2473" w14:textId="77777777" w:rsidTr="00A74123">
        <w:trPr>
          <w:trHeight w:val="518"/>
        </w:trPr>
        <w:tc>
          <w:tcPr>
            <w:tcW w:w="1398" w:type="dxa"/>
            <w:tcBorders>
              <w:top w:val="single" w:sz="4" w:space="0" w:color="000000"/>
              <w:left w:val="single" w:sz="4" w:space="0" w:color="000000"/>
              <w:bottom w:val="single" w:sz="4" w:space="0" w:color="000000"/>
              <w:right w:val="single" w:sz="4" w:space="0" w:color="000000"/>
            </w:tcBorders>
            <w:shd w:val="clear" w:color="auto" w:fill="FAE2D5"/>
            <w:tcMar>
              <w:top w:w="80" w:type="dxa"/>
              <w:left w:w="80" w:type="dxa"/>
              <w:bottom w:w="80" w:type="dxa"/>
              <w:right w:w="80" w:type="dxa"/>
            </w:tcMar>
          </w:tcPr>
          <w:p w14:paraId="0AC6AD4E"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Groep 3</w:t>
            </w:r>
          </w:p>
        </w:tc>
        <w:tc>
          <w:tcPr>
            <w:tcW w:w="1533" w:type="dxa"/>
            <w:tcBorders>
              <w:top w:val="single" w:sz="4" w:space="0" w:color="000000"/>
              <w:left w:val="single" w:sz="4" w:space="0" w:color="000000"/>
              <w:bottom w:val="single" w:sz="4" w:space="0" w:color="000000"/>
              <w:right w:val="single" w:sz="4" w:space="0" w:color="000000"/>
            </w:tcBorders>
            <w:shd w:val="clear" w:color="auto" w:fill="FAE2D5"/>
            <w:tcMar>
              <w:top w:w="80" w:type="dxa"/>
              <w:left w:w="80" w:type="dxa"/>
              <w:bottom w:w="80" w:type="dxa"/>
              <w:right w:w="80" w:type="dxa"/>
            </w:tcMar>
          </w:tcPr>
          <w:p w14:paraId="02F346DB"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Marloes</w:t>
            </w:r>
          </w:p>
          <w:p w14:paraId="49F1F7E8"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Wierenga</w:t>
            </w:r>
          </w:p>
        </w:tc>
        <w:tc>
          <w:tcPr>
            <w:tcW w:w="1533" w:type="dxa"/>
            <w:tcBorders>
              <w:top w:val="single" w:sz="4" w:space="0" w:color="000000"/>
              <w:left w:val="single" w:sz="4" w:space="0" w:color="000000"/>
              <w:bottom w:val="single" w:sz="4" w:space="0" w:color="000000"/>
              <w:right w:val="single" w:sz="4" w:space="0" w:color="000000"/>
            </w:tcBorders>
            <w:shd w:val="clear" w:color="auto" w:fill="FAE2D5"/>
            <w:tcMar>
              <w:top w:w="80" w:type="dxa"/>
              <w:left w:w="80" w:type="dxa"/>
              <w:bottom w:w="80" w:type="dxa"/>
              <w:right w:w="80" w:type="dxa"/>
            </w:tcMar>
          </w:tcPr>
          <w:p w14:paraId="62C04989"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Marloes Wierenga</w:t>
            </w:r>
          </w:p>
        </w:tc>
        <w:tc>
          <w:tcPr>
            <w:tcW w:w="1533" w:type="dxa"/>
            <w:tcBorders>
              <w:top w:val="single" w:sz="4" w:space="0" w:color="000000"/>
              <w:left w:val="single" w:sz="4" w:space="0" w:color="000000"/>
              <w:bottom w:val="single" w:sz="4" w:space="0" w:color="000000"/>
              <w:right w:val="single" w:sz="4" w:space="0" w:color="000000"/>
            </w:tcBorders>
            <w:shd w:val="clear" w:color="auto" w:fill="FAE2D5"/>
            <w:tcMar>
              <w:top w:w="80" w:type="dxa"/>
              <w:left w:w="80" w:type="dxa"/>
              <w:bottom w:w="80" w:type="dxa"/>
              <w:right w:w="80" w:type="dxa"/>
            </w:tcMar>
          </w:tcPr>
          <w:p w14:paraId="05D1FDD7"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Marloes Wierenga</w:t>
            </w:r>
          </w:p>
          <w:p w14:paraId="6403D840" w14:textId="77777777" w:rsidR="00B17CD3" w:rsidRPr="006F696E" w:rsidRDefault="00B17CD3" w:rsidP="00A74123">
            <w:pPr>
              <w:rPr>
                <w:rFonts w:ascii="Century Gothic" w:hAnsi="Century Gothic"/>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FAE2D5"/>
            <w:tcMar>
              <w:top w:w="80" w:type="dxa"/>
              <w:left w:w="80" w:type="dxa"/>
              <w:bottom w:w="80" w:type="dxa"/>
              <w:right w:w="80" w:type="dxa"/>
            </w:tcMar>
          </w:tcPr>
          <w:p w14:paraId="028C0378"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Marloes Wierenga</w:t>
            </w:r>
          </w:p>
        </w:tc>
        <w:tc>
          <w:tcPr>
            <w:tcW w:w="1533" w:type="dxa"/>
            <w:tcBorders>
              <w:top w:val="single" w:sz="4" w:space="0" w:color="000000"/>
              <w:left w:val="single" w:sz="4" w:space="0" w:color="000000"/>
              <w:bottom w:val="single" w:sz="4" w:space="0" w:color="000000"/>
              <w:right w:val="single" w:sz="4" w:space="0" w:color="000000"/>
            </w:tcBorders>
            <w:shd w:val="clear" w:color="auto" w:fill="FAE2D5"/>
            <w:tcMar>
              <w:top w:w="80" w:type="dxa"/>
              <w:left w:w="80" w:type="dxa"/>
              <w:bottom w:w="80" w:type="dxa"/>
              <w:right w:w="80" w:type="dxa"/>
            </w:tcMar>
          </w:tcPr>
          <w:p w14:paraId="506DBB81"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Marloes Wierenga</w:t>
            </w:r>
          </w:p>
        </w:tc>
      </w:tr>
      <w:tr w:rsidR="00B17CD3" w:rsidRPr="006F696E" w14:paraId="6BBB62AF" w14:textId="77777777" w:rsidTr="00A74123">
        <w:trPr>
          <w:trHeight w:val="518"/>
        </w:trPr>
        <w:tc>
          <w:tcPr>
            <w:tcW w:w="1398" w:type="dxa"/>
            <w:tcBorders>
              <w:top w:val="single" w:sz="4" w:space="0" w:color="000000"/>
              <w:left w:val="single" w:sz="4" w:space="0" w:color="000000"/>
              <w:bottom w:val="single" w:sz="4" w:space="0" w:color="000000"/>
              <w:right w:val="single" w:sz="4" w:space="0" w:color="000000"/>
            </w:tcBorders>
            <w:shd w:val="clear" w:color="auto" w:fill="DEE48E"/>
            <w:tcMar>
              <w:top w:w="80" w:type="dxa"/>
              <w:left w:w="80" w:type="dxa"/>
              <w:bottom w:w="80" w:type="dxa"/>
              <w:right w:w="80" w:type="dxa"/>
            </w:tcMar>
          </w:tcPr>
          <w:p w14:paraId="6BE61F6C"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Groep 4</w:t>
            </w:r>
          </w:p>
        </w:tc>
        <w:tc>
          <w:tcPr>
            <w:tcW w:w="1533" w:type="dxa"/>
            <w:tcBorders>
              <w:top w:val="single" w:sz="4" w:space="0" w:color="000000"/>
              <w:left w:val="single" w:sz="4" w:space="0" w:color="000000"/>
              <w:bottom w:val="single" w:sz="4" w:space="0" w:color="000000"/>
              <w:right w:val="single" w:sz="4" w:space="0" w:color="000000"/>
            </w:tcBorders>
            <w:shd w:val="clear" w:color="auto" w:fill="DEE48E"/>
            <w:tcMar>
              <w:top w:w="80" w:type="dxa"/>
              <w:left w:w="80" w:type="dxa"/>
              <w:bottom w:w="80" w:type="dxa"/>
              <w:right w:w="80" w:type="dxa"/>
            </w:tcMar>
          </w:tcPr>
          <w:p w14:paraId="765075A8"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Manon Kroneman</w:t>
            </w:r>
          </w:p>
        </w:tc>
        <w:tc>
          <w:tcPr>
            <w:tcW w:w="1533" w:type="dxa"/>
            <w:tcBorders>
              <w:top w:val="single" w:sz="4" w:space="0" w:color="000000"/>
              <w:left w:val="single" w:sz="4" w:space="0" w:color="000000"/>
              <w:bottom w:val="single" w:sz="4" w:space="0" w:color="000000"/>
              <w:right w:val="single" w:sz="4" w:space="0" w:color="000000"/>
            </w:tcBorders>
            <w:shd w:val="clear" w:color="auto" w:fill="DEE48E"/>
            <w:tcMar>
              <w:top w:w="80" w:type="dxa"/>
              <w:left w:w="80" w:type="dxa"/>
              <w:bottom w:w="80" w:type="dxa"/>
              <w:right w:w="80" w:type="dxa"/>
            </w:tcMar>
          </w:tcPr>
          <w:p w14:paraId="07BE9EF4"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Manon Kroneman</w:t>
            </w:r>
          </w:p>
        </w:tc>
        <w:tc>
          <w:tcPr>
            <w:tcW w:w="1533" w:type="dxa"/>
            <w:tcBorders>
              <w:top w:val="single" w:sz="4" w:space="0" w:color="000000"/>
              <w:left w:val="single" w:sz="4" w:space="0" w:color="000000"/>
              <w:bottom w:val="single" w:sz="4" w:space="0" w:color="000000"/>
              <w:right w:val="single" w:sz="4" w:space="0" w:color="000000"/>
            </w:tcBorders>
            <w:shd w:val="clear" w:color="auto" w:fill="DEE48E"/>
            <w:tcMar>
              <w:top w:w="80" w:type="dxa"/>
              <w:left w:w="80" w:type="dxa"/>
              <w:bottom w:w="80" w:type="dxa"/>
              <w:right w:w="80" w:type="dxa"/>
            </w:tcMar>
          </w:tcPr>
          <w:p w14:paraId="36E49FED"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Manon Kroneman</w:t>
            </w:r>
          </w:p>
        </w:tc>
        <w:tc>
          <w:tcPr>
            <w:tcW w:w="1532" w:type="dxa"/>
            <w:tcBorders>
              <w:top w:val="single" w:sz="4" w:space="0" w:color="000000"/>
              <w:left w:val="single" w:sz="4" w:space="0" w:color="000000"/>
              <w:bottom w:val="single" w:sz="4" w:space="0" w:color="000000"/>
              <w:right w:val="single" w:sz="4" w:space="0" w:color="000000"/>
            </w:tcBorders>
            <w:shd w:val="clear" w:color="auto" w:fill="DEE48E"/>
            <w:tcMar>
              <w:top w:w="80" w:type="dxa"/>
              <w:left w:w="80" w:type="dxa"/>
              <w:bottom w:w="80" w:type="dxa"/>
              <w:right w:w="80" w:type="dxa"/>
            </w:tcMar>
          </w:tcPr>
          <w:p w14:paraId="7BD82428"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Monique Dolfijn</w:t>
            </w:r>
          </w:p>
        </w:tc>
        <w:tc>
          <w:tcPr>
            <w:tcW w:w="1533" w:type="dxa"/>
            <w:tcBorders>
              <w:top w:val="single" w:sz="4" w:space="0" w:color="000000"/>
              <w:left w:val="single" w:sz="4" w:space="0" w:color="000000"/>
              <w:bottom w:val="single" w:sz="4" w:space="0" w:color="000000"/>
              <w:right w:val="single" w:sz="4" w:space="0" w:color="000000"/>
            </w:tcBorders>
            <w:shd w:val="clear" w:color="auto" w:fill="DEE48E"/>
            <w:tcMar>
              <w:top w:w="80" w:type="dxa"/>
              <w:left w:w="80" w:type="dxa"/>
              <w:bottom w:w="80" w:type="dxa"/>
              <w:right w:w="80" w:type="dxa"/>
            </w:tcMar>
          </w:tcPr>
          <w:p w14:paraId="2DF0034D"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Manon Kroneman</w:t>
            </w:r>
          </w:p>
        </w:tc>
      </w:tr>
      <w:tr w:rsidR="00B17CD3" w:rsidRPr="006F696E" w14:paraId="597FEF3B" w14:textId="77777777" w:rsidTr="00A74123">
        <w:trPr>
          <w:trHeight w:val="518"/>
        </w:trPr>
        <w:tc>
          <w:tcPr>
            <w:tcW w:w="1398" w:type="dxa"/>
            <w:tcBorders>
              <w:top w:val="single" w:sz="4" w:space="0" w:color="000000"/>
              <w:left w:val="single" w:sz="4" w:space="0" w:color="000000"/>
              <w:bottom w:val="single" w:sz="4" w:space="0" w:color="000000"/>
              <w:right w:val="single" w:sz="4" w:space="0" w:color="000000"/>
            </w:tcBorders>
            <w:shd w:val="clear" w:color="auto" w:fill="F2CEED"/>
            <w:tcMar>
              <w:top w:w="80" w:type="dxa"/>
              <w:left w:w="80" w:type="dxa"/>
              <w:bottom w:w="80" w:type="dxa"/>
              <w:right w:w="80" w:type="dxa"/>
            </w:tcMar>
          </w:tcPr>
          <w:p w14:paraId="0EC5B8E1"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Groep 5/6</w:t>
            </w:r>
          </w:p>
        </w:tc>
        <w:tc>
          <w:tcPr>
            <w:tcW w:w="1533" w:type="dxa"/>
            <w:tcBorders>
              <w:top w:val="single" w:sz="4" w:space="0" w:color="000000"/>
              <w:left w:val="single" w:sz="4" w:space="0" w:color="000000"/>
              <w:bottom w:val="single" w:sz="4" w:space="0" w:color="000000"/>
              <w:right w:val="single" w:sz="4" w:space="0" w:color="000000"/>
            </w:tcBorders>
            <w:shd w:val="clear" w:color="auto" w:fill="F2CEED"/>
            <w:tcMar>
              <w:top w:w="80" w:type="dxa"/>
              <w:left w:w="80" w:type="dxa"/>
              <w:bottom w:w="80" w:type="dxa"/>
              <w:right w:w="80" w:type="dxa"/>
            </w:tcMar>
          </w:tcPr>
          <w:p w14:paraId="52525964"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Anouk Wierema</w:t>
            </w:r>
          </w:p>
        </w:tc>
        <w:tc>
          <w:tcPr>
            <w:tcW w:w="1533" w:type="dxa"/>
            <w:tcBorders>
              <w:top w:val="single" w:sz="4" w:space="0" w:color="000000"/>
              <w:left w:val="single" w:sz="4" w:space="0" w:color="000000"/>
              <w:bottom w:val="single" w:sz="4" w:space="0" w:color="000000"/>
              <w:right w:val="single" w:sz="4" w:space="0" w:color="000000"/>
            </w:tcBorders>
            <w:shd w:val="clear" w:color="auto" w:fill="F2CEED"/>
            <w:tcMar>
              <w:top w:w="80" w:type="dxa"/>
              <w:left w:w="80" w:type="dxa"/>
              <w:bottom w:w="80" w:type="dxa"/>
              <w:right w:w="80" w:type="dxa"/>
            </w:tcMar>
          </w:tcPr>
          <w:p w14:paraId="3C3C405F"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Anouk Wierema</w:t>
            </w:r>
          </w:p>
        </w:tc>
        <w:tc>
          <w:tcPr>
            <w:tcW w:w="1533" w:type="dxa"/>
            <w:tcBorders>
              <w:top w:val="single" w:sz="4" w:space="0" w:color="000000"/>
              <w:left w:val="single" w:sz="4" w:space="0" w:color="000000"/>
              <w:bottom w:val="single" w:sz="4" w:space="0" w:color="000000"/>
              <w:right w:val="single" w:sz="4" w:space="0" w:color="000000"/>
            </w:tcBorders>
            <w:shd w:val="clear" w:color="auto" w:fill="F2CEED"/>
            <w:tcMar>
              <w:top w:w="80" w:type="dxa"/>
              <w:left w:w="80" w:type="dxa"/>
              <w:bottom w:w="80" w:type="dxa"/>
              <w:right w:w="80" w:type="dxa"/>
            </w:tcMar>
          </w:tcPr>
          <w:p w14:paraId="6E7E5DB1"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Anouk Wierema</w:t>
            </w:r>
          </w:p>
        </w:tc>
        <w:tc>
          <w:tcPr>
            <w:tcW w:w="1532" w:type="dxa"/>
            <w:tcBorders>
              <w:top w:val="single" w:sz="4" w:space="0" w:color="000000"/>
              <w:left w:val="single" w:sz="4" w:space="0" w:color="000000"/>
              <w:bottom w:val="single" w:sz="4" w:space="0" w:color="000000"/>
              <w:right w:val="single" w:sz="4" w:space="0" w:color="000000"/>
            </w:tcBorders>
            <w:shd w:val="clear" w:color="auto" w:fill="F2CEED"/>
            <w:tcMar>
              <w:top w:w="80" w:type="dxa"/>
              <w:left w:w="80" w:type="dxa"/>
              <w:bottom w:w="80" w:type="dxa"/>
              <w:right w:w="80" w:type="dxa"/>
            </w:tcMar>
          </w:tcPr>
          <w:p w14:paraId="00DD3FB3"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Anouk Wierema</w:t>
            </w:r>
          </w:p>
        </w:tc>
        <w:tc>
          <w:tcPr>
            <w:tcW w:w="1533" w:type="dxa"/>
            <w:tcBorders>
              <w:top w:val="single" w:sz="4" w:space="0" w:color="000000"/>
              <w:left w:val="single" w:sz="4" w:space="0" w:color="000000"/>
              <w:bottom w:val="single" w:sz="4" w:space="0" w:color="000000"/>
              <w:right w:val="single" w:sz="4" w:space="0" w:color="000000"/>
            </w:tcBorders>
            <w:shd w:val="clear" w:color="auto" w:fill="F2CEED"/>
            <w:tcMar>
              <w:top w:w="80" w:type="dxa"/>
              <w:left w:w="80" w:type="dxa"/>
              <w:bottom w:w="80" w:type="dxa"/>
              <w:right w:w="80" w:type="dxa"/>
            </w:tcMar>
          </w:tcPr>
          <w:p w14:paraId="42E154D3"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Anouk Wierema</w:t>
            </w:r>
          </w:p>
        </w:tc>
      </w:tr>
      <w:tr w:rsidR="00B17CD3" w:rsidRPr="006F696E" w14:paraId="46EB0DFC" w14:textId="77777777" w:rsidTr="00A74123">
        <w:trPr>
          <w:trHeight w:val="518"/>
        </w:trPr>
        <w:tc>
          <w:tcPr>
            <w:tcW w:w="139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tcPr>
          <w:p w14:paraId="1C0981CD"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Groep 7/8</w:t>
            </w:r>
          </w:p>
        </w:tc>
        <w:tc>
          <w:tcPr>
            <w:tcW w:w="15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tcPr>
          <w:p w14:paraId="33C5675F"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Anneke Dijkstra</w:t>
            </w:r>
          </w:p>
        </w:tc>
        <w:tc>
          <w:tcPr>
            <w:tcW w:w="15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tcPr>
          <w:p w14:paraId="371B6F72"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Anneke Dijkstra</w:t>
            </w:r>
          </w:p>
        </w:tc>
        <w:tc>
          <w:tcPr>
            <w:tcW w:w="15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tcPr>
          <w:p w14:paraId="328F2A47"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Anneke Dijkstra</w:t>
            </w:r>
          </w:p>
        </w:tc>
        <w:tc>
          <w:tcPr>
            <w:tcW w:w="153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tcPr>
          <w:p w14:paraId="3955B2AC"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Anneke Dijkstra</w:t>
            </w:r>
          </w:p>
        </w:tc>
        <w:tc>
          <w:tcPr>
            <w:tcW w:w="153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80" w:type="dxa"/>
              <w:left w:w="80" w:type="dxa"/>
              <w:bottom w:w="80" w:type="dxa"/>
              <w:right w:w="80" w:type="dxa"/>
            </w:tcMar>
          </w:tcPr>
          <w:p w14:paraId="27B431E6"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Anneke Dijkstra</w:t>
            </w:r>
          </w:p>
        </w:tc>
      </w:tr>
      <w:tr w:rsidR="00B17CD3" w:rsidRPr="006F696E" w14:paraId="62B4C866" w14:textId="77777777" w:rsidTr="00A74123">
        <w:trPr>
          <w:trHeight w:val="735"/>
        </w:trPr>
        <w:tc>
          <w:tcPr>
            <w:tcW w:w="1398" w:type="dxa"/>
            <w:tcBorders>
              <w:top w:val="single" w:sz="4" w:space="0" w:color="000000"/>
              <w:left w:val="single" w:sz="4" w:space="0" w:color="000000"/>
              <w:bottom w:val="single" w:sz="4" w:space="0" w:color="000000"/>
              <w:right w:val="single" w:sz="4" w:space="0" w:color="000000"/>
            </w:tcBorders>
            <w:shd w:val="clear" w:color="auto" w:fill="E59EDC"/>
            <w:tcMar>
              <w:top w:w="80" w:type="dxa"/>
              <w:left w:w="80" w:type="dxa"/>
              <w:bottom w:w="80" w:type="dxa"/>
              <w:right w:w="80" w:type="dxa"/>
            </w:tcMar>
          </w:tcPr>
          <w:p w14:paraId="428456B0" w14:textId="77777777" w:rsidR="00B17CD3" w:rsidRPr="006F696E" w:rsidRDefault="00B17CD3" w:rsidP="00A74123">
            <w:pPr>
              <w:rPr>
                <w:rFonts w:ascii="Century Gothic" w:hAnsi="Century Gothic"/>
                <w:sz w:val="24"/>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E59EDC"/>
            <w:tcMar>
              <w:top w:w="80" w:type="dxa"/>
              <w:left w:w="80" w:type="dxa"/>
              <w:bottom w:w="80" w:type="dxa"/>
              <w:right w:w="80" w:type="dxa"/>
            </w:tcMar>
          </w:tcPr>
          <w:p w14:paraId="69FE651E"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Monique Postma</w:t>
            </w:r>
            <w:r w:rsidRPr="006F696E">
              <w:rPr>
                <w:rFonts w:ascii="Century Gothic" w:eastAsia="Arial" w:hAnsi="Century Gothic" w:cs="Arial"/>
                <w:sz w:val="24"/>
                <w:szCs w:val="24"/>
              </w:rPr>
              <w:br/>
            </w:r>
            <w:r w:rsidRPr="006F696E">
              <w:rPr>
                <w:rFonts w:ascii="Century Gothic" w:hAnsi="Century Gothic"/>
                <w:sz w:val="24"/>
                <w:szCs w:val="24"/>
              </w:rPr>
              <w:t xml:space="preserve">onderwijsassistent </w:t>
            </w:r>
          </w:p>
        </w:tc>
        <w:tc>
          <w:tcPr>
            <w:tcW w:w="1533" w:type="dxa"/>
            <w:tcBorders>
              <w:top w:val="single" w:sz="4" w:space="0" w:color="000000"/>
              <w:left w:val="single" w:sz="4" w:space="0" w:color="000000"/>
              <w:bottom w:val="single" w:sz="4" w:space="0" w:color="000000"/>
              <w:right w:val="single" w:sz="4" w:space="0" w:color="000000"/>
            </w:tcBorders>
            <w:shd w:val="clear" w:color="auto" w:fill="E59EDC"/>
            <w:tcMar>
              <w:top w:w="80" w:type="dxa"/>
              <w:left w:w="80" w:type="dxa"/>
              <w:bottom w:w="80" w:type="dxa"/>
              <w:right w:w="80" w:type="dxa"/>
            </w:tcMar>
          </w:tcPr>
          <w:p w14:paraId="5F7A1F2A"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Monique Postma</w:t>
            </w:r>
            <w:r w:rsidRPr="006F696E">
              <w:rPr>
                <w:rFonts w:ascii="Century Gothic" w:eastAsia="Arial" w:hAnsi="Century Gothic" w:cs="Arial"/>
                <w:sz w:val="24"/>
                <w:szCs w:val="24"/>
              </w:rPr>
              <w:br/>
            </w:r>
            <w:r w:rsidRPr="006F696E">
              <w:rPr>
                <w:rFonts w:ascii="Century Gothic" w:hAnsi="Century Gothic"/>
                <w:sz w:val="24"/>
                <w:szCs w:val="24"/>
              </w:rPr>
              <w:t>onderwijsassistent</w:t>
            </w:r>
            <w:r w:rsidRPr="006F696E">
              <w:rPr>
                <w:rFonts w:ascii="Century Gothic" w:hAnsi="Century Gothic"/>
                <w:sz w:val="24"/>
                <w:szCs w:val="24"/>
              </w:rPr>
              <w:br/>
            </w:r>
          </w:p>
        </w:tc>
        <w:tc>
          <w:tcPr>
            <w:tcW w:w="1533" w:type="dxa"/>
            <w:tcBorders>
              <w:top w:val="single" w:sz="4" w:space="0" w:color="000000"/>
              <w:left w:val="single" w:sz="4" w:space="0" w:color="000000"/>
              <w:bottom w:val="single" w:sz="4" w:space="0" w:color="000000"/>
              <w:right w:val="single" w:sz="4" w:space="0" w:color="000000"/>
            </w:tcBorders>
            <w:shd w:val="clear" w:color="auto" w:fill="E59EDC"/>
            <w:tcMar>
              <w:top w:w="80" w:type="dxa"/>
              <w:left w:w="80" w:type="dxa"/>
              <w:bottom w:w="80" w:type="dxa"/>
              <w:right w:w="80" w:type="dxa"/>
            </w:tcMar>
          </w:tcPr>
          <w:p w14:paraId="6B0A8458"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Monique Postma</w:t>
            </w:r>
            <w:r w:rsidRPr="006F696E">
              <w:rPr>
                <w:rFonts w:ascii="Century Gothic" w:eastAsia="Arial" w:hAnsi="Century Gothic" w:cs="Arial"/>
                <w:sz w:val="24"/>
                <w:szCs w:val="24"/>
              </w:rPr>
              <w:br/>
            </w:r>
            <w:r w:rsidRPr="006F696E">
              <w:rPr>
                <w:rFonts w:ascii="Century Gothic" w:hAnsi="Century Gothic"/>
                <w:sz w:val="24"/>
                <w:szCs w:val="24"/>
              </w:rPr>
              <w:t>onderwijsassistent</w:t>
            </w:r>
          </w:p>
        </w:tc>
        <w:tc>
          <w:tcPr>
            <w:tcW w:w="1532" w:type="dxa"/>
            <w:tcBorders>
              <w:top w:val="single" w:sz="4" w:space="0" w:color="000000"/>
              <w:left w:val="single" w:sz="4" w:space="0" w:color="000000"/>
              <w:bottom w:val="single" w:sz="4" w:space="0" w:color="000000"/>
              <w:right w:val="single" w:sz="4" w:space="0" w:color="000000"/>
            </w:tcBorders>
            <w:shd w:val="clear" w:color="auto" w:fill="E59EDC"/>
            <w:tcMar>
              <w:top w:w="80" w:type="dxa"/>
              <w:left w:w="80" w:type="dxa"/>
              <w:bottom w:w="80" w:type="dxa"/>
              <w:right w:w="80" w:type="dxa"/>
            </w:tcMar>
          </w:tcPr>
          <w:p w14:paraId="0D840800"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Monique Postma</w:t>
            </w:r>
            <w:r w:rsidRPr="006F696E">
              <w:rPr>
                <w:rFonts w:ascii="Century Gothic" w:eastAsia="Arial" w:hAnsi="Century Gothic" w:cs="Arial"/>
                <w:sz w:val="24"/>
                <w:szCs w:val="24"/>
              </w:rPr>
              <w:br/>
            </w:r>
            <w:r w:rsidRPr="006F696E">
              <w:rPr>
                <w:rFonts w:ascii="Century Gothic" w:hAnsi="Century Gothic"/>
                <w:sz w:val="24"/>
                <w:szCs w:val="24"/>
              </w:rPr>
              <w:t>onderwijsassistent</w:t>
            </w:r>
            <w:r w:rsidRPr="006F696E">
              <w:rPr>
                <w:rFonts w:ascii="Century Gothic" w:hAnsi="Century Gothic"/>
                <w:sz w:val="24"/>
                <w:szCs w:val="24"/>
              </w:rPr>
              <w:br/>
            </w:r>
          </w:p>
        </w:tc>
        <w:tc>
          <w:tcPr>
            <w:tcW w:w="1533" w:type="dxa"/>
            <w:tcBorders>
              <w:top w:val="single" w:sz="4" w:space="0" w:color="000000"/>
              <w:left w:val="single" w:sz="4" w:space="0" w:color="000000"/>
              <w:bottom w:val="single" w:sz="4" w:space="0" w:color="000000"/>
              <w:right w:val="single" w:sz="4" w:space="0" w:color="000000"/>
            </w:tcBorders>
            <w:shd w:val="clear" w:color="auto" w:fill="E59EDC"/>
            <w:tcMar>
              <w:top w:w="80" w:type="dxa"/>
              <w:left w:w="80" w:type="dxa"/>
              <w:bottom w:w="80" w:type="dxa"/>
              <w:right w:w="80" w:type="dxa"/>
            </w:tcMar>
          </w:tcPr>
          <w:p w14:paraId="1D33AE5C"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Monique Postma</w:t>
            </w:r>
            <w:r w:rsidRPr="006F696E">
              <w:rPr>
                <w:rFonts w:ascii="Century Gothic" w:eastAsia="Arial" w:hAnsi="Century Gothic" w:cs="Arial"/>
                <w:sz w:val="24"/>
                <w:szCs w:val="24"/>
              </w:rPr>
              <w:br/>
            </w:r>
            <w:r w:rsidRPr="006F696E">
              <w:rPr>
                <w:rFonts w:ascii="Century Gothic" w:hAnsi="Century Gothic"/>
                <w:sz w:val="24"/>
                <w:szCs w:val="24"/>
              </w:rPr>
              <w:t>onderwijsassistent</w:t>
            </w:r>
            <w:r w:rsidRPr="006F696E">
              <w:rPr>
                <w:rFonts w:ascii="Century Gothic" w:hAnsi="Century Gothic"/>
                <w:sz w:val="24"/>
                <w:szCs w:val="24"/>
              </w:rPr>
              <w:br/>
            </w:r>
          </w:p>
        </w:tc>
      </w:tr>
      <w:tr w:rsidR="00B17CD3" w:rsidRPr="006F696E" w14:paraId="258AB135" w14:textId="77777777" w:rsidTr="00A74123">
        <w:trPr>
          <w:trHeight w:val="891"/>
        </w:trPr>
        <w:tc>
          <w:tcPr>
            <w:tcW w:w="1398"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4C78EE1C"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Onder-steuning directie en Interne begeleiding</w:t>
            </w:r>
          </w:p>
        </w:tc>
        <w:tc>
          <w:tcPr>
            <w:tcW w:w="1533"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56538814" w14:textId="77777777" w:rsidR="00B17CD3" w:rsidRPr="006F696E" w:rsidRDefault="00B17CD3" w:rsidP="00A74123">
            <w:pPr>
              <w:rPr>
                <w:rFonts w:ascii="Century Gothic" w:hAnsi="Century Gothic"/>
                <w:sz w:val="24"/>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5D985449" w14:textId="77777777" w:rsidR="00B17CD3" w:rsidRPr="006F696E" w:rsidRDefault="00B17CD3" w:rsidP="00A74123">
            <w:pPr>
              <w:rPr>
                <w:rFonts w:ascii="Century Gothic" w:hAnsi="Century Gothic"/>
                <w:sz w:val="24"/>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37E65960"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Thea Bouma</w:t>
            </w:r>
          </w:p>
        </w:tc>
        <w:tc>
          <w:tcPr>
            <w:tcW w:w="1532"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1AFF7E16"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Thea Bouma</w:t>
            </w:r>
          </w:p>
        </w:tc>
        <w:tc>
          <w:tcPr>
            <w:tcW w:w="1533"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5694CD09"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Thea Bouma</w:t>
            </w:r>
          </w:p>
        </w:tc>
      </w:tr>
      <w:tr w:rsidR="00B17CD3" w:rsidRPr="006F696E" w14:paraId="21DD485E" w14:textId="77777777" w:rsidTr="00A74123">
        <w:trPr>
          <w:trHeight w:val="433"/>
        </w:trPr>
        <w:tc>
          <w:tcPr>
            <w:tcW w:w="1398"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54BCF70C"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Directie</w:t>
            </w:r>
            <w:r w:rsidRPr="006F696E">
              <w:rPr>
                <w:rFonts w:ascii="Century Gothic" w:eastAsia="Arial" w:hAnsi="Century Gothic" w:cs="Arial"/>
                <w:sz w:val="24"/>
                <w:szCs w:val="24"/>
              </w:rPr>
              <w:br/>
            </w:r>
            <w:r w:rsidRPr="006F696E">
              <w:rPr>
                <w:rFonts w:ascii="Century Gothic" w:hAnsi="Century Gothic"/>
                <w:sz w:val="24"/>
                <w:szCs w:val="24"/>
              </w:rPr>
              <w:t>Noordkaap</w:t>
            </w:r>
          </w:p>
        </w:tc>
        <w:tc>
          <w:tcPr>
            <w:tcW w:w="1533"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705E7B6C" w14:textId="77777777" w:rsidR="00B17CD3" w:rsidRPr="006F696E" w:rsidRDefault="00B17CD3" w:rsidP="00A74123">
            <w:pPr>
              <w:rPr>
                <w:rFonts w:ascii="Century Gothic" w:hAnsi="Century Gothic"/>
                <w:sz w:val="24"/>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73B1C5EF" w14:textId="77777777" w:rsidR="00B17CD3" w:rsidRPr="006F696E" w:rsidRDefault="00B17CD3" w:rsidP="00A74123">
            <w:pPr>
              <w:rPr>
                <w:rFonts w:ascii="Century Gothic" w:hAnsi="Century Gothic"/>
                <w:sz w:val="24"/>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06034AA7"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Mathilde Lievers</w:t>
            </w:r>
          </w:p>
        </w:tc>
        <w:tc>
          <w:tcPr>
            <w:tcW w:w="1532"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4753A0A4"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Mathilde Lievers</w:t>
            </w:r>
          </w:p>
        </w:tc>
        <w:tc>
          <w:tcPr>
            <w:tcW w:w="1533" w:type="dxa"/>
            <w:tcBorders>
              <w:top w:val="single" w:sz="4" w:space="0" w:color="000000"/>
              <w:left w:val="single" w:sz="4" w:space="0" w:color="000000"/>
              <w:bottom w:val="single" w:sz="4" w:space="0" w:color="000000"/>
              <w:right w:val="single" w:sz="4" w:space="0" w:color="000000"/>
            </w:tcBorders>
            <w:shd w:val="clear" w:color="auto" w:fill="C1F0C7"/>
            <w:tcMar>
              <w:top w:w="80" w:type="dxa"/>
              <w:left w:w="80" w:type="dxa"/>
              <w:bottom w:w="80" w:type="dxa"/>
              <w:right w:w="80" w:type="dxa"/>
            </w:tcMar>
          </w:tcPr>
          <w:p w14:paraId="6E46815A" w14:textId="77777777" w:rsidR="00B17CD3" w:rsidRPr="006F696E" w:rsidRDefault="00B17CD3" w:rsidP="00A74123">
            <w:pPr>
              <w:rPr>
                <w:rFonts w:ascii="Century Gothic" w:hAnsi="Century Gothic"/>
                <w:sz w:val="24"/>
                <w:szCs w:val="24"/>
              </w:rPr>
            </w:pPr>
            <w:r w:rsidRPr="006F696E">
              <w:rPr>
                <w:rFonts w:ascii="Century Gothic" w:hAnsi="Century Gothic"/>
                <w:sz w:val="24"/>
                <w:szCs w:val="24"/>
              </w:rPr>
              <w:t>Mathilde Lievers (wisseldag)</w:t>
            </w:r>
          </w:p>
        </w:tc>
      </w:tr>
    </w:tbl>
    <w:p w14:paraId="412DFC90" w14:textId="77777777" w:rsidR="00B17CD3" w:rsidRPr="006F696E" w:rsidRDefault="00B17CD3" w:rsidP="00B17CD3">
      <w:pPr>
        <w:widowControl w:val="0"/>
        <w:spacing w:line="240" w:lineRule="auto"/>
        <w:rPr>
          <w:rFonts w:ascii="Century Gothic" w:eastAsia="Arial" w:hAnsi="Century Gothic" w:cs="Arial"/>
          <w:i/>
          <w:iCs/>
          <w:sz w:val="24"/>
          <w:szCs w:val="24"/>
        </w:rPr>
      </w:pPr>
    </w:p>
    <w:p w14:paraId="1C3F05EB" w14:textId="77777777" w:rsidR="00B17CD3" w:rsidRPr="006F696E" w:rsidRDefault="00B17CD3" w:rsidP="00B17CD3">
      <w:pPr>
        <w:rPr>
          <w:rFonts w:ascii="Century Gothic" w:eastAsia="Arial" w:hAnsi="Century Gothic" w:cs="Arial"/>
          <w:b/>
          <w:bCs/>
          <w:sz w:val="24"/>
          <w:szCs w:val="24"/>
        </w:rPr>
      </w:pPr>
    </w:p>
    <w:p w14:paraId="093DB155" w14:textId="7D70FDFC" w:rsidR="00B17CD3" w:rsidRPr="006F696E" w:rsidRDefault="00B17CD3" w:rsidP="00B17CD3">
      <w:pPr>
        <w:spacing w:after="0"/>
        <w:rPr>
          <w:rFonts w:ascii="Century Gothic" w:eastAsia="Arial" w:hAnsi="Century Gothic" w:cs="Arial"/>
          <w:b/>
          <w:bCs/>
          <w:sz w:val="24"/>
          <w:szCs w:val="24"/>
        </w:rPr>
      </w:pPr>
      <w:r w:rsidRPr="006F696E">
        <w:rPr>
          <w:rFonts w:ascii="Century Gothic" w:hAnsi="Century Gothic"/>
          <w:b/>
          <w:bCs/>
          <w:sz w:val="24"/>
          <w:szCs w:val="24"/>
        </w:rPr>
        <w:t>Extra informatie</w:t>
      </w:r>
      <w:r w:rsidRPr="006F696E">
        <w:rPr>
          <w:rFonts w:ascii="Century Gothic" w:eastAsia="Arial" w:hAnsi="Century Gothic" w:cs="Arial"/>
          <w:sz w:val="24"/>
          <w:szCs w:val="24"/>
        </w:rPr>
        <w:br/>
      </w:r>
      <w:r w:rsidRPr="006F696E">
        <w:rPr>
          <w:rFonts w:ascii="Century Gothic" w:hAnsi="Century Gothic"/>
          <w:sz w:val="24"/>
          <w:szCs w:val="24"/>
        </w:rPr>
        <w:t>- Onderwijsassistenten lopen stage op de school</w:t>
      </w:r>
      <w:r w:rsidRPr="006F696E">
        <w:rPr>
          <w:rFonts w:ascii="Century Gothic" w:hAnsi="Century Gothic"/>
          <w:sz w:val="24"/>
          <w:szCs w:val="24"/>
        </w:rPr>
        <w:br/>
        <w:t>- Pabo studenten lopen stage op de school</w:t>
      </w:r>
      <w:r w:rsidRPr="006F696E">
        <w:rPr>
          <w:rFonts w:ascii="Century Gothic" w:eastAsia="Arial" w:hAnsi="Century Gothic" w:cs="Arial"/>
          <w:sz w:val="24"/>
          <w:szCs w:val="24"/>
        </w:rPr>
        <w:br/>
      </w:r>
    </w:p>
    <w:p w14:paraId="116EF4F3" w14:textId="4C2B9A9B" w:rsidR="00582C61" w:rsidRPr="006F696E" w:rsidRDefault="00582C61" w:rsidP="00582C61">
      <w:pPr>
        <w:rPr>
          <w:rFonts w:ascii="Century Gothic" w:hAnsi="Century Gothic" w:cs="Arial"/>
          <w:sz w:val="24"/>
          <w:szCs w:val="24"/>
        </w:rPr>
      </w:pPr>
      <w:r w:rsidRPr="00B0122D">
        <w:rPr>
          <w:rFonts w:ascii="Century Gothic" w:hAnsi="Century Gothic" w:cs="Arial"/>
          <w:sz w:val="24"/>
          <w:szCs w:val="24"/>
        </w:rPr>
        <w:t xml:space="preserve">Vakdocent gymnastiek </w:t>
      </w:r>
      <w:r w:rsidRPr="00B0122D">
        <w:rPr>
          <w:rFonts w:ascii="Century Gothic" w:hAnsi="Century Gothic"/>
          <w:sz w:val="24"/>
          <w:szCs w:val="24"/>
        </w:rPr>
        <w:br/>
      </w:r>
      <w:r w:rsidR="00B0122D">
        <w:rPr>
          <w:rFonts w:ascii="Century Gothic" w:hAnsi="Century Gothic" w:cs="Arial"/>
          <w:sz w:val="24"/>
          <w:szCs w:val="24"/>
        </w:rPr>
        <w:t>Jolanda Frericks</w:t>
      </w:r>
      <w:r w:rsidRPr="006F696E">
        <w:rPr>
          <w:rFonts w:ascii="Century Gothic" w:hAnsi="Century Gothic" w:cs="Arial"/>
          <w:sz w:val="24"/>
          <w:szCs w:val="24"/>
        </w:rPr>
        <w:t xml:space="preserve">  is onze </w:t>
      </w:r>
      <w:r w:rsidR="00B0122D">
        <w:rPr>
          <w:rFonts w:ascii="Century Gothic" w:hAnsi="Century Gothic" w:cs="Arial"/>
          <w:sz w:val="24"/>
          <w:szCs w:val="24"/>
        </w:rPr>
        <w:t xml:space="preserve">nieuwe </w:t>
      </w:r>
      <w:r w:rsidRPr="006F696E">
        <w:rPr>
          <w:rFonts w:ascii="Century Gothic" w:hAnsi="Century Gothic" w:cs="Arial"/>
          <w:sz w:val="24"/>
          <w:szCs w:val="24"/>
        </w:rPr>
        <w:t xml:space="preserve">vakdocent gymnastiek. Zij geeft de gymlessen op maandag en </w:t>
      </w:r>
      <w:r w:rsidR="00B0122D">
        <w:rPr>
          <w:rFonts w:ascii="Century Gothic" w:hAnsi="Century Gothic" w:cs="Arial"/>
          <w:sz w:val="24"/>
          <w:szCs w:val="24"/>
        </w:rPr>
        <w:t>woensdag</w:t>
      </w:r>
      <w:r w:rsidRPr="006F696E">
        <w:rPr>
          <w:rFonts w:ascii="Century Gothic" w:hAnsi="Century Gothic" w:cs="Arial"/>
          <w:sz w:val="24"/>
          <w:szCs w:val="24"/>
        </w:rPr>
        <w:t>.</w:t>
      </w:r>
      <w:r w:rsidR="00B0122D">
        <w:rPr>
          <w:rFonts w:ascii="Century Gothic" w:hAnsi="Century Gothic" w:cs="Arial"/>
          <w:sz w:val="24"/>
          <w:szCs w:val="24"/>
        </w:rPr>
        <w:br/>
      </w:r>
      <w:r w:rsidR="00B0122D">
        <w:rPr>
          <w:rFonts w:ascii="Century Gothic" w:hAnsi="Century Gothic" w:cs="Arial"/>
          <w:sz w:val="24"/>
          <w:szCs w:val="24"/>
        </w:rPr>
        <w:br/>
        <w:t>Informatie rond gymnastiek volgt.</w:t>
      </w:r>
    </w:p>
    <w:p w14:paraId="62A5E5D5" w14:textId="77777777" w:rsidR="00582C61" w:rsidRPr="006F696E" w:rsidRDefault="00582C61" w:rsidP="00B17CD3">
      <w:pPr>
        <w:rPr>
          <w:rFonts w:ascii="Century Gothic" w:eastAsia="Arial" w:hAnsi="Century Gothic" w:cs="Arial"/>
          <w:b/>
          <w:bCs/>
          <w:color w:val="0F4761"/>
          <w:sz w:val="24"/>
          <w:szCs w:val="24"/>
          <w:u w:color="0F4761"/>
        </w:rPr>
      </w:pPr>
    </w:p>
    <w:p w14:paraId="17684E79" w14:textId="77777777" w:rsidR="00B17CD3" w:rsidRPr="006F696E" w:rsidRDefault="00B17CD3" w:rsidP="00B17CD3">
      <w:pPr>
        <w:spacing w:after="0"/>
        <w:rPr>
          <w:rFonts w:ascii="Century Gothic" w:eastAsia="Arial" w:hAnsi="Century Gothic" w:cs="Arial"/>
          <w:b/>
          <w:bCs/>
          <w:color w:val="00B0F0"/>
          <w:sz w:val="24"/>
          <w:szCs w:val="24"/>
          <w:u w:color="00B0F0"/>
        </w:rPr>
      </w:pPr>
      <w:r w:rsidRPr="006F696E">
        <w:rPr>
          <w:rFonts w:ascii="Century Gothic" w:hAnsi="Century Gothic"/>
          <w:b/>
          <w:bCs/>
          <w:color w:val="00B0F0"/>
          <w:sz w:val="24"/>
          <w:szCs w:val="24"/>
          <w:u w:color="00B0F0"/>
        </w:rPr>
        <w:t>Groepsverantwoordelijkheid</w:t>
      </w:r>
    </w:p>
    <w:p w14:paraId="1797376D" w14:textId="0CD50495" w:rsidR="00B17CD3" w:rsidRPr="006F696E" w:rsidRDefault="00B17CD3" w:rsidP="00B17CD3">
      <w:pPr>
        <w:spacing w:after="0"/>
        <w:rPr>
          <w:rFonts w:ascii="Century Gothic" w:eastAsia="Arial" w:hAnsi="Century Gothic" w:cs="Arial"/>
          <w:sz w:val="24"/>
          <w:szCs w:val="24"/>
        </w:rPr>
      </w:pPr>
      <w:r w:rsidRPr="006F696E">
        <w:rPr>
          <w:rFonts w:ascii="Century Gothic" w:eastAsia="Arial" w:hAnsi="Century Gothic" w:cs="Arial"/>
          <w:sz w:val="24"/>
          <w:szCs w:val="24"/>
        </w:rPr>
        <w:br/>
      </w:r>
      <w:r w:rsidRPr="006F696E">
        <w:rPr>
          <w:rFonts w:ascii="Century Gothic" w:hAnsi="Century Gothic"/>
          <w:sz w:val="24"/>
          <w:szCs w:val="24"/>
        </w:rPr>
        <w:t xml:space="preserve">Groep </w:t>
      </w:r>
      <w:r w:rsidR="00B0122D">
        <w:rPr>
          <w:rFonts w:ascii="Century Gothic" w:hAnsi="Century Gothic"/>
          <w:sz w:val="24"/>
          <w:szCs w:val="24"/>
        </w:rPr>
        <w:t>1/2 A</w:t>
      </w:r>
      <w:r w:rsidRPr="006F696E">
        <w:rPr>
          <w:rFonts w:ascii="Century Gothic" w:hAnsi="Century Gothic"/>
          <w:sz w:val="24"/>
          <w:szCs w:val="24"/>
        </w:rPr>
        <w:t>:</w:t>
      </w:r>
      <w:r w:rsidRPr="006F696E">
        <w:rPr>
          <w:rFonts w:ascii="Century Gothic" w:hAnsi="Century Gothic"/>
          <w:sz w:val="24"/>
          <w:szCs w:val="24"/>
        </w:rPr>
        <w:tab/>
      </w:r>
      <w:r w:rsidR="00B0122D">
        <w:rPr>
          <w:rFonts w:ascii="Century Gothic" w:hAnsi="Century Gothic"/>
          <w:sz w:val="24"/>
          <w:szCs w:val="24"/>
        </w:rPr>
        <w:t xml:space="preserve">          </w:t>
      </w:r>
      <w:r w:rsidRPr="006F696E">
        <w:rPr>
          <w:rFonts w:ascii="Century Gothic" w:hAnsi="Century Gothic"/>
          <w:sz w:val="24"/>
          <w:szCs w:val="24"/>
        </w:rPr>
        <w:t>Madelein ten Harkel en Kim Veldhuis</w:t>
      </w:r>
      <w:r w:rsidRPr="006F696E">
        <w:rPr>
          <w:rFonts w:ascii="Century Gothic" w:eastAsia="Arial" w:hAnsi="Century Gothic" w:cs="Arial"/>
          <w:sz w:val="24"/>
          <w:szCs w:val="24"/>
        </w:rPr>
        <w:br/>
      </w:r>
      <w:r w:rsidRPr="006F696E">
        <w:rPr>
          <w:rFonts w:ascii="Century Gothic" w:hAnsi="Century Gothic"/>
          <w:sz w:val="24"/>
          <w:szCs w:val="24"/>
        </w:rPr>
        <w:t xml:space="preserve">Groep </w:t>
      </w:r>
      <w:r w:rsidR="00B0122D">
        <w:rPr>
          <w:rFonts w:ascii="Century Gothic" w:hAnsi="Century Gothic"/>
          <w:sz w:val="24"/>
          <w:szCs w:val="24"/>
        </w:rPr>
        <w:t>1/2 B</w:t>
      </w:r>
      <w:r w:rsidRPr="006F696E">
        <w:rPr>
          <w:rFonts w:ascii="Century Gothic" w:hAnsi="Century Gothic"/>
          <w:sz w:val="24"/>
          <w:szCs w:val="24"/>
        </w:rPr>
        <w:t xml:space="preserve">: </w:t>
      </w:r>
      <w:r w:rsidRPr="006F696E">
        <w:rPr>
          <w:rFonts w:ascii="Century Gothic" w:hAnsi="Century Gothic"/>
          <w:sz w:val="24"/>
          <w:szCs w:val="24"/>
        </w:rPr>
        <w:tab/>
      </w:r>
      <w:r w:rsidRPr="006F696E">
        <w:rPr>
          <w:rFonts w:ascii="Century Gothic" w:hAnsi="Century Gothic"/>
          <w:sz w:val="24"/>
          <w:szCs w:val="24"/>
        </w:rPr>
        <w:tab/>
        <w:t>Yardena Greve</w:t>
      </w:r>
      <w:r w:rsidRPr="006F696E">
        <w:rPr>
          <w:rFonts w:ascii="Century Gothic" w:eastAsia="Arial" w:hAnsi="Century Gothic" w:cs="Arial"/>
          <w:sz w:val="24"/>
          <w:szCs w:val="24"/>
        </w:rPr>
        <w:br/>
      </w:r>
      <w:r w:rsidRPr="006F696E">
        <w:rPr>
          <w:rFonts w:ascii="Century Gothic" w:hAnsi="Century Gothic"/>
          <w:sz w:val="24"/>
          <w:szCs w:val="24"/>
        </w:rPr>
        <w:t xml:space="preserve">Groep 3: </w:t>
      </w:r>
      <w:r w:rsidRPr="006F696E">
        <w:rPr>
          <w:rFonts w:ascii="Century Gothic" w:hAnsi="Century Gothic"/>
          <w:sz w:val="24"/>
          <w:szCs w:val="24"/>
        </w:rPr>
        <w:tab/>
      </w:r>
      <w:r w:rsidRPr="006F696E">
        <w:rPr>
          <w:rFonts w:ascii="Century Gothic" w:hAnsi="Century Gothic"/>
          <w:sz w:val="24"/>
          <w:szCs w:val="24"/>
        </w:rPr>
        <w:tab/>
      </w:r>
      <w:r w:rsidRPr="006F696E">
        <w:rPr>
          <w:rFonts w:ascii="Century Gothic" w:hAnsi="Century Gothic"/>
          <w:sz w:val="24"/>
          <w:szCs w:val="24"/>
        </w:rPr>
        <w:tab/>
        <w:t xml:space="preserve">Marloes Wierenga </w:t>
      </w:r>
      <w:r w:rsidRPr="006F696E">
        <w:rPr>
          <w:rFonts w:ascii="Century Gothic" w:eastAsia="Arial" w:hAnsi="Century Gothic" w:cs="Arial"/>
          <w:sz w:val="24"/>
          <w:szCs w:val="24"/>
        </w:rPr>
        <w:br/>
      </w:r>
      <w:r w:rsidRPr="006F696E">
        <w:rPr>
          <w:rFonts w:ascii="Century Gothic" w:hAnsi="Century Gothic"/>
          <w:sz w:val="24"/>
          <w:szCs w:val="24"/>
        </w:rPr>
        <w:t xml:space="preserve">Groep 4 </w:t>
      </w:r>
      <w:r w:rsidRPr="006F696E">
        <w:rPr>
          <w:rFonts w:ascii="Century Gothic" w:hAnsi="Century Gothic"/>
          <w:sz w:val="24"/>
          <w:szCs w:val="24"/>
        </w:rPr>
        <w:tab/>
      </w:r>
      <w:r w:rsidRPr="006F696E">
        <w:rPr>
          <w:rFonts w:ascii="Century Gothic" w:hAnsi="Century Gothic"/>
          <w:sz w:val="24"/>
          <w:szCs w:val="24"/>
        </w:rPr>
        <w:tab/>
      </w:r>
      <w:r w:rsidRPr="006F696E">
        <w:rPr>
          <w:rFonts w:ascii="Century Gothic" w:hAnsi="Century Gothic"/>
          <w:sz w:val="24"/>
          <w:szCs w:val="24"/>
        </w:rPr>
        <w:tab/>
        <w:t>Manon Kroneman</w:t>
      </w:r>
      <w:r w:rsidRPr="006F696E">
        <w:rPr>
          <w:rFonts w:ascii="Century Gothic" w:eastAsia="Arial" w:hAnsi="Century Gothic" w:cs="Arial"/>
          <w:sz w:val="24"/>
          <w:szCs w:val="24"/>
        </w:rPr>
        <w:br/>
      </w:r>
      <w:r w:rsidRPr="006F696E">
        <w:rPr>
          <w:rFonts w:ascii="Century Gothic" w:hAnsi="Century Gothic"/>
          <w:sz w:val="24"/>
          <w:szCs w:val="24"/>
        </w:rPr>
        <w:t xml:space="preserve">Groep </w:t>
      </w:r>
      <w:r w:rsidR="000616C1">
        <w:rPr>
          <w:rFonts w:ascii="Century Gothic" w:hAnsi="Century Gothic"/>
          <w:sz w:val="24"/>
          <w:szCs w:val="24"/>
        </w:rPr>
        <w:t>5/</w:t>
      </w:r>
      <w:r w:rsidRPr="006F696E">
        <w:rPr>
          <w:rFonts w:ascii="Century Gothic" w:hAnsi="Century Gothic"/>
          <w:sz w:val="24"/>
          <w:szCs w:val="24"/>
        </w:rPr>
        <w:t xml:space="preserve">6: </w:t>
      </w:r>
      <w:r w:rsidRPr="006F696E">
        <w:rPr>
          <w:rFonts w:ascii="Century Gothic" w:hAnsi="Century Gothic"/>
          <w:sz w:val="24"/>
          <w:szCs w:val="24"/>
        </w:rPr>
        <w:tab/>
      </w:r>
      <w:r w:rsidRPr="006F696E">
        <w:rPr>
          <w:rFonts w:ascii="Century Gothic" w:hAnsi="Century Gothic"/>
          <w:sz w:val="24"/>
          <w:szCs w:val="24"/>
        </w:rPr>
        <w:tab/>
      </w:r>
      <w:r w:rsidRPr="006F696E">
        <w:rPr>
          <w:rFonts w:ascii="Century Gothic" w:hAnsi="Century Gothic"/>
          <w:sz w:val="24"/>
          <w:szCs w:val="24"/>
        </w:rPr>
        <w:tab/>
        <w:t>Anouk Wierema</w:t>
      </w:r>
      <w:r w:rsidRPr="006F696E">
        <w:rPr>
          <w:rFonts w:ascii="Century Gothic" w:eastAsia="Arial" w:hAnsi="Century Gothic" w:cs="Arial"/>
          <w:sz w:val="24"/>
          <w:szCs w:val="24"/>
        </w:rPr>
        <w:br/>
      </w:r>
      <w:r w:rsidRPr="006F696E">
        <w:rPr>
          <w:rFonts w:ascii="Century Gothic" w:hAnsi="Century Gothic"/>
          <w:sz w:val="24"/>
          <w:szCs w:val="24"/>
        </w:rPr>
        <w:t xml:space="preserve">Groep 7/8:  </w:t>
      </w:r>
      <w:r w:rsidRPr="006F696E">
        <w:rPr>
          <w:rFonts w:ascii="Century Gothic" w:hAnsi="Century Gothic"/>
          <w:sz w:val="24"/>
          <w:szCs w:val="24"/>
        </w:rPr>
        <w:tab/>
      </w:r>
      <w:r w:rsidRPr="006F696E">
        <w:rPr>
          <w:rFonts w:ascii="Century Gothic" w:hAnsi="Century Gothic"/>
          <w:sz w:val="24"/>
          <w:szCs w:val="24"/>
        </w:rPr>
        <w:tab/>
      </w:r>
      <w:r w:rsidRPr="006F696E">
        <w:rPr>
          <w:rFonts w:ascii="Century Gothic" w:hAnsi="Century Gothic"/>
          <w:sz w:val="24"/>
          <w:szCs w:val="24"/>
        </w:rPr>
        <w:tab/>
        <w:t>Anneke Dijkstra</w:t>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hAnsi="Century Gothic"/>
          <w:b/>
          <w:bCs/>
          <w:color w:val="3A7C22"/>
          <w:sz w:val="24"/>
          <w:szCs w:val="24"/>
          <w:u w:color="3A7C22"/>
        </w:rPr>
        <w:t>Inzet werkdrukmiddelen en ondersteuning</w:t>
      </w:r>
    </w:p>
    <w:p w14:paraId="1F35FE4E" w14:textId="77777777" w:rsidR="00B17CD3" w:rsidRPr="006F696E" w:rsidRDefault="00B17CD3" w:rsidP="00B17CD3">
      <w:pPr>
        <w:spacing w:after="0"/>
        <w:rPr>
          <w:rFonts w:ascii="Century Gothic" w:eastAsia="Arial" w:hAnsi="Century Gothic" w:cs="Arial"/>
          <w:b/>
          <w:bCs/>
          <w:sz w:val="24"/>
          <w:szCs w:val="24"/>
        </w:rPr>
      </w:pPr>
      <w:r w:rsidRPr="006F696E">
        <w:rPr>
          <w:rFonts w:ascii="Century Gothic" w:hAnsi="Century Gothic"/>
          <w:sz w:val="24"/>
          <w:szCs w:val="24"/>
        </w:rPr>
        <w:t>Ze kiezen om de werkdrukmiddelen in te zetten voor de onderwijsassistent en in IB tijd voor de ondersteuning Zicht op Ontwikkeling en begeleiding.</w:t>
      </w:r>
      <w:r w:rsidRPr="006F696E">
        <w:rPr>
          <w:rFonts w:ascii="Century Gothic" w:eastAsia="Arial" w:hAnsi="Century Gothic" w:cs="Arial"/>
          <w:sz w:val="24"/>
          <w:szCs w:val="24"/>
        </w:rPr>
        <w:br/>
      </w:r>
    </w:p>
    <w:p w14:paraId="7569C888" w14:textId="77777777" w:rsidR="00B17CD3" w:rsidRPr="006F696E" w:rsidRDefault="00B17CD3" w:rsidP="00B17CD3">
      <w:pPr>
        <w:spacing w:after="0"/>
        <w:rPr>
          <w:rFonts w:ascii="Century Gothic" w:eastAsia="Arial" w:hAnsi="Century Gothic" w:cs="Arial"/>
          <w:sz w:val="24"/>
          <w:szCs w:val="24"/>
        </w:rPr>
      </w:pPr>
      <w:r w:rsidRPr="006F696E">
        <w:rPr>
          <w:rFonts w:ascii="Century Gothic" w:hAnsi="Century Gothic"/>
          <w:b/>
          <w:bCs/>
          <w:color w:val="3A7C22"/>
          <w:sz w:val="24"/>
          <w:szCs w:val="24"/>
          <w:u w:color="3A7C22"/>
        </w:rPr>
        <w:t>Interne begeleider</w:t>
      </w:r>
      <w:r w:rsidRPr="006F696E">
        <w:rPr>
          <w:rFonts w:ascii="Century Gothic" w:eastAsia="Arial" w:hAnsi="Century Gothic" w:cs="Arial"/>
          <w:b/>
          <w:bCs/>
          <w:color w:val="3A7C22"/>
          <w:sz w:val="24"/>
          <w:szCs w:val="24"/>
          <w:u w:color="3A7C22"/>
        </w:rPr>
        <w:br/>
      </w:r>
      <w:r w:rsidRPr="006F696E">
        <w:rPr>
          <w:rFonts w:ascii="Century Gothic" w:hAnsi="Century Gothic"/>
          <w:sz w:val="24"/>
          <w:szCs w:val="24"/>
        </w:rPr>
        <w:t xml:space="preserve">Thea Bouma werkt als meerscholen-intern begeleider en ondersteuning directie. U kunt haar makkelijk bereiken door een mail te sturen naar </w:t>
      </w:r>
      <w:hyperlink r:id="rId43" w:history="1">
        <w:r w:rsidRPr="006F696E">
          <w:rPr>
            <w:rStyle w:val="Hyperlink0"/>
            <w:rFonts w:ascii="Century Gothic" w:hAnsi="Century Gothic"/>
            <w:sz w:val="24"/>
            <w:szCs w:val="24"/>
          </w:rPr>
          <w:t>t.bouma@goudonderwijs.nl</w:t>
        </w:r>
      </w:hyperlink>
      <w:r w:rsidRPr="006F696E">
        <w:rPr>
          <w:rFonts w:ascii="Century Gothic" w:eastAsia="Arial" w:hAnsi="Century Gothic" w:cs="Arial"/>
          <w:sz w:val="24"/>
          <w:szCs w:val="24"/>
        </w:rPr>
        <w:br/>
      </w:r>
      <w:r w:rsidRPr="006F696E">
        <w:rPr>
          <w:rFonts w:ascii="Century Gothic" w:hAnsi="Century Gothic"/>
          <w:sz w:val="24"/>
          <w:szCs w:val="24"/>
        </w:rPr>
        <w:t>U kunt dan een afspraak maken met haar of vragen om een terugbelverzoek.</w:t>
      </w:r>
    </w:p>
    <w:p w14:paraId="763EED35" w14:textId="77777777" w:rsidR="00B17CD3" w:rsidRPr="006F696E" w:rsidRDefault="00B17CD3" w:rsidP="00B17CD3">
      <w:pPr>
        <w:spacing w:after="0"/>
        <w:rPr>
          <w:rFonts w:ascii="Century Gothic" w:eastAsia="Arial" w:hAnsi="Century Gothic" w:cs="Arial"/>
          <w:sz w:val="24"/>
          <w:szCs w:val="24"/>
        </w:rPr>
      </w:pPr>
      <w:r w:rsidRPr="006F696E">
        <w:rPr>
          <w:rFonts w:ascii="Century Gothic" w:hAnsi="Century Gothic"/>
          <w:sz w:val="24"/>
          <w:szCs w:val="24"/>
        </w:rPr>
        <w:t>Haar werkdagen voor de Noordkaap zijn woensdag en donderdag (vrijdag)</w:t>
      </w:r>
    </w:p>
    <w:p w14:paraId="671F085B" w14:textId="77777777" w:rsidR="00B17CD3" w:rsidRPr="006F696E" w:rsidRDefault="00B17CD3" w:rsidP="00B17CD3">
      <w:pPr>
        <w:spacing w:after="0"/>
        <w:rPr>
          <w:rFonts w:ascii="Century Gothic" w:eastAsia="Arial" w:hAnsi="Century Gothic" w:cs="Arial"/>
          <w:sz w:val="24"/>
          <w:szCs w:val="24"/>
        </w:rPr>
      </w:pPr>
    </w:p>
    <w:p w14:paraId="2C907FE0" w14:textId="77777777" w:rsidR="00B17CD3" w:rsidRPr="006F696E" w:rsidRDefault="00B17CD3" w:rsidP="00B17CD3">
      <w:pPr>
        <w:spacing w:after="0"/>
        <w:rPr>
          <w:rFonts w:ascii="Century Gothic" w:eastAsia="Arial" w:hAnsi="Century Gothic" w:cs="Arial"/>
          <w:sz w:val="24"/>
          <w:szCs w:val="24"/>
        </w:rPr>
      </w:pPr>
      <w:r w:rsidRPr="006F696E">
        <w:rPr>
          <w:rFonts w:ascii="Century Gothic" w:hAnsi="Century Gothic"/>
          <w:b/>
          <w:bCs/>
          <w:color w:val="3A7C22"/>
          <w:sz w:val="24"/>
          <w:szCs w:val="24"/>
          <w:u w:color="3A7C22"/>
        </w:rPr>
        <w:t>Directie</w:t>
      </w:r>
      <w:r w:rsidRPr="006F696E">
        <w:rPr>
          <w:rFonts w:ascii="Century Gothic" w:eastAsia="Arial" w:hAnsi="Century Gothic" w:cs="Arial"/>
          <w:sz w:val="24"/>
          <w:szCs w:val="24"/>
        </w:rPr>
        <w:br/>
      </w:r>
      <w:r w:rsidRPr="006F696E">
        <w:rPr>
          <w:rFonts w:ascii="Century Gothic" w:hAnsi="Century Gothic"/>
          <w:sz w:val="24"/>
          <w:szCs w:val="24"/>
        </w:rPr>
        <w:t xml:space="preserve">Mathilde Lievers </w:t>
      </w:r>
      <w:hyperlink r:id="rId44" w:history="1">
        <w:r w:rsidRPr="006F696E">
          <w:rPr>
            <w:rStyle w:val="Hyperlink0"/>
            <w:rFonts w:ascii="Century Gothic" w:hAnsi="Century Gothic"/>
            <w:sz w:val="24"/>
            <w:szCs w:val="24"/>
          </w:rPr>
          <w:t>noordkaap@goudonderwijs.nl</w:t>
        </w:r>
      </w:hyperlink>
      <w:r w:rsidRPr="006F696E">
        <w:rPr>
          <w:rFonts w:ascii="Century Gothic" w:hAnsi="Century Gothic"/>
          <w:sz w:val="24"/>
          <w:szCs w:val="24"/>
        </w:rPr>
        <w:t xml:space="preserve"> of </w:t>
      </w:r>
      <w:hyperlink r:id="rId45" w:history="1">
        <w:r w:rsidRPr="006F696E">
          <w:rPr>
            <w:rStyle w:val="Hyperlink0"/>
            <w:rFonts w:ascii="Century Gothic" w:hAnsi="Century Gothic"/>
            <w:sz w:val="24"/>
            <w:szCs w:val="24"/>
          </w:rPr>
          <w:t>m.lievers@goudonderwijs.nl</w:t>
        </w:r>
      </w:hyperlink>
    </w:p>
    <w:p w14:paraId="3E866EAB" w14:textId="77777777" w:rsidR="00B17CD3" w:rsidRPr="006F696E" w:rsidRDefault="00B17CD3" w:rsidP="00B17CD3">
      <w:pPr>
        <w:spacing w:after="0"/>
        <w:rPr>
          <w:rFonts w:ascii="Century Gothic" w:eastAsia="Arial" w:hAnsi="Century Gothic" w:cs="Arial"/>
          <w:b/>
          <w:bCs/>
          <w:sz w:val="24"/>
          <w:szCs w:val="24"/>
        </w:rPr>
      </w:pPr>
      <w:r w:rsidRPr="006F696E">
        <w:rPr>
          <w:rFonts w:ascii="Century Gothic" w:hAnsi="Century Gothic"/>
          <w:sz w:val="24"/>
          <w:szCs w:val="24"/>
        </w:rPr>
        <w:t>Werkzaam voor CBS De Noordkaap op woensdag en donderdag en om de week op vrijdag.</w:t>
      </w:r>
      <w:r w:rsidRPr="006F696E">
        <w:rPr>
          <w:rFonts w:ascii="Century Gothic" w:eastAsia="Arial" w:hAnsi="Century Gothic" w:cs="Arial"/>
          <w:sz w:val="24"/>
          <w:szCs w:val="24"/>
        </w:rPr>
        <w:br/>
      </w:r>
      <w:r w:rsidRPr="006F696E">
        <w:rPr>
          <w:rFonts w:ascii="Century Gothic" w:hAnsi="Century Gothic"/>
          <w:color w:val="FF0000"/>
          <w:sz w:val="24"/>
          <w:szCs w:val="24"/>
          <w:u w:color="FF0000"/>
        </w:rPr>
        <w:t xml:space="preserve">                                             </w:t>
      </w:r>
    </w:p>
    <w:p w14:paraId="46507C19" w14:textId="77777777" w:rsidR="00B17CD3" w:rsidRPr="006F696E" w:rsidRDefault="00B17CD3" w:rsidP="00B17CD3">
      <w:pPr>
        <w:rPr>
          <w:rFonts w:ascii="Century Gothic" w:eastAsia="Arial" w:hAnsi="Century Gothic" w:cs="Arial"/>
          <w:b/>
          <w:bCs/>
          <w:sz w:val="24"/>
          <w:szCs w:val="24"/>
        </w:rPr>
      </w:pPr>
      <w:r w:rsidRPr="006F696E">
        <w:rPr>
          <w:rFonts w:ascii="Century Gothic" w:hAnsi="Century Gothic"/>
          <w:b/>
          <w:bCs/>
          <w:color w:val="8DD873"/>
          <w:sz w:val="24"/>
          <w:szCs w:val="24"/>
          <w:u w:color="8DD873"/>
        </w:rPr>
        <w:t>Hoe ziet de start van de dag eruit?</w:t>
      </w:r>
      <w:r w:rsidRPr="006F696E">
        <w:rPr>
          <w:rFonts w:ascii="Century Gothic" w:eastAsia="Arial" w:hAnsi="Century Gothic" w:cs="Arial"/>
          <w:b/>
          <w:bCs/>
          <w:color w:val="8DD873"/>
          <w:sz w:val="24"/>
          <w:szCs w:val="24"/>
          <w:u w:color="8DD873"/>
        </w:rPr>
        <w:br/>
      </w:r>
      <w:r w:rsidRPr="006F696E">
        <w:rPr>
          <w:rFonts w:ascii="Century Gothic" w:hAnsi="Century Gothic"/>
          <w:sz w:val="24"/>
          <w:szCs w:val="24"/>
        </w:rPr>
        <w:t>Ontvangst ’s morgens in de school bij de kleutergroepen.</w:t>
      </w:r>
      <w:r w:rsidRPr="006F696E">
        <w:rPr>
          <w:rFonts w:ascii="Century Gothic" w:eastAsia="Arial" w:hAnsi="Century Gothic" w:cs="Arial"/>
          <w:sz w:val="24"/>
          <w:szCs w:val="24"/>
        </w:rPr>
        <w:br/>
      </w:r>
      <w:r w:rsidRPr="006F696E">
        <w:rPr>
          <w:rFonts w:ascii="Century Gothic" w:hAnsi="Century Gothic"/>
          <w:sz w:val="24"/>
          <w:szCs w:val="24"/>
        </w:rPr>
        <w:t>Ontvangst ’s morgens bij de deuren naar de klassen door de leerkrachten.</w:t>
      </w:r>
      <w:r w:rsidRPr="006F696E">
        <w:rPr>
          <w:rFonts w:ascii="Century Gothic" w:eastAsia="Arial" w:hAnsi="Century Gothic" w:cs="Arial"/>
          <w:sz w:val="24"/>
          <w:szCs w:val="24"/>
        </w:rPr>
        <w:br/>
      </w:r>
      <w:r w:rsidRPr="006F696E">
        <w:rPr>
          <w:rFonts w:ascii="Century Gothic" w:eastAsia="Arial" w:hAnsi="Century Gothic" w:cs="Arial"/>
          <w:sz w:val="24"/>
          <w:szCs w:val="24"/>
        </w:rPr>
        <w:br/>
      </w:r>
      <w:r w:rsidRPr="006F696E">
        <w:rPr>
          <w:rFonts w:ascii="Century Gothic" w:hAnsi="Century Gothic"/>
          <w:b/>
          <w:bCs/>
          <w:sz w:val="24"/>
          <w:szCs w:val="24"/>
        </w:rPr>
        <w:t>Groep 3-8</w:t>
      </w:r>
      <w:r w:rsidRPr="006F696E">
        <w:rPr>
          <w:rFonts w:ascii="Century Gothic" w:eastAsia="Arial" w:hAnsi="Century Gothic" w:cs="Arial"/>
          <w:b/>
          <w:bCs/>
          <w:sz w:val="24"/>
          <w:szCs w:val="24"/>
        </w:rPr>
        <w:br/>
      </w:r>
      <w:r w:rsidRPr="006F696E">
        <w:rPr>
          <w:rFonts w:ascii="Century Gothic" w:hAnsi="Century Gothic"/>
          <w:sz w:val="24"/>
          <w:szCs w:val="24"/>
        </w:rPr>
        <w:t>We begroeten ’s morgens de leerlingen en starten de dag op een fijne en vaste manier met een start-van-de-dag-opdracht. Ons dagschema is overzichtelijk en de leerdoelen zijn in kindtaal geformuleerd “Ik kan, ik weet en ik maak”. We werken volgens een vast lesmodel. Dit werkt goed en het is voorspelbaar voor kinderen. Er zitten in de groepen veel verschillende kinderen met veel verschillende mogelijkheden het is belangrijk dat we goed de afstemming vinden en dat ons aanbod zoveel mogelijk passend is. In elke groep zijn dezelfde structuren. De kracht zit in de doorgaande lijn.</w:t>
      </w:r>
    </w:p>
    <w:p w14:paraId="18B5AD17" w14:textId="77777777" w:rsidR="00B17CD3" w:rsidRPr="006F696E" w:rsidRDefault="00B17CD3" w:rsidP="00B17CD3">
      <w:pPr>
        <w:rPr>
          <w:rFonts w:ascii="Century Gothic" w:eastAsia="Arial" w:hAnsi="Century Gothic" w:cs="Arial"/>
          <w:b/>
          <w:bCs/>
          <w:sz w:val="24"/>
          <w:szCs w:val="24"/>
        </w:rPr>
      </w:pPr>
      <w:r w:rsidRPr="006F696E">
        <w:rPr>
          <w:rFonts w:ascii="Century Gothic" w:hAnsi="Century Gothic"/>
          <w:b/>
          <w:bCs/>
          <w:sz w:val="24"/>
          <w:szCs w:val="24"/>
        </w:rPr>
        <w:t>Dagschema van de leerkracht</w:t>
      </w:r>
      <w:r w:rsidRPr="006F696E">
        <w:rPr>
          <w:rFonts w:ascii="Century Gothic" w:eastAsia="Arial" w:hAnsi="Century Gothic" w:cs="Arial"/>
          <w:b/>
          <w:bCs/>
          <w:sz w:val="24"/>
          <w:szCs w:val="24"/>
        </w:rPr>
        <w:br/>
      </w:r>
      <w:r w:rsidRPr="006F696E">
        <w:rPr>
          <w:rFonts w:ascii="Century Gothic" w:hAnsi="Century Gothic"/>
          <w:sz w:val="24"/>
          <w:szCs w:val="24"/>
        </w:rPr>
        <w:t>Om 14:00 uur zijn alle leerlingen vrij en op woensdag om 12:30 uur. De leerkrachten kiezen ervoor om de hele werkdag geen pauze te houden. Ze blijven bij de leerlingen. Leerlingen vinden het fijn als hun leerkracht bij het lunchen en spelen aanwezig is. Het geeft rust.</w:t>
      </w:r>
      <w:r w:rsidRPr="006F696E">
        <w:rPr>
          <w:rFonts w:ascii="Century Gothic" w:eastAsia="Arial" w:hAnsi="Century Gothic" w:cs="Arial"/>
          <w:sz w:val="24"/>
          <w:szCs w:val="24"/>
        </w:rPr>
        <w:br/>
      </w:r>
      <w:r w:rsidRPr="006F696E">
        <w:rPr>
          <w:rFonts w:ascii="Century Gothic" w:hAnsi="Century Gothic"/>
          <w:sz w:val="24"/>
          <w:szCs w:val="24"/>
        </w:rPr>
        <w:t>De leerkrachten gaan aan het einde van de schooldag ook met de leerlingen naar buiten en spreken ouders/verzorgers vaak nog even. Om 14:15 uur -14:45 uur hebben zij pauze (verplicht volgens de CAO).</w:t>
      </w:r>
      <w:r w:rsidRPr="006F696E">
        <w:rPr>
          <w:rFonts w:ascii="Century Gothic" w:eastAsia="Arial" w:hAnsi="Century Gothic" w:cs="Arial"/>
          <w:sz w:val="24"/>
          <w:szCs w:val="24"/>
        </w:rPr>
        <w:br/>
      </w:r>
    </w:p>
    <w:p w14:paraId="0CBE1550" w14:textId="77777777" w:rsidR="00B17CD3" w:rsidRPr="006F696E" w:rsidRDefault="00B17CD3" w:rsidP="00B17CD3">
      <w:pPr>
        <w:rPr>
          <w:rFonts w:ascii="Century Gothic" w:hAnsi="Century Gothic"/>
          <w:sz w:val="24"/>
          <w:szCs w:val="24"/>
        </w:rPr>
      </w:pPr>
      <w:r w:rsidRPr="006F696E">
        <w:rPr>
          <w:rFonts w:ascii="Century Gothic" w:hAnsi="Century Gothic"/>
          <w:b/>
          <w:bCs/>
          <w:sz w:val="24"/>
          <w:szCs w:val="24"/>
        </w:rPr>
        <w:t>Belangrijk!!</w:t>
      </w:r>
      <w:r w:rsidRPr="006F696E">
        <w:rPr>
          <w:rFonts w:ascii="Century Gothic" w:eastAsia="Arial" w:hAnsi="Century Gothic" w:cs="Arial"/>
          <w:b/>
          <w:bCs/>
          <w:sz w:val="24"/>
          <w:szCs w:val="24"/>
        </w:rPr>
        <w:br/>
      </w:r>
      <w:r w:rsidRPr="006F696E">
        <w:rPr>
          <w:rFonts w:ascii="Century Gothic" w:hAnsi="Century Gothic"/>
          <w:sz w:val="24"/>
          <w:szCs w:val="24"/>
        </w:rPr>
        <w:t>Leerkrachten bereiden hun lessen voor van 15:00-16:00 uur.</w:t>
      </w:r>
      <w:r w:rsidRPr="006F696E">
        <w:rPr>
          <w:rFonts w:ascii="Century Gothic" w:eastAsia="Arial" w:hAnsi="Century Gothic" w:cs="Arial"/>
          <w:sz w:val="24"/>
          <w:szCs w:val="24"/>
        </w:rPr>
        <w:br/>
      </w:r>
      <w:r w:rsidRPr="006F696E">
        <w:rPr>
          <w:rFonts w:ascii="Century Gothic" w:hAnsi="Century Gothic"/>
          <w:sz w:val="24"/>
          <w:szCs w:val="24"/>
        </w:rPr>
        <w:t>Leerkrachten staan zo goed voorbereid voor de klas en dat is fijn voor de leerlingen en fijn voor de leerkracht.</w:t>
      </w:r>
      <w:r w:rsidRPr="006F696E">
        <w:rPr>
          <w:rFonts w:ascii="Century Gothic" w:eastAsia="Arial" w:hAnsi="Century Gothic" w:cs="Arial"/>
          <w:sz w:val="24"/>
          <w:szCs w:val="24"/>
        </w:rPr>
        <w:br/>
      </w:r>
      <w:r w:rsidRPr="006F696E">
        <w:rPr>
          <w:rFonts w:ascii="Century Gothic" w:hAnsi="Century Gothic"/>
          <w:sz w:val="24"/>
          <w:szCs w:val="24"/>
        </w:rPr>
        <w:t>Afspraken met de leerkracht kunt u maken via de mail of Social Schools.</w:t>
      </w:r>
      <w:r w:rsidRPr="006F696E">
        <w:rPr>
          <w:rFonts w:ascii="Century Gothic" w:eastAsia="Arial" w:hAnsi="Century Gothic" w:cs="Arial"/>
          <w:sz w:val="24"/>
          <w:szCs w:val="24"/>
        </w:rPr>
        <w:br/>
      </w:r>
      <w:r w:rsidRPr="006F696E">
        <w:rPr>
          <w:rFonts w:ascii="Century Gothic" w:hAnsi="Century Gothic"/>
          <w:sz w:val="24"/>
          <w:szCs w:val="24"/>
        </w:rPr>
        <w:t>De gesprekken vinden dan na 16:00 uur plaats. We vinden het prettig om daar een afspraak voor te maken.</w:t>
      </w:r>
      <w:r w:rsidRPr="006F696E">
        <w:rPr>
          <w:rFonts w:ascii="Century Gothic" w:eastAsia="Arial" w:hAnsi="Century Gothic" w:cs="Arial"/>
          <w:sz w:val="24"/>
          <w:szCs w:val="24"/>
        </w:rPr>
        <w:br/>
      </w:r>
      <w:r w:rsidRPr="006F696E">
        <w:rPr>
          <w:rFonts w:ascii="Century Gothic" w:hAnsi="Century Gothic"/>
          <w:sz w:val="24"/>
          <w:szCs w:val="24"/>
        </w:rPr>
        <w:t>We hebben ervaren dat telefonisch contact goed werkt, maar ook digitaal contact via Teams. Dit willen we naast fysieke ontmoetingen ook zeker aanbieden. Ouders zijn op hun werk en hebben even een digitale afspraak met de leerkracht, het werkt prima.</w:t>
      </w:r>
      <w:r w:rsidRPr="006F696E">
        <w:rPr>
          <w:rFonts w:ascii="Century Gothic" w:eastAsia="Arial" w:hAnsi="Century Gothic" w:cs="Arial"/>
          <w:sz w:val="24"/>
          <w:szCs w:val="24"/>
        </w:rPr>
        <w:br/>
      </w:r>
    </w:p>
    <w:p w14:paraId="3664B006" w14:textId="79BF7E64" w:rsidR="00311BA4" w:rsidRPr="00ED609F" w:rsidRDefault="00B17CD3" w:rsidP="0D65F919">
      <w:pPr>
        <w:rPr>
          <w:rFonts w:ascii="Century Gothic" w:hAnsi="Century Gothic"/>
          <w:sz w:val="24"/>
          <w:szCs w:val="24"/>
        </w:rPr>
      </w:pP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sz w:val="24"/>
          <w:szCs w:val="24"/>
        </w:rPr>
        <w:br/>
      </w:r>
      <w:r w:rsidRPr="006F696E">
        <w:rPr>
          <w:rFonts w:ascii="Century Gothic" w:hAnsi="Century Gothic"/>
          <w:sz w:val="24"/>
          <w:szCs w:val="24"/>
        </w:rPr>
        <w:br/>
      </w:r>
      <w:r w:rsidR="00311BA4" w:rsidRPr="006F696E">
        <w:rPr>
          <w:rFonts w:ascii="Century Gothic" w:hAnsi="Century Gothic" w:cs="Arial"/>
          <w:b/>
          <w:bCs/>
          <w:sz w:val="24"/>
          <w:szCs w:val="24"/>
        </w:rPr>
        <w:t>“Wat- als- scenario” zieke leerkracht</w:t>
      </w:r>
      <w:r w:rsidR="002E4A93" w:rsidRPr="006F696E">
        <w:rPr>
          <w:rFonts w:ascii="Century Gothic" w:hAnsi="Century Gothic"/>
          <w:sz w:val="24"/>
          <w:szCs w:val="24"/>
        </w:rPr>
        <w:br/>
      </w:r>
      <w:r w:rsidR="00311BA4" w:rsidRPr="006F696E">
        <w:rPr>
          <w:rFonts w:ascii="Century Gothic" w:hAnsi="Century Gothic" w:cs="Arial"/>
          <w:b/>
          <w:bCs/>
          <w:sz w:val="24"/>
          <w:szCs w:val="24"/>
        </w:rPr>
        <w:t>Inleiding</w:t>
      </w:r>
      <w:r w:rsidR="002E4A93" w:rsidRPr="006F696E">
        <w:rPr>
          <w:rFonts w:ascii="Century Gothic" w:hAnsi="Century Gothic"/>
          <w:sz w:val="24"/>
          <w:szCs w:val="24"/>
        </w:rPr>
        <w:br/>
      </w:r>
      <w:r w:rsidR="00311BA4" w:rsidRPr="006F696E">
        <w:rPr>
          <w:rFonts w:ascii="Century Gothic" w:hAnsi="Century Gothic" w:cs="Arial"/>
          <w:sz w:val="24"/>
          <w:szCs w:val="24"/>
        </w:rPr>
        <w:t>Ouders, kinderen en medewerkers moeten zich houden aan de richtlijnen.</w:t>
      </w:r>
      <w:r w:rsidR="002E4A93" w:rsidRPr="006F696E">
        <w:rPr>
          <w:rFonts w:ascii="Century Gothic" w:hAnsi="Century Gothic"/>
          <w:sz w:val="24"/>
          <w:szCs w:val="24"/>
        </w:rPr>
        <w:br/>
      </w:r>
      <w:r w:rsidR="00311BA4" w:rsidRPr="006F696E">
        <w:rPr>
          <w:rFonts w:ascii="Century Gothic" w:hAnsi="Century Gothic" w:cs="Arial"/>
          <w:sz w:val="24"/>
          <w:szCs w:val="24"/>
        </w:rPr>
        <w:t xml:space="preserve">Deze richtlijnen hebben impact op ons allen. </w:t>
      </w:r>
      <w:r w:rsidR="002E4A93" w:rsidRPr="006F696E">
        <w:rPr>
          <w:rFonts w:ascii="Century Gothic" w:hAnsi="Century Gothic"/>
          <w:sz w:val="24"/>
          <w:szCs w:val="24"/>
        </w:rPr>
        <w:br/>
      </w:r>
      <w:r w:rsidR="00311BA4" w:rsidRPr="006F696E">
        <w:rPr>
          <w:rFonts w:ascii="Century Gothic" w:hAnsi="Century Gothic" w:cs="Arial"/>
          <w:sz w:val="24"/>
          <w:szCs w:val="24"/>
        </w:rPr>
        <w:t xml:space="preserve">Er is een lerarentekort in Nederland. Dit betekent dat het onzeker is of er een invalleerkracht bij uitval van de leerkracht beschikbaar is. </w:t>
      </w:r>
      <w:r w:rsidR="00E51634" w:rsidRPr="006F696E">
        <w:rPr>
          <w:rFonts w:ascii="Century Gothic" w:hAnsi="Century Gothic" w:cs="Arial"/>
          <w:sz w:val="24"/>
          <w:szCs w:val="24"/>
        </w:rPr>
        <w:t>Stichting Goud</w:t>
      </w:r>
      <w:r w:rsidR="00311BA4" w:rsidRPr="006F696E">
        <w:rPr>
          <w:rFonts w:ascii="Century Gothic" w:hAnsi="Century Gothic" w:cs="Arial"/>
          <w:sz w:val="24"/>
          <w:szCs w:val="24"/>
        </w:rPr>
        <w:t xml:space="preserve"> heeft leerkrachten in dienst die werken in de flexpool en meteen gebeld kunnen worden. De kans is altijd aanwezig dat ze al zijn ingezet. Kinderen kunnen niet over andere groepen worden verdeeld. (gezien de richtlijnen)</w:t>
      </w:r>
      <w:r w:rsidR="002E4A93" w:rsidRPr="006F696E">
        <w:rPr>
          <w:rFonts w:ascii="Century Gothic" w:hAnsi="Century Gothic"/>
          <w:sz w:val="24"/>
          <w:szCs w:val="24"/>
        </w:rPr>
        <w:br/>
      </w:r>
      <w:r w:rsidR="00311BA4" w:rsidRPr="006F696E">
        <w:rPr>
          <w:rFonts w:ascii="Century Gothic" w:hAnsi="Century Gothic" w:cs="Arial"/>
          <w:sz w:val="24"/>
          <w:szCs w:val="24"/>
        </w:rPr>
        <w:t>In de andere groepen wordt lesgeven aan de leerlingen daar.</w:t>
      </w:r>
      <w:r w:rsidR="002E4A93" w:rsidRPr="006F696E">
        <w:rPr>
          <w:rFonts w:ascii="Century Gothic" w:hAnsi="Century Gothic"/>
          <w:sz w:val="24"/>
          <w:szCs w:val="24"/>
        </w:rPr>
        <w:br/>
      </w:r>
      <w:r w:rsidR="00311BA4" w:rsidRPr="006F696E">
        <w:rPr>
          <w:rFonts w:ascii="Century Gothic" w:hAnsi="Century Gothic" w:cs="Arial"/>
          <w:sz w:val="24"/>
          <w:szCs w:val="24"/>
        </w:rPr>
        <w:t>Gelukkig beschikt onze school over een klein netwerk van leerkrachten die gebeld kunnen worden. We zijn er eerlijk over, we verwachten dat we ook dit schooljaar voor</w:t>
      </w:r>
      <w:r w:rsidR="002E4A93" w:rsidRPr="006F696E">
        <w:rPr>
          <w:rFonts w:ascii="Century Gothic" w:hAnsi="Century Gothic" w:cs="Arial"/>
          <w:sz w:val="24"/>
          <w:szCs w:val="24"/>
        </w:rPr>
        <w:t xml:space="preserve"> soms</w:t>
      </w:r>
      <w:r w:rsidR="00311BA4" w:rsidRPr="006F696E">
        <w:rPr>
          <w:rFonts w:ascii="Century Gothic" w:hAnsi="Century Gothic" w:cs="Arial"/>
          <w:sz w:val="24"/>
          <w:szCs w:val="24"/>
        </w:rPr>
        <w:t xml:space="preserve"> uitdagingen komen te staan.</w:t>
      </w:r>
      <w:r w:rsidR="002E4A93" w:rsidRPr="006F696E">
        <w:rPr>
          <w:rFonts w:ascii="Century Gothic" w:hAnsi="Century Gothic"/>
          <w:sz w:val="24"/>
          <w:szCs w:val="24"/>
        </w:rPr>
        <w:br/>
      </w:r>
      <w:r w:rsidR="002E4A93" w:rsidRPr="006F696E">
        <w:rPr>
          <w:rFonts w:ascii="Century Gothic" w:hAnsi="Century Gothic"/>
          <w:sz w:val="24"/>
          <w:szCs w:val="24"/>
        </w:rPr>
        <w:br/>
      </w:r>
      <w:r w:rsidR="00311BA4" w:rsidRPr="006F696E">
        <w:rPr>
          <w:rFonts w:ascii="Century Gothic" w:hAnsi="Century Gothic" w:cs="Arial"/>
          <w:sz w:val="24"/>
          <w:szCs w:val="24"/>
        </w:rPr>
        <w:t xml:space="preserve">Wat als u als ouder/verzorger om 7:30 uur ineens wordt geconfronteerd met het bericht dat er geen leerkracht is en u moet echt weg? Vaak zien we dat het de meeste ouders/verzorgers lukt om hun kind onder te brengen voor die dag. Voor ouders/verzorgers die echt in de problemen zijn (lees in de knel) is er contact met de directie of het eerste aanspreekpunt. </w:t>
      </w:r>
      <w:r w:rsidR="002E4A93" w:rsidRPr="006F696E">
        <w:rPr>
          <w:rFonts w:ascii="Century Gothic" w:hAnsi="Century Gothic" w:cs="Arial"/>
          <w:sz w:val="24"/>
          <w:szCs w:val="24"/>
        </w:rPr>
        <w:t xml:space="preserve">We </w:t>
      </w:r>
      <w:r w:rsidR="00311BA4" w:rsidRPr="006F696E">
        <w:rPr>
          <w:rFonts w:ascii="Century Gothic" w:hAnsi="Century Gothic" w:cs="Arial"/>
          <w:sz w:val="24"/>
          <w:szCs w:val="24"/>
        </w:rPr>
        <w:t>zullen dan een opvangplek</w:t>
      </w:r>
      <w:r w:rsidR="002E4A93" w:rsidRPr="006F696E">
        <w:rPr>
          <w:rFonts w:ascii="Century Gothic" w:hAnsi="Century Gothic" w:cs="Arial"/>
          <w:sz w:val="24"/>
          <w:szCs w:val="24"/>
        </w:rPr>
        <w:t xml:space="preserve"> op school</w:t>
      </w:r>
      <w:r w:rsidR="00311BA4" w:rsidRPr="006F696E">
        <w:rPr>
          <w:rFonts w:ascii="Century Gothic" w:hAnsi="Century Gothic" w:cs="Arial"/>
          <w:sz w:val="24"/>
          <w:szCs w:val="24"/>
        </w:rPr>
        <w:t xml:space="preserve"> organiseren.</w:t>
      </w:r>
    </w:p>
    <w:p w14:paraId="6AB6DB5B" w14:textId="706C0B77" w:rsidR="00E51634" w:rsidRPr="006F696E" w:rsidRDefault="00311BA4" w:rsidP="0D65F919">
      <w:pPr>
        <w:rPr>
          <w:rFonts w:ascii="Century Gothic" w:hAnsi="Century Gothic" w:cs="Arial"/>
          <w:sz w:val="24"/>
          <w:szCs w:val="24"/>
        </w:rPr>
      </w:pPr>
      <w:r w:rsidRPr="006F696E">
        <w:rPr>
          <w:rFonts w:ascii="Century Gothic" w:hAnsi="Century Gothic" w:cs="Arial"/>
          <w:b/>
          <w:bCs/>
          <w:sz w:val="24"/>
          <w:szCs w:val="24"/>
        </w:rPr>
        <w:t>Social Schools</w:t>
      </w:r>
      <w:r w:rsidRPr="006F696E">
        <w:rPr>
          <w:rFonts w:ascii="Century Gothic" w:hAnsi="Century Gothic"/>
          <w:sz w:val="24"/>
          <w:szCs w:val="24"/>
        </w:rPr>
        <w:br/>
      </w:r>
      <w:r w:rsidRPr="006F696E">
        <w:rPr>
          <w:rFonts w:ascii="Century Gothic" w:hAnsi="Century Gothic" w:cs="Arial"/>
          <w:sz w:val="24"/>
          <w:szCs w:val="24"/>
        </w:rPr>
        <w:t>Dit is voor de leerkrachten een belangrijk medium.</w:t>
      </w:r>
      <w:r w:rsidRPr="006F696E">
        <w:rPr>
          <w:rFonts w:ascii="Century Gothic" w:hAnsi="Century Gothic"/>
          <w:sz w:val="24"/>
          <w:szCs w:val="24"/>
        </w:rPr>
        <w:br/>
      </w:r>
      <w:r w:rsidRPr="006F696E">
        <w:rPr>
          <w:rFonts w:ascii="Century Gothic" w:hAnsi="Century Gothic" w:cs="Arial"/>
          <w:sz w:val="24"/>
          <w:szCs w:val="24"/>
        </w:rPr>
        <w:t xml:space="preserve">Wilt u een bericht aan de directie sturen kies dan voor een mail </w:t>
      </w:r>
      <w:hyperlink r:id="rId46">
        <w:r w:rsidR="00E51634" w:rsidRPr="006F696E">
          <w:rPr>
            <w:rStyle w:val="Hyperlink"/>
            <w:rFonts w:ascii="Century Gothic" w:hAnsi="Century Gothic" w:cs="Arial"/>
            <w:color w:val="auto"/>
            <w:sz w:val="24"/>
            <w:szCs w:val="24"/>
          </w:rPr>
          <w:t>noordkaap@goudonderwijs.nl</w:t>
        </w:r>
      </w:hyperlink>
      <w:r w:rsidR="00E51634" w:rsidRPr="006F696E">
        <w:rPr>
          <w:rFonts w:ascii="Century Gothic" w:hAnsi="Century Gothic" w:cs="Arial"/>
          <w:sz w:val="24"/>
          <w:szCs w:val="24"/>
        </w:rPr>
        <w:t xml:space="preserve"> of </w:t>
      </w:r>
      <w:hyperlink r:id="rId47">
        <w:r w:rsidR="00E51634" w:rsidRPr="006F696E">
          <w:rPr>
            <w:rStyle w:val="Hyperlink"/>
            <w:rFonts w:ascii="Century Gothic" w:hAnsi="Century Gothic" w:cs="Arial"/>
            <w:color w:val="auto"/>
            <w:sz w:val="24"/>
            <w:szCs w:val="24"/>
          </w:rPr>
          <w:t>m.lievers@goudonderewijs.nl</w:t>
        </w:r>
      </w:hyperlink>
    </w:p>
    <w:p w14:paraId="6A5B5A9D" w14:textId="0FCCF6E1" w:rsidR="0031592B" w:rsidRPr="006F696E" w:rsidRDefault="00311BA4" w:rsidP="0D65F919">
      <w:pPr>
        <w:rPr>
          <w:rFonts w:ascii="Century Gothic" w:hAnsi="Century Gothic" w:cs="Arial"/>
          <w:sz w:val="24"/>
          <w:szCs w:val="24"/>
        </w:rPr>
      </w:pPr>
      <w:r w:rsidRPr="006F696E">
        <w:rPr>
          <w:rFonts w:ascii="Century Gothic" w:hAnsi="Century Gothic" w:cs="Arial"/>
          <w:sz w:val="24"/>
          <w:szCs w:val="24"/>
        </w:rPr>
        <w:t>Als er bijzonderheden zijn, zoals ziekte van een leerkracht, dan krijgt u hier voor 7.30 uur bericht over via Social Schools. Het is dus erg belangrijk dat u elke ochtend uiterlijk 7.30 uur even via de app of website kijkt of u een bericht heeft.</w:t>
      </w:r>
      <w:r w:rsidR="0031592B" w:rsidRPr="006F696E">
        <w:rPr>
          <w:rFonts w:ascii="Century Gothic" w:hAnsi="Century Gothic" w:cs="Arial"/>
          <w:sz w:val="24"/>
          <w:szCs w:val="24"/>
        </w:rPr>
        <w:t xml:space="preserve">            </w:t>
      </w:r>
      <w:r w:rsidR="007B102C" w:rsidRPr="006F696E">
        <w:rPr>
          <w:rFonts w:ascii="Century Gothic" w:hAnsi="Century Gothic" w:cs="Arial"/>
          <w:sz w:val="24"/>
          <w:szCs w:val="24"/>
        </w:rPr>
        <w:t xml:space="preserve">                           </w:t>
      </w:r>
    </w:p>
    <w:p w14:paraId="22AAB674" w14:textId="71E95862" w:rsidR="00DE5247" w:rsidRPr="006F696E" w:rsidRDefault="00B536A0" w:rsidP="0D65F919">
      <w:pPr>
        <w:rPr>
          <w:rFonts w:ascii="Century Gothic" w:hAnsi="Century Gothic" w:cs="Arial"/>
          <w:sz w:val="24"/>
          <w:szCs w:val="24"/>
        </w:rPr>
      </w:pPr>
      <w:r w:rsidRPr="006F696E">
        <w:rPr>
          <w:rFonts w:ascii="Century Gothic" w:hAnsi="Century Gothic" w:cs="Arial"/>
          <w:b/>
          <w:bCs/>
          <w:sz w:val="24"/>
          <w:szCs w:val="24"/>
        </w:rPr>
        <w:t xml:space="preserve">RVT </w:t>
      </w:r>
      <w:r w:rsidR="00E51634" w:rsidRPr="006F696E">
        <w:rPr>
          <w:rFonts w:ascii="Century Gothic" w:hAnsi="Century Gothic" w:cs="Arial"/>
          <w:b/>
          <w:bCs/>
          <w:sz w:val="24"/>
          <w:szCs w:val="24"/>
        </w:rPr>
        <w:t>Stichting Goud</w:t>
      </w:r>
      <w:r w:rsidRPr="006F696E">
        <w:rPr>
          <w:rFonts w:ascii="Century Gothic" w:hAnsi="Century Gothic"/>
          <w:sz w:val="24"/>
          <w:szCs w:val="24"/>
        </w:rPr>
        <w:br/>
      </w:r>
      <w:r w:rsidR="006172DA" w:rsidRPr="006F696E">
        <w:rPr>
          <w:rFonts w:ascii="Century Gothic" w:hAnsi="Century Gothic" w:cs="Arial"/>
          <w:sz w:val="24"/>
          <w:szCs w:val="24"/>
        </w:rPr>
        <w:t xml:space="preserve">Zie website </w:t>
      </w:r>
      <w:r w:rsidR="00E51634" w:rsidRPr="006F696E">
        <w:rPr>
          <w:rFonts w:ascii="Century Gothic" w:hAnsi="Century Gothic" w:cs="Arial"/>
          <w:sz w:val="24"/>
          <w:szCs w:val="24"/>
        </w:rPr>
        <w:t>Stichting Goud</w:t>
      </w:r>
    </w:p>
    <w:p w14:paraId="25284065" w14:textId="4C3575CB" w:rsidR="00DE5247" w:rsidRPr="006F696E" w:rsidRDefault="00DE5247" w:rsidP="0D65F919">
      <w:pPr>
        <w:rPr>
          <w:rFonts w:ascii="Century Gothic" w:hAnsi="Century Gothic" w:cs="Arial"/>
          <w:sz w:val="24"/>
          <w:szCs w:val="24"/>
        </w:rPr>
      </w:pPr>
      <w:r w:rsidRPr="006F696E">
        <w:rPr>
          <w:rFonts w:ascii="Century Gothic" w:hAnsi="Century Gothic" w:cs="Arial"/>
          <w:b/>
          <w:bCs/>
          <w:sz w:val="24"/>
          <w:szCs w:val="24"/>
        </w:rPr>
        <w:t xml:space="preserve">GMR </w:t>
      </w:r>
      <w:r w:rsidR="00E51634" w:rsidRPr="006F696E">
        <w:rPr>
          <w:rFonts w:ascii="Century Gothic" w:hAnsi="Century Gothic" w:cs="Arial"/>
          <w:b/>
          <w:bCs/>
          <w:sz w:val="24"/>
          <w:szCs w:val="24"/>
        </w:rPr>
        <w:t>Stichting Goud</w:t>
      </w:r>
      <w:r w:rsidRPr="006F696E">
        <w:rPr>
          <w:rFonts w:ascii="Century Gothic" w:hAnsi="Century Gothic"/>
          <w:sz w:val="24"/>
          <w:szCs w:val="24"/>
        </w:rPr>
        <w:br/>
      </w:r>
      <w:r w:rsidR="006172DA" w:rsidRPr="006F696E">
        <w:rPr>
          <w:rFonts w:ascii="Century Gothic" w:hAnsi="Century Gothic" w:cs="Arial"/>
          <w:sz w:val="24"/>
          <w:szCs w:val="24"/>
        </w:rPr>
        <w:t xml:space="preserve">Zie website </w:t>
      </w:r>
      <w:r w:rsidR="00E51634" w:rsidRPr="006F696E">
        <w:rPr>
          <w:rFonts w:ascii="Century Gothic" w:hAnsi="Century Gothic" w:cs="Arial"/>
          <w:sz w:val="24"/>
          <w:szCs w:val="24"/>
        </w:rPr>
        <w:t>Stichting Goud</w:t>
      </w:r>
    </w:p>
    <w:p w14:paraId="5490C431" w14:textId="0A8BAAD6" w:rsidR="0031592B" w:rsidRPr="006F696E" w:rsidRDefault="0031592B" w:rsidP="0D65F919">
      <w:pPr>
        <w:rPr>
          <w:rFonts w:ascii="Century Gothic" w:hAnsi="Century Gothic" w:cs="Arial"/>
          <w:sz w:val="24"/>
          <w:szCs w:val="24"/>
        </w:rPr>
      </w:pPr>
      <w:r w:rsidRPr="006F696E">
        <w:rPr>
          <w:rFonts w:ascii="Century Gothic" w:hAnsi="Century Gothic" w:cs="Arial"/>
          <w:b/>
          <w:bCs/>
          <w:sz w:val="24"/>
          <w:szCs w:val="24"/>
        </w:rPr>
        <w:t xml:space="preserve">Medezeggenschapsraad </w:t>
      </w:r>
      <w:r w:rsidR="00E00BD2" w:rsidRPr="006F696E">
        <w:rPr>
          <w:rFonts w:ascii="Century Gothic" w:hAnsi="Century Gothic" w:cs="Arial"/>
          <w:b/>
          <w:bCs/>
          <w:sz w:val="24"/>
          <w:szCs w:val="24"/>
        </w:rPr>
        <w:t>CBS</w:t>
      </w:r>
      <w:r w:rsidRPr="006F696E">
        <w:rPr>
          <w:rFonts w:ascii="Century Gothic" w:hAnsi="Century Gothic" w:cs="Arial"/>
          <w:b/>
          <w:bCs/>
          <w:sz w:val="24"/>
          <w:szCs w:val="24"/>
        </w:rPr>
        <w:t xml:space="preserve"> </w:t>
      </w:r>
      <w:r w:rsidR="00023FB9" w:rsidRPr="006F696E">
        <w:rPr>
          <w:rFonts w:ascii="Century Gothic" w:hAnsi="Century Gothic" w:cs="Arial"/>
          <w:b/>
          <w:bCs/>
          <w:sz w:val="24"/>
          <w:szCs w:val="24"/>
        </w:rPr>
        <w:t>De Noordkaap</w:t>
      </w:r>
      <w:r w:rsidRPr="006F696E">
        <w:rPr>
          <w:rFonts w:ascii="Century Gothic" w:hAnsi="Century Gothic"/>
          <w:sz w:val="24"/>
          <w:szCs w:val="24"/>
        </w:rPr>
        <w:br/>
      </w:r>
      <w:r w:rsidR="00023FB9" w:rsidRPr="006F696E">
        <w:rPr>
          <w:rFonts w:ascii="Century Gothic" w:hAnsi="Century Gothic" w:cs="Arial"/>
          <w:sz w:val="24"/>
          <w:szCs w:val="24"/>
        </w:rPr>
        <w:t>Anneke Dijkstra (leerkracht PMR)</w:t>
      </w:r>
      <w:r w:rsidRPr="006F696E">
        <w:rPr>
          <w:rFonts w:ascii="Century Gothic" w:hAnsi="Century Gothic"/>
          <w:sz w:val="24"/>
          <w:szCs w:val="24"/>
        </w:rPr>
        <w:br/>
      </w:r>
      <w:r w:rsidR="00E51634" w:rsidRPr="006F696E">
        <w:rPr>
          <w:rFonts w:ascii="Century Gothic" w:hAnsi="Century Gothic" w:cs="Arial"/>
          <w:sz w:val="24"/>
          <w:szCs w:val="24"/>
        </w:rPr>
        <w:t>Yardena Greve (leerkracht PMR)</w:t>
      </w:r>
      <w:r w:rsidRPr="006F696E">
        <w:rPr>
          <w:rFonts w:ascii="Century Gothic" w:hAnsi="Century Gothic"/>
          <w:sz w:val="24"/>
          <w:szCs w:val="24"/>
        </w:rPr>
        <w:br/>
      </w:r>
      <w:r w:rsidR="004031E2" w:rsidRPr="006F696E">
        <w:rPr>
          <w:rFonts w:ascii="Century Gothic" w:hAnsi="Century Gothic" w:cs="Arial"/>
          <w:sz w:val="24"/>
          <w:szCs w:val="24"/>
        </w:rPr>
        <w:t>Patricia Bolwijn</w:t>
      </w:r>
      <w:r w:rsidR="00023FB9" w:rsidRPr="006F696E">
        <w:rPr>
          <w:rFonts w:ascii="Century Gothic" w:hAnsi="Century Gothic" w:cs="Arial"/>
          <w:sz w:val="24"/>
          <w:szCs w:val="24"/>
        </w:rPr>
        <w:t xml:space="preserve"> (oudergeleding MR)</w:t>
      </w:r>
      <w:r w:rsidRPr="006F696E">
        <w:rPr>
          <w:rFonts w:ascii="Century Gothic" w:hAnsi="Century Gothic"/>
          <w:sz w:val="24"/>
          <w:szCs w:val="24"/>
        </w:rPr>
        <w:br/>
      </w:r>
      <w:r w:rsidR="004031E2" w:rsidRPr="006F696E">
        <w:rPr>
          <w:rFonts w:ascii="Century Gothic" w:hAnsi="Century Gothic" w:cs="Arial"/>
          <w:sz w:val="24"/>
          <w:szCs w:val="24"/>
        </w:rPr>
        <w:t>Francine Dijkstra</w:t>
      </w:r>
      <w:r w:rsidR="00023FB9" w:rsidRPr="006F696E">
        <w:rPr>
          <w:rFonts w:ascii="Century Gothic" w:hAnsi="Century Gothic" w:cs="Arial"/>
          <w:sz w:val="24"/>
          <w:szCs w:val="24"/>
        </w:rPr>
        <w:t xml:space="preserve"> (oudergeleding MR)</w:t>
      </w:r>
      <w:r w:rsidRPr="006F696E">
        <w:rPr>
          <w:rFonts w:ascii="Century Gothic" w:hAnsi="Century Gothic"/>
          <w:sz w:val="24"/>
          <w:szCs w:val="24"/>
        </w:rPr>
        <w:br/>
      </w:r>
    </w:p>
    <w:p w14:paraId="50C36843" w14:textId="7E7A19A5" w:rsidR="0031592B" w:rsidRPr="006F696E" w:rsidRDefault="0031592B" w:rsidP="0D65F919">
      <w:pPr>
        <w:rPr>
          <w:rFonts w:ascii="Century Gothic" w:hAnsi="Century Gothic" w:cs="Arial"/>
          <w:sz w:val="24"/>
          <w:szCs w:val="24"/>
        </w:rPr>
      </w:pPr>
      <w:r w:rsidRPr="006F696E">
        <w:rPr>
          <w:rFonts w:ascii="Century Gothic" w:hAnsi="Century Gothic" w:cs="Arial"/>
          <w:sz w:val="24"/>
          <w:szCs w:val="24"/>
        </w:rPr>
        <w:t xml:space="preserve">De medezeggenschapsraad bestaat uit vier leden: </w:t>
      </w:r>
      <w:r w:rsidR="00036C5F" w:rsidRPr="006F696E">
        <w:rPr>
          <w:rFonts w:ascii="Century Gothic" w:hAnsi="Century Gothic" w:cs="Arial"/>
          <w:sz w:val="24"/>
          <w:szCs w:val="24"/>
        </w:rPr>
        <w:t>2</w:t>
      </w:r>
      <w:r w:rsidRPr="006F696E">
        <w:rPr>
          <w:rFonts w:ascii="Century Gothic" w:hAnsi="Century Gothic" w:cs="Arial"/>
          <w:sz w:val="24"/>
          <w:szCs w:val="24"/>
        </w:rPr>
        <w:t xml:space="preserve"> ouders en </w:t>
      </w:r>
      <w:r w:rsidR="00036C5F" w:rsidRPr="006F696E">
        <w:rPr>
          <w:rFonts w:ascii="Century Gothic" w:hAnsi="Century Gothic" w:cs="Arial"/>
          <w:sz w:val="24"/>
          <w:szCs w:val="24"/>
        </w:rPr>
        <w:t>2</w:t>
      </w:r>
      <w:r w:rsidRPr="006F696E">
        <w:rPr>
          <w:rFonts w:ascii="Century Gothic" w:hAnsi="Century Gothic" w:cs="Arial"/>
          <w:sz w:val="24"/>
          <w:szCs w:val="24"/>
        </w:rPr>
        <w:t xml:space="preserve"> leerkrachten. Ze geven adviezen over de te nemen besluiten en zijn een spreekbuis voor de ouders. Deze MR is ingesteld door het bevoegd gezag, dat is het bestuur van </w:t>
      </w:r>
      <w:r w:rsidR="00522891" w:rsidRPr="006F696E">
        <w:rPr>
          <w:rFonts w:ascii="Century Gothic" w:hAnsi="Century Gothic" w:cs="Arial"/>
          <w:sz w:val="24"/>
          <w:szCs w:val="24"/>
        </w:rPr>
        <w:t>Stichting Goud</w:t>
      </w:r>
      <w:r w:rsidRPr="006F696E">
        <w:rPr>
          <w:rFonts w:ascii="Century Gothic" w:hAnsi="Century Gothic" w:cs="Arial"/>
          <w:sz w:val="24"/>
          <w:szCs w:val="24"/>
        </w:rPr>
        <w:t xml:space="preserve">. </w:t>
      </w:r>
    </w:p>
    <w:p w14:paraId="7383B1B9" w14:textId="77777777" w:rsidR="0031592B" w:rsidRPr="006F696E" w:rsidRDefault="0031592B" w:rsidP="0D65F919">
      <w:pPr>
        <w:rPr>
          <w:rFonts w:ascii="Century Gothic" w:hAnsi="Century Gothic" w:cs="Arial"/>
          <w:sz w:val="24"/>
          <w:szCs w:val="24"/>
        </w:rPr>
      </w:pPr>
      <w:r w:rsidRPr="006F696E">
        <w:rPr>
          <w:rFonts w:ascii="Century Gothic" w:hAnsi="Century Gothic" w:cs="Arial"/>
          <w:sz w:val="24"/>
          <w:szCs w:val="24"/>
        </w:rPr>
        <w:t xml:space="preserve">De raad heeft een voorzitter en een secretaris. De voorzitter leidt de vergaderingen en vertegenwoordigt de raad naar buiten. De secretaris verstuurt de uitnodigingen, zorgt voor verslaglegging en verzorgt de correspondentie, maakt een jaarverslag, houdt een rooster van aftreden bij en bewaart de belangrijke stukken. Ouders kunnen slechts lid zijn van de M.R. als zij schriftelijk hebben verklaard de doelstellingen van de school te respecteren. </w:t>
      </w:r>
    </w:p>
    <w:p w14:paraId="7C3CB780" w14:textId="5FBBF892" w:rsidR="0031592B" w:rsidRPr="006F696E" w:rsidRDefault="0031592B" w:rsidP="0D65F919">
      <w:pPr>
        <w:rPr>
          <w:rFonts w:ascii="Century Gothic" w:hAnsi="Century Gothic" w:cs="Arial"/>
          <w:sz w:val="24"/>
          <w:szCs w:val="24"/>
        </w:rPr>
      </w:pPr>
      <w:r w:rsidRPr="006F696E">
        <w:rPr>
          <w:rFonts w:ascii="Century Gothic" w:hAnsi="Century Gothic" w:cs="Arial"/>
          <w:sz w:val="24"/>
          <w:szCs w:val="24"/>
        </w:rPr>
        <w:t xml:space="preserve">Aan de raad wordt instemming gevraagd over beleidsbesluiten met betrekking tot onderwijskundige doelstellingen zoals het schooljaarplan, het schoolplan, het schoolondersteuningprofiel, het schoolreglement, als ook over de aanstelling of het ontslaan van personeel en schoolleiding, en de bestemming van de financiën. </w:t>
      </w:r>
      <w:r w:rsidRPr="006F696E">
        <w:rPr>
          <w:rFonts w:ascii="Century Gothic" w:hAnsi="Century Gothic"/>
          <w:sz w:val="24"/>
          <w:szCs w:val="24"/>
        </w:rPr>
        <w:br/>
      </w:r>
      <w:r w:rsidR="008E3CB3" w:rsidRPr="006F696E">
        <w:rPr>
          <w:rFonts w:ascii="Century Gothic" w:hAnsi="Century Gothic" w:cs="Arial"/>
          <w:sz w:val="24"/>
          <w:szCs w:val="24"/>
        </w:rPr>
        <w:t>Gezien de grootte van onze school 140-150 leerlingen welke zijn verdeeld over 6 groepen</w:t>
      </w:r>
      <w:r w:rsidR="00E24889" w:rsidRPr="006F696E">
        <w:rPr>
          <w:rFonts w:ascii="Century Gothic" w:hAnsi="Century Gothic" w:cs="Arial"/>
          <w:sz w:val="24"/>
          <w:szCs w:val="24"/>
        </w:rPr>
        <w:t xml:space="preserve"> zal de MR in de toekomst teruggaan naar twee ouders en twee leerkrachten</w:t>
      </w:r>
      <w:r w:rsidR="00EF6B38" w:rsidRPr="006F696E">
        <w:rPr>
          <w:rFonts w:ascii="Century Gothic" w:hAnsi="Century Gothic" w:cs="Arial"/>
          <w:sz w:val="24"/>
          <w:szCs w:val="24"/>
        </w:rPr>
        <w:t>. Dit mag wettelijk. Dit betekent dat MR leden (leerkracht of ouders) eerst niet zal worden opgevolgd.</w:t>
      </w:r>
      <w:r w:rsidRPr="006F696E">
        <w:rPr>
          <w:rFonts w:ascii="Century Gothic" w:hAnsi="Century Gothic"/>
          <w:sz w:val="24"/>
          <w:szCs w:val="24"/>
        </w:rPr>
        <w:br/>
      </w:r>
      <w:r w:rsidRPr="006F696E">
        <w:rPr>
          <w:rFonts w:ascii="Century Gothic" w:hAnsi="Century Gothic"/>
          <w:sz w:val="24"/>
          <w:szCs w:val="24"/>
        </w:rPr>
        <w:br/>
      </w:r>
      <w:r w:rsidR="00023FB9" w:rsidRPr="006F696E">
        <w:rPr>
          <w:rFonts w:ascii="Century Gothic" w:hAnsi="Century Gothic" w:cs="Arial"/>
          <w:b/>
          <w:bCs/>
          <w:sz w:val="24"/>
          <w:szCs w:val="24"/>
        </w:rPr>
        <w:t xml:space="preserve">Activiteitencommissie </w:t>
      </w:r>
      <w:r w:rsidR="00E00BD2" w:rsidRPr="006F696E">
        <w:rPr>
          <w:rFonts w:ascii="Century Gothic" w:hAnsi="Century Gothic" w:cs="Arial"/>
          <w:b/>
          <w:bCs/>
          <w:sz w:val="24"/>
          <w:szCs w:val="24"/>
        </w:rPr>
        <w:t>CBS</w:t>
      </w:r>
      <w:r w:rsidRPr="006F696E">
        <w:rPr>
          <w:rFonts w:ascii="Century Gothic" w:hAnsi="Century Gothic" w:cs="Arial"/>
          <w:b/>
          <w:bCs/>
          <w:sz w:val="24"/>
          <w:szCs w:val="24"/>
        </w:rPr>
        <w:t xml:space="preserve"> </w:t>
      </w:r>
      <w:r w:rsidR="00023FB9" w:rsidRPr="006F696E">
        <w:rPr>
          <w:rFonts w:ascii="Century Gothic" w:hAnsi="Century Gothic" w:cs="Arial"/>
          <w:b/>
          <w:bCs/>
          <w:sz w:val="24"/>
          <w:szCs w:val="24"/>
        </w:rPr>
        <w:t>De Noordkaap</w:t>
      </w:r>
    </w:p>
    <w:p w14:paraId="603F7B31" w14:textId="4BEE60D2" w:rsidR="0031592B" w:rsidRPr="006F696E" w:rsidRDefault="0031592B" w:rsidP="0D65F919">
      <w:pPr>
        <w:rPr>
          <w:rFonts w:ascii="Century Gothic" w:hAnsi="Century Gothic" w:cs="Arial"/>
          <w:sz w:val="24"/>
          <w:szCs w:val="24"/>
        </w:rPr>
      </w:pPr>
      <w:r w:rsidRPr="006F696E">
        <w:rPr>
          <w:rFonts w:ascii="Century Gothic" w:hAnsi="Century Gothic" w:cs="Arial"/>
          <w:sz w:val="24"/>
          <w:szCs w:val="24"/>
        </w:rPr>
        <w:t xml:space="preserve">De </w:t>
      </w:r>
      <w:r w:rsidR="00023FB9" w:rsidRPr="006F696E">
        <w:rPr>
          <w:rFonts w:ascii="Century Gothic" w:hAnsi="Century Gothic" w:cs="Arial"/>
          <w:sz w:val="24"/>
          <w:szCs w:val="24"/>
        </w:rPr>
        <w:t>commissie</w:t>
      </w:r>
      <w:r w:rsidRPr="006F696E">
        <w:rPr>
          <w:rFonts w:ascii="Century Gothic" w:hAnsi="Century Gothic" w:cs="Arial"/>
          <w:sz w:val="24"/>
          <w:szCs w:val="24"/>
        </w:rPr>
        <w:t xml:space="preserve"> bestaat uit ouders die het leuk vinden om samen met het team van alles voor de school te organiseren en mee te helpen. Ze zijn actief en betrokken en komen regelmatig bij elkaar voor een over</w:t>
      </w:r>
      <w:r w:rsidR="00540876" w:rsidRPr="006F696E">
        <w:rPr>
          <w:rFonts w:ascii="Century Gothic" w:hAnsi="Century Gothic" w:cs="Arial"/>
          <w:sz w:val="24"/>
          <w:szCs w:val="24"/>
        </w:rPr>
        <w:t xml:space="preserve">leg rond een feest of project. </w:t>
      </w:r>
      <w:r w:rsidRPr="006F696E">
        <w:rPr>
          <w:rFonts w:ascii="Century Gothic" w:hAnsi="Century Gothic" w:cs="Arial"/>
          <w:sz w:val="24"/>
          <w:szCs w:val="24"/>
        </w:rPr>
        <w:t xml:space="preserve">Een teamlid is het aanspreekpunt voor de </w:t>
      </w:r>
      <w:r w:rsidR="00023FB9" w:rsidRPr="006F696E">
        <w:rPr>
          <w:rFonts w:ascii="Century Gothic" w:hAnsi="Century Gothic" w:cs="Arial"/>
          <w:sz w:val="24"/>
          <w:szCs w:val="24"/>
        </w:rPr>
        <w:t xml:space="preserve">commissie </w:t>
      </w:r>
      <w:r w:rsidRPr="006F696E">
        <w:rPr>
          <w:rFonts w:ascii="Century Gothic" w:hAnsi="Century Gothic" w:cs="Arial"/>
          <w:sz w:val="24"/>
          <w:szCs w:val="24"/>
        </w:rPr>
        <w:t>en is bij besprekingen en overlegmomenten veelal aanwezig.</w:t>
      </w:r>
      <w:r w:rsidRPr="006F696E">
        <w:rPr>
          <w:rFonts w:ascii="Century Gothic" w:hAnsi="Century Gothic"/>
          <w:sz w:val="24"/>
          <w:szCs w:val="24"/>
        </w:rPr>
        <w:br/>
      </w:r>
    </w:p>
    <w:p w14:paraId="43EB7BBE" w14:textId="1D1B818A" w:rsidR="00181315" w:rsidRPr="006F696E" w:rsidRDefault="00181315" w:rsidP="0D65F919">
      <w:pPr>
        <w:rPr>
          <w:rFonts w:ascii="Century Gothic" w:hAnsi="Century Gothic" w:cs="Arial"/>
          <w:b/>
          <w:bCs/>
          <w:sz w:val="24"/>
          <w:szCs w:val="24"/>
        </w:rPr>
      </w:pPr>
      <w:r w:rsidRPr="006F696E">
        <w:rPr>
          <w:rFonts w:ascii="Century Gothic" w:hAnsi="Century Gothic" w:cs="Arial"/>
          <w:b/>
          <w:bCs/>
          <w:sz w:val="24"/>
          <w:szCs w:val="24"/>
        </w:rPr>
        <w:t xml:space="preserve">De contactpersoon-klachtenregeling van de school is: </w:t>
      </w:r>
    </w:p>
    <w:p w14:paraId="25BC4D3A" w14:textId="59797C6F" w:rsidR="00181315" w:rsidRPr="006F696E" w:rsidRDefault="000A3F35" w:rsidP="0D65F919">
      <w:pPr>
        <w:rPr>
          <w:rFonts w:ascii="Century Gothic" w:hAnsi="Century Gothic" w:cs="Arial"/>
          <w:sz w:val="24"/>
          <w:szCs w:val="24"/>
        </w:rPr>
      </w:pPr>
      <w:r w:rsidRPr="006F696E">
        <w:rPr>
          <w:rFonts w:ascii="Century Gothic" w:hAnsi="Century Gothic" w:cs="Arial"/>
          <w:sz w:val="24"/>
          <w:szCs w:val="24"/>
        </w:rPr>
        <w:t xml:space="preserve">mevr. F. Dijkstra </w:t>
      </w:r>
      <w:r w:rsidRPr="006F696E">
        <w:rPr>
          <w:rFonts w:ascii="Century Gothic" w:hAnsi="Century Gothic"/>
          <w:sz w:val="24"/>
          <w:szCs w:val="24"/>
        </w:rPr>
        <w:br/>
      </w:r>
      <w:r w:rsidR="00181315" w:rsidRPr="006F696E">
        <w:rPr>
          <w:rFonts w:ascii="Century Gothic" w:hAnsi="Century Gothic" w:cs="Arial"/>
          <w:sz w:val="24"/>
          <w:szCs w:val="24"/>
        </w:rPr>
        <w:t>Via de mail kunt u contact met haar zoeken.</w:t>
      </w:r>
      <w:r w:rsidRPr="006F696E">
        <w:rPr>
          <w:rFonts w:ascii="Century Gothic" w:hAnsi="Century Gothic"/>
          <w:sz w:val="24"/>
          <w:szCs w:val="24"/>
        </w:rPr>
        <w:br/>
      </w:r>
      <w:r w:rsidR="00181315" w:rsidRPr="006F696E">
        <w:rPr>
          <w:rFonts w:ascii="Century Gothic" w:hAnsi="Century Gothic" w:cs="Arial"/>
          <w:sz w:val="24"/>
          <w:szCs w:val="24"/>
        </w:rPr>
        <w:t xml:space="preserve">Mailadres: </w:t>
      </w:r>
      <w:r w:rsidR="00DA7055" w:rsidRPr="006F696E">
        <w:rPr>
          <w:rFonts w:ascii="Century Gothic" w:hAnsi="Century Gothic" w:cs="Arial"/>
          <w:sz w:val="24"/>
          <w:szCs w:val="24"/>
        </w:rPr>
        <w:t>f.dijkstra89@gmail.com </w:t>
      </w:r>
    </w:p>
    <w:p w14:paraId="3D331174" w14:textId="2CE05728" w:rsidR="00D8718D" w:rsidRPr="006F696E" w:rsidRDefault="005726C1" w:rsidP="0D65F919">
      <w:pPr>
        <w:rPr>
          <w:rFonts w:ascii="Century Gothic" w:hAnsi="Century Gothic" w:cs="Arial"/>
          <w:b/>
          <w:bCs/>
          <w:sz w:val="24"/>
          <w:szCs w:val="24"/>
        </w:rPr>
      </w:pPr>
      <w:r w:rsidRPr="006F696E">
        <w:rPr>
          <w:rFonts w:ascii="Century Gothic" w:hAnsi="Century Gothic" w:cs="Arial"/>
          <w:b/>
          <w:bCs/>
          <w:sz w:val="24"/>
          <w:szCs w:val="24"/>
        </w:rPr>
        <w:t xml:space="preserve">Vertrouwenspersoon van </w:t>
      </w:r>
      <w:r w:rsidR="00522891" w:rsidRPr="006F696E">
        <w:rPr>
          <w:rFonts w:ascii="Century Gothic" w:hAnsi="Century Gothic" w:cs="Arial"/>
          <w:b/>
          <w:bCs/>
          <w:sz w:val="24"/>
          <w:szCs w:val="24"/>
        </w:rPr>
        <w:t>Stichting Goud</w:t>
      </w:r>
    </w:p>
    <w:p w14:paraId="5E6D7B32" w14:textId="3C120A0B" w:rsidR="00D8718D" w:rsidRPr="006F696E" w:rsidRDefault="00D8718D" w:rsidP="0D65F919">
      <w:pPr>
        <w:rPr>
          <w:rFonts w:ascii="Century Gothic" w:hAnsi="Century Gothic" w:cs="Arial"/>
          <w:sz w:val="24"/>
          <w:szCs w:val="24"/>
        </w:rPr>
      </w:pPr>
      <w:r w:rsidRPr="006F696E">
        <w:rPr>
          <w:rFonts w:ascii="Century Gothic" w:hAnsi="Century Gothic" w:cs="Arial"/>
          <w:sz w:val="24"/>
          <w:szCs w:val="24"/>
        </w:rPr>
        <w:t xml:space="preserve">De vertrouwenspersoon van Stichting Goud is: </w:t>
      </w:r>
    </w:p>
    <w:p w14:paraId="291C0DC0" w14:textId="77777777" w:rsidR="00D8718D" w:rsidRPr="006F696E" w:rsidRDefault="00D8718D" w:rsidP="0D65F919">
      <w:pPr>
        <w:rPr>
          <w:rFonts w:ascii="Century Gothic" w:hAnsi="Century Gothic" w:cs="Arial"/>
          <w:sz w:val="24"/>
          <w:szCs w:val="24"/>
        </w:rPr>
      </w:pPr>
      <w:r w:rsidRPr="006F696E">
        <w:rPr>
          <w:rFonts w:ascii="Century Gothic" w:hAnsi="Century Gothic" w:cs="Arial"/>
          <w:sz w:val="24"/>
          <w:szCs w:val="24"/>
        </w:rPr>
        <w:t xml:space="preserve">De heer R. Visser, Winsum, telefoon 06 - 14158207 </w:t>
      </w:r>
      <w:r w:rsidRPr="006F696E">
        <w:rPr>
          <w:rFonts w:ascii="Century Gothic" w:hAnsi="Century Gothic"/>
          <w:sz w:val="24"/>
          <w:szCs w:val="24"/>
        </w:rPr>
        <w:br/>
      </w:r>
      <w:r w:rsidRPr="006F696E">
        <w:rPr>
          <w:rFonts w:ascii="Century Gothic" w:hAnsi="Century Gothic" w:cs="Arial"/>
          <w:sz w:val="24"/>
          <w:szCs w:val="24"/>
        </w:rPr>
        <w:t>Mevrouw L. Nienhuis, Eenrum, telefoon 06 - 22659676</w:t>
      </w:r>
    </w:p>
    <w:p w14:paraId="518203D1" w14:textId="73030F7C" w:rsidR="00D8718D" w:rsidRPr="006F696E" w:rsidRDefault="00D8718D" w:rsidP="0D65F919">
      <w:pPr>
        <w:rPr>
          <w:rFonts w:ascii="Century Gothic" w:hAnsi="Century Gothic" w:cs="Arial"/>
          <w:sz w:val="24"/>
          <w:szCs w:val="24"/>
        </w:rPr>
      </w:pPr>
      <w:r w:rsidRPr="006F696E">
        <w:rPr>
          <w:rFonts w:ascii="Century Gothic" w:hAnsi="Century Gothic" w:cs="Arial"/>
          <w:sz w:val="24"/>
          <w:szCs w:val="24"/>
        </w:rPr>
        <w:t xml:space="preserve">De school hanteert een officiële klachtenregeling. Dit betreft klachten op het gebied van ongewenste intimiteiten, discriminatie, agressie, geweld en pesten. Er wordt gewerkt aan een klachtenregeling voor alle scholen van GOUD-onderwijs, waarin onder meer is vastgelegd dat er op het niveau van het bestuur een externe vertrouwenspersoon is. </w:t>
      </w:r>
    </w:p>
    <w:p w14:paraId="443324B9" w14:textId="77777777" w:rsidR="00D8718D" w:rsidRPr="006F696E" w:rsidRDefault="00D8718D" w:rsidP="0D65F919">
      <w:pPr>
        <w:spacing w:after="0"/>
        <w:rPr>
          <w:rFonts w:ascii="Century Gothic" w:hAnsi="Century Gothic" w:cs="Arial"/>
          <w:sz w:val="24"/>
          <w:szCs w:val="24"/>
        </w:rPr>
      </w:pPr>
      <w:r w:rsidRPr="006F696E">
        <w:rPr>
          <w:rFonts w:ascii="Century Gothic" w:hAnsi="Century Gothic" w:cs="Arial"/>
          <w:sz w:val="24"/>
          <w:szCs w:val="24"/>
        </w:rPr>
        <w:t>Contactgegevens Landelijke Klachtencommissie Onderwijs (LKC)</w:t>
      </w:r>
    </w:p>
    <w:p w14:paraId="7914B282" w14:textId="77777777" w:rsidR="00D8718D" w:rsidRPr="006F696E" w:rsidRDefault="00D8718D" w:rsidP="0D65F919">
      <w:pPr>
        <w:spacing w:after="0"/>
        <w:rPr>
          <w:rFonts w:ascii="Century Gothic" w:hAnsi="Century Gothic" w:cs="Arial"/>
          <w:sz w:val="24"/>
          <w:szCs w:val="24"/>
        </w:rPr>
      </w:pPr>
      <w:r w:rsidRPr="006F696E">
        <w:rPr>
          <w:rFonts w:ascii="Century Gothic" w:hAnsi="Century Gothic" w:cs="Arial"/>
          <w:sz w:val="24"/>
          <w:szCs w:val="24"/>
        </w:rPr>
        <w:t>Landelijke klachtencommissie</w:t>
      </w:r>
    </w:p>
    <w:p w14:paraId="2A11153F" w14:textId="77777777" w:rsidR="00D8718D" w:rsidRPr="006F696E" w:rsidRDefault="00D8718D" w:rsidP="0D65F919">
      <w:pPr>
        <w:spacing w:after="0"/>
        <w:rPr>
          <w:rFonts w:ascii="Century Gothic" w:hAnsi="Century Gothic" w:cs="Arial"/>
          <w:sz w:val="24"/>
          <w:szCs w:val="24"/>
        </w:rPr>
      </w:pPr>
      <w:r w:rsidRPr="006F696E">
        <w:rPr>
          <w:rFonts w:ascii="Century Gothic" w:hAnsi="Century Gothic" w:cs="Arial"/>
          <w:sz w:val="24"/>
          <w:szCs w:val="24"/>
        </w:rPr>
        <w:t>Secretariaat, postbus 85191, 3508 AD Utrecht</w:t>
      </w:r>
    </w:p>
    <w:p w14:paraId="6C68DAA4" w14:textId="77777777" w:rsidR="00D8718D" w:rsidRPr="006F696E" w:rsidRDefault="00D8718D" w:rsidP="0D65F919">
      <w:pPr>
        <w:spacing w:after="0"/>
        <w:rPr>
          <w:rFonts w:ascii="Century Gothic" w:hAnsi="Century Gothic" w:cs="Arial"/>
          <w:sz w:val="24"/>
          <w:szCs w:val="24"/>
        </w:rPr>
      </w:pPr>
      <w:r w:rsidRPr="006F696E">
        <w:rPr>
          <w:rFonts w:ascii="Century Gothic" w:hAnsi="Century Gothic" w:cs="Arial"/>
          <w:sz w:val="24"/>
          <w:szCs w:val="24"/>
        </w:rPr>
        <w:t>Telefoon: 030 - 280 95 90</w:t>
      </w:r>
    </w:p>
    <w:p w14:paraId="0D98ADBB" w14:textId="77777777" w:rsidR="00D8718D" w:rsidRPr="006F696E" w:rsidRDefault="00D8718D" w:rsidP="0D65F919">
      <w:pPr>
        <w:spacing w:after="0"/>
        <w:rPr>
          <w:rFonts w:ascii="Century Gothic" w:hAnsi="Century Gothic" w:cs="Arial"/>
          <w:sz w:val="24"/>
          <w:szCs w:val="24"/>
        </w:rPr>
      </w:pPr>
      <w:r w:rsidRPr="006F696E">
        <w:rPr>
          <w:rFonts w:ascii="Century Gothic" w:hAnsi="Century Gothic" w:cs="Arial"/>
          <w:sz w:val="24"/>
          <w:szCs w:val="24"/>
        </w:rPr>
        <w:t xml:space="preserve">Mail: </w:t>
      </w:r>
      <w:hyperlink r:id="rId48">
        <w:r w:rsidRPr="006F696E">
          <w:rPr>
            <w:rStyle w:val="Hyperlink"/>
            <w:rFonts w:ascii="Century Gothic" w:hAnsi="Century Gothic" w:cs="Arial"/>
            <w:color w:val="auto"/>
            <w:sz w:val="24"/>
            <w:szCs w:val="24"/>
          </w:rPr>
          <w:t>info@onderwijsgeschillen.nl</w:t>
        </w:r>
      </w:hyperlink>
      <w:r w:rsidRPr="006F696E">
        <w:rPr>
          <w:rFonts w:ascii="Century Gothic" w:hAnsi="Century Gothic" w:cs="Arial"/>
          <w:sz w:val="24"/>
          <w:szCs w:val="24"/>
        </w:rPr>
        <w:t xml:space="preserve"> </w:t>
      </w:r>
      <w:hyperlink r:id="rId49">
        <w:r w:rsidRPr="006F696E">
          <w:rPr>
            <w:rStyle w:val="Hyperlink"/>
            <w:rFonts w:ascii="Century Gothic" w:hAnsi="Century Gothic" w:cs="Arial"/>
            <w:color w:val="auto"/>
            <w:sz w:val="24"/>
            <w:szCs w:val="24"/>
          </w:rPr>
          <w:t>www.onderwijsgeschillen.nl</w:t>
        </w:r>
      </w:hyperlink>
    </w:p>
    <w:p w14:paraId="354DA4FE" w14:textId="77777777" w:rsidR="00D8718D" w:rsidRPr="006F696E" w:rsidRDefault="00D8718D" w:rsidP="0D65F919">
      <w:pPr>
        <w:spacing w:after="0"/>
        <w:rPr>
          <w:rFonts w:ascii="Century Gothic" w:hAnsi="Century Gothic" w:cs="Arial"/>
          <w:sz w:val="24"/>
          <w:szCs w:val="24"/>
        </w:rPr>
      </w:pPr>
    </w:p>
    <w:p w14:paraId="7EBF77BD" w14:textId="77777777" w:rsidR="00D8718D" w:rsidRPr="006F696E" w:rsidRDefault="00D8718D" w:rsidP="0D65F919">
      <w:pPr>
        <w:spacing w:after="0"/>
        <w:rPr>
          <w:rFonts w:ascii="Century Gothic" w:hAnsi="Century Gothic" w:cs="Arial"/>
          <w:sz w:val="24"/>
          <w:szCs w:val="24"/>
        </w:rPr>
      </w:pPr>
      <w:r w:rsidRPr="006F696E">
        <w:rPr>
          <w:rFonts w:ascii="Century Gothic" w:hAnsi="Century Gothic" w:cs="Arial"/>
          <w:sz w:val="24"/>
          <w:szCs w:val="24"/>
        </w:rPr>
        <w:t xml:space="preserve">Klachtenregeling ongewenste omgangsvormen GGD, </w:t>
      </w:r>
      <w:r w:rsidRPr="006F696E">
        <w:rPr>
          <w:rFonts w:ascii="Century Gothic" w:hAnsi="Century Gothic"/>
          <w:sz w:val="24"/>
          <w:szCs w:val="24"/>
        </w:rPr>
        <w:br/>
      </w:r>
      <w:r w:rsidRPr="006F696E">
        <w:rPr>
          <w:rFonts w:ascii="Century Gothic" w:hAnsi="Century Gothic" w:cs="Arial"/>
          <w:sz w:val="24"/>
          <w:szCs w:val="24"/>
        </w:rPr>
        <w:t>postbus 584, 9700 AN Groningen</w:t>
      </w:r>
    </w:p>
    <w:p w14:paraId="12619B34" w14:textId="77777777" w:rsidR="00D8718D" w:rsidRPr="006F696E" w:rsidRDefault="00D8718D" w:rsidP="0D65F919">
      <w:pPr>
        <w:spacing w:after="0"/>
        <w:rPr>
          <w:rFonts w:ascii="Century Gothic" w:hAnsi="Century Gothic" w:cs="Arial"/>
          <w:sz w:val="24"/>
          <w:szCs w:val="24"/>
        </w:rPr>
      </w:pPr>
      <w:r w:rsidRPr="006F696E">
        <w:rPr>
          <w:rFonts w:ascii="Century Gothic" w:hAnsi="Century Gothic" w:cs="Arial"/>
          <w:sz w:val="24"/>
          <w:szCs w:val="24"/>
        </w:rPr>
        <w:t>Telefoon: 050 - 367 40 00</w:t>
      </w:r>
    </w:p>
    <w:p w14:paraId="1C782D40" w14:textId="1DC668D9" w:rsidR="00771222" w:rsidRPr="006F696E" w:rsidRDefault="00D8718D" w:rsidP="00ED609F">
      <w:pPr>
        <w:spacing w:after="0"/>
        <w:rPr>
          <w:rFonts w:ascii="Century Gothic" w:hAnsi="Century Gothic" w:cs="Arial"/>
          <w:sz w:val="24"/>
          <w:szCs w:val="24"/>
        </w:rPr>
      </w:pPr>
      <w:r w:rsidRPr="006F696E">
        <w:rPr>
          <w:rFonts w:ascii="Century Gothic" w:hAnsi="Century Gothic"/>
          <w:sz w:val="24"/>
          <w:szCs w:val="24"/>
        </w:rPr>
        <w:br/>
      </w:r>
      <w:r w:rsidR="005726C1" w:rsidRPr="006F696E">
        <w:rPr>
          <w:rFonts w:ascii="Century Gothic" w:hAnsi="Century Gothic" w:cs="Arial"/>
          <w:b/>
          <w:bCs/>
          <w:sz w:val="24"/>
          <w:szCs w:val="24"/>
        </w:rPr>
        <w:t>Intern vertrouwenspersoon</w:t>
      </w:r>
      <w:r w:rsidR="005726C1" w:rsidRPr="006F696E">
        <w:rPr>
          <w:rFonts w:ascii="Century Gothic" w:hAnsi="Century Gothic" w:cs="Arial"/>
          <w:sz w:val="24"/>
          <w:szCs w:val="24"/>
        </w:rPr>
        <w:t xml:space="preserve"> </w:t>
      </w:r>
      <w:r w:rsidRPr="006F696E">
        <w:rPr>
          <w:rFonts w:ascii="Century Gothic" w:hAnsi="Century Gothic"/>
          <w:sz w:val="24"/>
          <w:szCs w:val="24"/>
        </w:rPr>
        <w:br/>
      </w:r>
      <w:r w:rsidR="005726C1" w:rsidRPr="006F696E">
        <w:rPr>
          <w:rFonts w:ascii="Century Gothic" w:hAnsi="Century Gothic" w:cs="Arial"/>
          <w:sz w:val="24"/>
          <w:szCs w:val="24"/>
        </w:rPr>
        <w:t xml:space="preserve">De school heeft een intern vertrouwenspersoon, haar naam is </w:t>
      </w:r>
      <w:r w:rsidR="00023FB9" w:rsidRPr="006F696E">
        <w:rPr>
          <w:rFonts w:ascii="Century Gothic" w:hAnsi="Century Gothic" w:cs="Arial"/>
          <w:sz w:val="24"/>
          <w:szCs w:val="24"/>
        </w:rPr>
        <w:t>Thea Bouma</w:t>
      </w:r>
      <w:r w:rsidR="005726C1" w:rsidRPr="006F696E">
        <w:rPr>
          <w:rFonts w:ascii="Century Gothic" w:hAnsi="Century Gothic" w:cs="Arial"/>
          <w:sz w:val="24"/>
          <w:szCs w:val="24"/>
        </w:rPr>
        <w:t>. Bij ha</w:t>
      </w:r>
      <w:r w:rsidR="00B536A0" w:rsidRPr="006F696E">
        <w:rPr>
          <w:rFonts w:ascii="Century Gothic" w:hAnsi="Century Gothic" w:cs="Arial"/>
          <w:sz w:val="24"/>
          <w:szCs w:val="24"/>
        </w:rPr>
        <w:t xml:space="preserve">ar kunnen leerlingen en ouders </w:t>
      </w:r>
      <w:r w:rsidR="005726C1" w:rsidRPr="006F696E">
        <w:rPr>
          <w:rFonts w:ascii="Century Gothic" w:hAnsi="Century Gothic" w:cs="Arial"/>
          <w:sz w:val="24"/>
          <w:szCs w:val="24"/>
        </w:rPr>
        <w:t>terecht met zorgen die men vertrouwelijk met haar wil</w:t>
      </w:r>
      <w:r w:rsidR="00AD1280" w:rsidRPr="006F696E">
        <w:rPr>
          <w:rFonts w:ascii="Century Gothic" w:hAnsi="Century Gothic" w:cs="Arial"/>
          <w:sz w:val="24"/>
          <w:szCs w:val="24"/>
        </w:rPr>
        <w:t>len</w:t>
      </w:r>
      <w:r w:rsidR="005726C1" w:rsidRPr="006F696E">
        <w:rPr>
          <w:rFonts w:ascii="Century Gothic" w:hAnsi="Century Gothic" w:cs="Arial"/>
          <w:sz w:val="24"/>
          <w:szCs w:val="24"/>
        </w:rPr>
        <w:t xml:space="preserve"> bespreken. </w:t>
      </w:r>
      <w:r w:rsidR="00023FB9" w:rsidRPr="006F696E">
        <w:rPr>
          <w:rFonts w:ascii="Century Gothic" w:hAnsi="Century Gothic" w:cs="Arial"/>
          <w:sz w:val="24"/>
          <w:szCs w:val="24"/>
        </w:rPr>
        <w:t>Thea</w:t>
      </w:r>
      <w:r w:rsidR="005726C1" w:rsidRPr="006F696E">
        <w:rPr>
          <w:rFonts w:ascii="Century Gothic" w:hAnsi="Century Gothic" w:cs="Arial"/>
          <w:sz w:val="24"/>
          <w:szCs w:val="24"/>
        </w:rPr>
        <w:t xml:space="preserve"> biedt een luisterend oor en denkt</w:t>
      </w:r>
      <w:r w:rsidR="00B536A0" w:rsidRPr="006F696E">
        <w:rPr>
          <w:rFonts w:ascii="Century Gothic" w:hAnsi="Century Gothic" w:cs="Arial"/>
          <w:sz w:val="24"/>
          <w:szCs w:val="24"/>
        </w:rPr>
        <w:t xml:space="preserve"> met leerlingen of ouders mee. Het gaat hier niet om klachten.</w:t>
      </w:r>
      <w:r w:rsidR="00023FB9" w:rsidRPr="006F696E">
        <w:rPr>
          <w:rFonts w:ascii="Century Gothic" w:hAnsi="Century Gothic" w:cs="Arial"/>
          <w:sz w:val="24"/>
          <w:szCs w:val="24"/>
        </w:rPr>
        <w:t xml:space="preserve"> </w:t>
      </w:r>
      <w:r w:rsidRPr="006F696E">
        <w:rPr>
          <w:rFonts w:ascii="Century Gothic" w:hAnsi="Century Gothic"/>
          <w:sz w:val="24"/>
          <w:szCs w:val="24"/>
        </w:rPr>
        <w:br/>
      </w:r>
      <w:r w:rsidR="00023FB9" w:rsidRPr="006F696E">
        <w:rPr>
          <w:rFonts w:ascii="Century Gothic" w:hAnsi="Century Gothic" w:cs="Arial"/>
          <w:sz w:val="24"/>
          <w:szCs w:val="24"/>
        </w:rPr>
        <w:t>Waarom kiezen we voor Thea Bouma?</w:t>
      </w:r>
      <w:r w:rsidRPr="006F696E">
        <w:rPr>
          <w:rFonts w:ascii="Century Gothic" w:hAnsi="Century Gothic"/>
          <w:sz w:val="24"/>
          <w:szCs w:val="24"/>
        </w:rPr>
        <w:br/>
      </w:r>
      <w:r w:rsidR="00023FB9" w:rsidRPr="006F696E">
        <w:rPr>
          <w:rFonts w:ascii="Century Gothic" w:hAnsi="Century Gothic" w:cs="Arial"/>
          <w:sz w:val="24"/>
          <w:szCs w:val="24"/>
        </w:rPr>
        <w:t xml:space="preserve">Thea is coördinator Kanjertraining, </w:t>
      </w:r>
      <w:r w:rsidR="009543CD" w:rsidRPr="006F696E">
        <w:rPr>
          <w:rFonts w:ascii="Century Gothic" w:hAnsi="Century Gothic" w:cs="Arial"/>
          <w:sz w:val="24"/>
          <w:szCs w:val="24"/>
        </w:rPr>
        <w:t xml:space="preserve">leerkracht coach </w:t>
      </w:r>
      <w:r w:rsidR="00023FB9" w:rsidRPr="006F696E">
        <w:rPr>
          <w:rFonts w:ascii="Century Gothic" w:hAnsi="Century Gothic" w:cs="Arial"/>
          <w:sz w:val="24"/>
          <w:szCs w:val="24"/>
        </w:rPr>
        <w:t>en heeft zich gespecialiseerd in sociaal-emotionele processen bij kinderen en jongeren. Ze heeft hierin een Master Educational Needs</w:t>
      </w:r>
      <w:r w:rsidR="00522891" w:rsidRPr="006F696E">
        <w:rPr>
          <w:rFonts w:ascii="Century Gothic" w:hAnsi="Century Gothic" w:cs="Arial"/>
          <w:sz w:val="24"/>
          <w:szCs w:val="24"/>
        </w:rPr>
        <w:t xml:space="preserve"> gevolgd.</w:t>
      </w:r>
      <w:r w:rsidRPr="006F696E">
        <w:rPr>
          <w:rFonts w:ascii="Century Gothic" w:hAnsi="Century Gothic"/>
          <w:sz w:val="24"/>
          <w:szCs w:val="24"/>
        </w:rPr>
        <w:br/>
      </w:r>
      <w:r w:rsidRPr="006F696E">
        <w:rPr>
          <w:rFonts w:ascii="Century Gothic" w:hAnsi="Century Gothic"/>
          <w:sz w:val="24"/>
          <w:szCs w:val="24"/>
        </w:rPr>
        <w:br/>
      </w:r>
      <w:r w:rsidR="00771222" w:rsidRPr="006F696E">
        <w:rPr>
          <w:rFonts w:ascii="Century Gothic" w:hAnsi="Century Gothic" w:cs="Arial"/>
          <w:b/>
          <w:bCs/>
          <w:sz w:val="24"/>
          <w:szCs w:val="24"/>
        </w:rPr>
        <w:t>Seksuele opvoeding</w:t>
      </w:r>
      <w:r w:rsidR="00771222" w:rsidRPr="006F696E">
        <w:rPr>
          <w:rFonts w:ascii="Century Gothic" w:hAnsi="Century Gothic" w:cs="Arial"/>
          <w:sz w:val="24"/>
          <w:szCs w:val="24"/>
        </w:rPr>
        <w:t xml:space="preserve"> </w:t>
      </w:r>
      <w:r w:rsidR="00ED609F">
        <w:rPr>
          <w:rFonts w:ascii="Century Gothic" w:hAnsi="Century Gothic" w:cs="Arial"/>
          <w:sz w:val="24"/>
          <w:szCs w:val="24"/>
        </w:rPr>
        <w:br/>
      </w:r>
      <w:r w:rsidR="00ED609F">
        <w:rPr>
          <w:rFonts w:ascii="Century Gothic" w:hAnsi="Century Gothic" w:cs="Arial"/>
          <w:sz w:val="24"/>
          <w:szCs w:val="24"/>
        </w:rPr>
        <w:br/>
      </w:r>
      <w:r w:rsidR="00771222" w:rsidRPr="006F696E">
        <w:rPr>
          <w:rFonts w:ascii="Century Gothic" w:hAnsi="Century Gothic" w:cs="Arial"/>
          <w:sz w:val="24"/>
          <w:szCs w:val="24"/>
        </w:rPr>
        <w:t>De seksuele voorlichting en opvoeding is in de eerste plaats de taak en de verantwoordelijkheid van de ouders. De school geeft seksuele opvoeding als aanvulling op de oudertaak</w:t>
      </w:r>
      <w:r w:rsidR="00BB22E8" w:rsidRPr="006F696E">
        <w:rPr>
          <w:rFonts w:ascii="Century Gothic" w:hAnsi="Century Gothic" w:cs="Arial"/>
          <w:sz w:val="24"/>
          <w:szCs w:val="24"/>
        </w:rPr>
        <w:t>.</w:t>
      </w:r>
      <w:r w:rsidR="00ED609F">
        <w:rPr>
          <w:rFonts w:ascii="Century Gothic" w:hAnsi="Century Gothic" w:cs="Arial"/>
          <w:sz w:val="24"/>
          <w:szCs w:val="24"/>
        </w:rPr>
        <w:t xml:space="preserve"> </w:t>
      </w:r>
      <w:r w:rsidR="00771222" w:rsidRPr="006F696E">
        <w:rPr>
          <w:rFonts w:ascii="Century Gothic" w:hAnsi="Century Gothic" w:cs="Arial"/>
          <w:sz w:val="24"/>
          <w:szCs w:val="24"/>
        </w:rPr>
        <w:t>Helaas kan seksuele intimidatie en kindermishandeling ook bij ons op school voorkomen.</w:t>
      </w:r>
      <w:r w:rsidR="00771222" w:rsidRPr="006F696E">
        <w:rPr>
          <w:rFonts w:ascii="Century Gothic" w:hAnsi="Century Gothic"/>
          <w:sz w:val="24"/>
          <w:szCs w:val="24"/>
        </w:rPr>
        <w:br/>
      </w:r>
      <w:r w:rsidR="00771222" w:rsidRPr="006F696E">
        <w:rPr>
          <w:rFonts w:ascii="Century Gothic" w:hAnsi="Century Gothic" w:cs="Arial"/>
          <w:sz w:val="24"/>
          <w:szCs w:val="24"/>
        </w:rPr>
        <w:t>U kunt contact op nemen met de directie, vertrouwenspersoon, intern vertrouwenspersoon of anti-</w:t>
      </w:r>
      <w:r w:rsidR="00334E3D" w:rsidRPr="006F696E">
        <w:rPr>
          <w:rFonts w:ascii="Century Gothic" w:hAnsi="Century Gothic" w:cs="Arial"/>
          <w:sz w:val="24"/>
          <w:szCs w:val="24"/>
        </w:rPr>
        <w:t>pestcoördinator</w:t>
      </w:r>
      <w:r w:rsidR="00771222" w:rsidRPr="006F696E">
        <w:rPr>
          <w:rFonts w:ascii="Century Gothic" w:hAnsi="Century Gothic" w:cs="Arial"/>
          <w:sz w:val="24"/>
          <w:szCs w:val="24"/>
        </w:rPr>
        <w:t>.</w:t>
      </w:r>
      <w:r w:rsidR="00165142" w:rsidRPr="006F696E">
        <w:rPr>
          <w:rFonts w:ascii="Century Gothic" w:hAnsi="Century Gothic" w:cs="Arial"/>
          <w:sz w:val="24"/>
          <w:szCs w:val="24"/>
        </w:rPr>
        <w:t xml:space="preserve"> </w:t>
      </w:r>
    </w:p>
    <w:p w14:paraId="496CB3D6" w14:textId="77777777" w:rsidR="00771222" w:rsidRPr="006F696E" w:rsidRDefault="00771222" w:rsidP="0D65F919">
      <w:pPr>
        <w:rPr>
          <w:rFonts w:ascii="Century Gothic" w:hAnsi="Century Gothic" w:cs="Arial"/>
          <w:sz w:val="24"/>
          <w:szCs w:val="24"/>
        </w:rPr>
      </w:pPr>
    </w:p>
    <w:p w14:paraId="53E87F6D" w14:textId="77777777" w:rsidR="00311FEE" w:rsidRPr="006F696E" w:rsidRDefault="00311FEE" w:rsidP="0D65F919">
      <w:pPr>
        <w:rPr>
          <w:rFonts w:ascii="Century Gothic" w:hAnsi="Century Gothic" w:cs="Arial"/>
          <w:b/>
          <w:bCs/>
          <w:sz w:val="24"/>
          <w:szCs w:val="24"/>
        </w:rPr>
      </w:pPr>
      <w:r w:rsidRPr="006F696E">
        <w:rPr>
          <w:rFonts w:ascii="Century Gothic" w:hAnsi="Century Gothic" w:cs="Arial"/>
          <w:b/>
          <w:bCs/>
          <w:sz w:val="24"/>
          <w:szCs w:val="24"/>
        </w:rPr>
        <w:t xml:space="preserve">Meldcode huiselijk geweld en Kindermishandeling </w:t>
      </w:r>
    </w:p>
    <w:p w14:paraId="196D69F8" w14:textId="77777777" w:rsidR="00311FEE" w:rsidRPr="006F696E" w:rsidRDefault="00311FEE" w:rsidP="0D65F919">
      <w:pPr>
        <w:rPr>
          <w:rFonts w:ascii="Century Gothic" w:hAnsi="Century Gothic" w:cs="Arial"/>
          <w:sz w:val="24"/>
          <w:szCs w:val="24"/>
        </w:rPr>
      </w:pPr>
      <w:r w:rsidRPr="006F696E">
        <w:rPr>
          <w:rFonts w:ascii="Century Gothic" w:hAnsi="Century Gothic" w:cs="Arial"/>
          <w:sz w:val="24"/>
          <w:szCs w:val="24"/>
        </w:rPr>
        <w:t xml:space="preserve">Op 1 juni 2011 is de wet Verplichte Meldcode Huiselijk geweld en Kindermishandeling in werking getreden. Hierbij is de plicht opgelegd om een meldcode te hanteren voor huiselijk geweld en kindermishandeling, waaronder seksueel geweld, vrouwelijk genitale verminking en eergerelateerd geweld. De verplichting geldt voor organisaties en zelfstandige beroepsuitoefenaars in de gezondheidsondersteuning, onderwijs, kinderopvang, maatschappelijke ondersteuning in de omgang met signalen van huiselijk geweld en kindermishandeling. De meldcode dient tevens als toetssteen voor de school en de individuele medewerker. Binnen onze school volgen wij bij een vermoeden van huiselijk geweld en kindermishandeling een vast protocol. Dit protocol is bij de directie op te vragen. </w:t>
      </w:r>
    </w:p>
    <w:p w14:paraId="1586FBC1" w14:textId="0A63B0B0" w:rsidR="00311FEE" w:rsidRPr="006F696E" w:rsidRDefault="00311FEE" w:rsidP="0D65F919">
      <w:pPr>
        <w:rPr>
          <w:rFonts w:ascii="Century Gothic" w:hAnsi="Century Gothic" w:cs="Arial"/>
          <w:b/>
          <w:bCs/>
          <w:sz w:val="24"/>
          <w:szCs w:val="24"/>
        </w:rPr>
      </w:pPr>
      <w:r w:rsidRPr="006F696E">
        <w:rPr>
          <w:rFonts w:ascii="Century Gothic" w:hAnsi="Century Gothic" w:cs="Arial"/>
          <w:b/>
          <w:bCs/>
          <w:sz w:val="24"/>
          <w:szCs w:val="24"/>
        </w:rPr>
        <w:t xml:space="preserve">Medicijngebruik </w:t>
      </w:r>
    </w:p>
    <w:p w14:paraId="2418E973" w14:textId="2A7B0A51" w:rsidR="00B536A0" w:rsidRPr="006F696E" w:rsidRDefault="00311FEE" w:rsidP="0D65F919">
      <w:pPr>
        <w:rPr>
          <w:rFonts w:ascii="Century Gothic" w:hAnsi="Century Gothic" w:cs="Arial"/>
          <w:sz w:val="24"/>
          <w:szCs w:val="24"/>
        </w:rPr>
      </w:pPr>
      <w:r w:rsidRPr="006F696E">
        <w:rPr>
          <w:rFonts w:ascii="Century Gothic" w:hAnsi="Century Gothic" w:cs="Arial"/>
          <w:sz w:val="24"/>
          <w:szCs w:val="24"/>
        </w:rPr>
        <w:t>Leerkrachten dienen in principe geen medicatie toe, tenzij zij hiervoor toestemming van de ouders en een bekwaamheidsverklaring hebben.</w:t>
      </w:r>
      <w:r w:rsidR="0031592B" w:rsidRPr="006F696E">
        <w:rPr>
          <w:rFonts w:ascii="Century Gothic" w:hAnsi="Century Gothic" w:cs="Arial"/>
          <w:sz w:val="24"/>
          <w:szCs w:val="24"/>
        </w:rPr>
        <w:t xml:space="preserve"> De school heeft hiervoor een protocol.</w:t>
      </w:r>
      <w:r w:rsidRPr="006F696E">
        <w:rPr>
          <w:rFonts w:ascii="Century Gothic" w:hAnsi="Century Gothic"/>
          <w:sz w:val="24"/>
          <w:szCs w:val="24"/>
        </w:rPr>
        <w:br/>
      </w:r>
    </w:p>
    <w:p w14:paraId="0AFB5895" w14:textId="3FCF0F0E" w:rsidR="00B536A0" w:rsidRPr="006F696E" w:rsidRDefault="00B536A0" w:rsidP="0D65F919">
      <w:pPr>
        <w:rPr>
          <w:rFonts w:ascii="Century Gothic" w:hAnsi="Century Gothic" w:cs="Arial"/>
          <w:sz w:val="24"/>
          <w:szCs w:val="24"/>
        </w:rPr>
      </w:pPr>
      <w:r w:rsidRPr="006F696E">
        <w:rPr>
          <w:rFonts w:ascii="Century Gothic" w:hAnsi="Century Gothic" w:cs="Arial"/>
          <w:b/>
          <w:bCs/>
          <w:sz w:val="24"/>
          <w:szCs w:val="24"/>
        </w:rPr>
        <w:t>Pestprotocol</w:t>
      </w:r>
      <w:r w:rsidRPr="006F696E">
        <w:rPr>
          <w:rFonts w:ascii="Century Gothic" w:hAnsi="Century Gothic"/>
          <w:sz w:val="24"/>
          <w:szCs w:val="24"/>
        </w:rPr>
        <w:br/>
      </w:r>
      <w:r w:rsidRPr="006F696E">
        <w:rPr>
          <w:rFonts w:ascii="Century Gothic" w:hAnsi="Century Gothic" w:cs="Arial"/>
          <w:sz w:val="24"/>
          <w:szCs w:val="24"/>
        </w:rPr>
        <w:t xml:space="preserve">Onze school is een </w:t>
      </w:r>
      <w:r w:rsidR="009543CD" w:rsidRPr="006F696E">
        <w:rPr>
          <w:rFonts w:ascii="Century Gothic" w:hAnsi="Century Gothic" w:cs="Arial"/>
          <w:sz w:val="24"/>
          <w:szCs w:val="24"/>
        </w:rPr>
        <w:t>Kanjerschool</w:t>
      </w:r>
      <w:r w:rsidRPr="006F696E">
        <w:rPr>
          <w:rFonts w:ascii="Century Gothic" w:hAnsi="Century Gothic" w:cs="Arial"/>
          <w:sz w:val="24"/>
          <w:szCs w:val="24"/>
        </w:rPr>
        <w:t xml:space="preserve">. Toch komt pesten helaas ook bij ons op school voor. Het is een probleem en we willen dat serieus aanpakken. </w:t>
      </w:r>
      <w:r w:rsidR="00004444" w:rsidRPr="006F696E">
        <w:rPr>
          <w:rFonts w:ascii="Century Gothic" w:hAnsi="Century Gothic" w:cs="Arial"/>
          <w:sz w:val="24"/>
          <w:szCs w:val="24"/>
        </w:rPr>
        <w:t xml:space="preserve">Onze school heeft een pest protocol en deze kunt u vinden op de website van de school. </w:t>
      </w:r>
      <w:r w:rsidR="00BB22E8" w:rsidRPr="006F696E">
        <w:rPr>
          <w:rFonts w:ascii="Century Gothic" w:hAnsi="Century Gothic" w:cs="Arial"/>
          <w:sz w:val="24"/>
          <w:szCs w:val="24"/>
        </w:rPr>
        <w:t xml:space="preserve">Als er signalen zijn, pakt de leerkracht deze op </w:t>
      </w:r>
      <w:r w:rsidR="0004518C" w:rsidRPr="006F696E">
        <w:rPr>
          <w:rFonts w:ascii="Century Gothic" w:hAnsi="Century Gothic" w:cs="Arial"/>
          <w:sz w:val="24"/>
          <w:szCs w:val="24"/>
        </w:rPr>
        <w:t xml:space="preserve">en bespreekt het met de leerlingen. Er wordt ook in het team gesproken over mogelijke interventies. </w:t>
      </w:r>
      <w:r w:rsidR="00004444" w:rsidRPr="006F696E">
        <w:rPr>
          <w:rFonts w:ascii="Century Gothic" w:hAnsi="Century Gothic" w:cs="Arial"/>
          <w:sz w:val="24"/>
          <w:szCs w:val="24"/>
        </w:rPr>
        <w:t>Yardena Greve (leerkracht)</w:t>
      </w:r>
      <w:r w:rsidR="00980FFB" w:rsidRPr="006F696E">
        <w:rPr>
          <w:rFonts w:ascii="Century Gothic" w:hAnsi="Century Gothic" w:cs="Arial"/>
          <w:sz w:val="24"/>
          <w:szCs w:val="24"/>
        </w:rPr>
        <w:t xml:space="preserve"> is het officiële aanspreekpunt als het gaat om pesten. Zij is de anti-pest coördinator</w:t>
      </w:r>
      <w:r w:rsidR="00D2313E" w:rsidRPr="006F696E">
        <w:rPr>
          <w:rFonts w:ascii="Century Gothic" w:hAnsi="Century Gothic" w:cs="Arial"/>
          <w:sz w:val="24"/>
          <w:szCs w:val="24"/>
        </w:rPr>
        <w:t>.</w:t>
      </w:r>
      <w:r w:rsidRPr="006F696E">
        <w:rPr>
          <w:rFonts w:ascii="Century Gothic" w:hAnsi="Century Gothic"/>
          <w:sz w:val="24"/>
          <w:szCs w:val="24"/>
        </w:rPr>
        <w:br/>
      </w:r>
      <w:r w:rsidR="00D2313E" w:rsidRPr="006F696E">
        <w:rPr>
          <w:rFonts w:ascii="Century Gothic" w:hAnsi="Century Gothic" w:cs="Arial"/>
          <w:sz w:val="24"/>
          <w:szCs w:val="24"/>
        </w:rPr>
        <w:t xml:space="preserve">U kunt </w:t>
      </w:r>
      <w:r w:rsidR="00B177FC" w:rsidRPr="006F696E">
        <w:rPr>
          <w:rFonts w:ascii="Century Gothic" w:hAnsi="Century Gothic" w:cs="Arial"/>
          <w:sz w:val="24"/>
          <w:szCs w:val="24"/>
        </w:rPr>
        <w:t>dit protocol</w:t>
      </w:r>
      <w:r w:rsidR="00D2313E" w:rsidRPr="006F696E">
        <w:rPr>
          <w:rFonts w:ascii="Century Gothic" w:hAnsi="Century Gothic" w:cs="Arial"/>
          <w:sz w:val="24"/>
          <w:szCs w:val="24"/>
        </w:rPr>
        <w:t xml:space="preserve"> vinden op de website van onze school</w:t>
      </w:r>
      <w:r w:rsidRPr="006F696E">
        <w:rPr>
          <w:rFonts w:ascii="Century Gothic" w:hAnsi="Century Gothic"/>
          <w:sz w:val="24"/>
          <w:szCs w:val="24"/>
        </w:rPr>
        <w:br/>
      </w:r>
    </w:p>
    <w:p w14:paraId="62B59CAC" w14:textId="73D91BB8" w:rsidR="004168F4" w:rsidRPr="006F696E" w:rsidRDefault="003E7D00" w:rsidP="0D65F919">
      <w:pPr>
        <w:rPr>
          <w:rFonts w:ascii="Century Gothic" w:hAnsi="Century Gothic" w:cs="Arial"/>
          <w:b/>
          <w:bCs/>
          <w:sz w:val="24"/>
          <w:szCs w:val="24"/>
        </w:rPr>
      </w:pPr>
      <w:r w:rsidRPr="006F696E">
        <w:rPr>
          <w:rFonts w:ascii="Century Gothic" w:hAnsi="Century Gothic" w:cs="Arial"/>
          <w:b/>
          <w:bCs/>
          <w:sz w:val="24"/>
          <w:szCs w:val="24"/>
        </w:rPr>
        <w:t>Externen</w:t>
      </w:r>
    </w:p>
    <w:p w14:paraId="7E023CA3" w14:textId="77777777" w:rsidR="000B460B" w:rsidRPr="006F696E" w:rsidRDefault="000B460B" w:rsidP="0D65F919">
      <w:pPr>
        <w:rPr>
          <w:rFonts w:ascii="Century Gothic" w:hAnsi="Century Gothic" w:cs="Arial"/>
          <w:sz w:val="24"/>
          <w:szCs w:val="24"/>
        </w:rPr>
      </w:pPr>
      <w:r w:rsidRPr="006F696E">
        <w:rPr>
          <w:rFonts w:ascii="Century Gothic" w:hAnsi="Century Gothic" w:cs="Arial"/>
          <w:sz w:val="24"/>
          <w:szCs w:val="24"/>
        </w:rPr>
        <w:t xml:space="preserve">Sinds 2014 is het passend onderwijs van kracht. Hierdoor hebben scholen de verantwoordelijkheid om alle kinderen een passende plek te bieden. Om dit te realiseren bieden scholen aan kinderen die dat nodig hebben, extra begeleiding op school. Het kan zijn dat kinderen daarnaast buiten school hulp of ondersteuning nodig hebben. Bij het bieden van dit laatste speelt de gemeente een grote rol.  </w:t>
      </w:r>
    </w:p>
    <w:p w14:paraId="60B6E69E" w14:textId="77777777" w:rsidR="000B460B" w:rsidRPr="006F696E" w:rsidRDefault="000B460B" w:rsidP="0D65F919">
      <w:pPr>
        <w:rPr>
          <w:rFonts w:ascii="Century Gothic" w:hAnsi="Century Gothic" w:cs="Arial"/>
          <w:sz w:val="24"/>
          <w:szCs w:val="24"/>
        </w:rPr>
      </w:pPr>
      <w:r w:rsidRPr="006F696E">
        <w:rPr>
          <w:rFonts w:ascii="Century Gothic" w:hAnsi="Century Gothic" w:cs="Arial"/>
          <w:sz w:val="24"/>
          <w:szCs w:val="24"/>
        </w:rPr>
        <w:t xml:space="preserve">De gemeente is (sinds de invoering van de Jeugdwet in 2015) verantwoordelijk voor het bieden van alle vormen van jeugdhulp. Deze hulp is niet gericht op het leren op school, maar op bijvoorbeeld problemen thuis of in de ontwikkeling.  </w:t>
      </w:r>
    </w:p>
    <w:p w14:paraId="781D90AE" w14:textId="77777777" w:rsidR="000B460B" w:rsidRPr="006F696E" w:rsidRDefault="000B460B" w:rsidP="0D65F919">
      <w:pPr>
        <w:rPr>
          <w:rFonts w:ascii="Century Gothic" w:hAnsi="Century Gothic" w:cs="Arial"/>
          <w:sz w:val="24"/>
          <w:szCs w:val="24"/>
        </w:rPr>
      </w:pPr>
      <w:r w:rsidRPr="006F696E">
        <w:rPr>
          <w:rFonts w:ascii="Century Gothic" w:hAnsi="Century Gothic" w:cs="Arial"/>
          <w:sz w:val="24"/>
          <w:szCs w:val="24"/>
        </w:rPr>
        <w:t xml:space="preserve">Om hulp thuis en op school goed op elkaar af te stemmen, werken school en CJG samen. Om dit goed te kunnen doen, wisselen zij informatie uit. Deze uitwisseling van gegevens gebeurt (vanuit het oogpunt van privacy) alleen met toestemming van ouders en verzorgers. </w:t>
      </w:r>
    </w:p>
    <w:p w14:paraId="539EB99B" w14:textId="77777777" w:rsidR="000B460B" w:rsidRPr="006F696E" w:rsidRDefault="000B460B" w:rsidP="0D65F919">
      <w:pPr>
        <w:rPr>
          <w:rFonts w:ascii="Century Gothic" w:hAnsi="Century Gothic" w:cs="Arial"/>
          <w:b/>
          <w:bCs/>
          <w:sz w:val="24"/>
          <w:szCs w:val="24"/>
        </w:rPr>
      </w:pPr>
      <w:r w:rsidRPr="006F696E">
        <w:rPr>
          <w:rFonts w:ascii="Century Gothic" w:hAnsi="Century Gothic" w:cs="Arial"/>
          <w:b/>
          <w:bCs/>
          <w:sz w:val="24"/>
          <w:szCs w:val="24"/>
        </w:rPr>
        <w:t>Zorg voor Jeugd Groningen</w:t>
      </w:r>
    </w:p>
    <w:p w14:paraId="0B435E5B" w14:textId="4207F4A9" w:rsidR="000B460B" w:rsidRPr="006F696E" w:rsidRDefault="000B460B" w:rsidP="0D65F919">
      <w:pPr>
        <w:rPr>
          <w:rFonts w:ascii="Century Gothic" w:hAnsi="Century Gothic" w:cs="Arial"/>
          <w:sz w:val="24"/>
          <w:szCs w:val="24"/>
        </w:rPr>
      </w:pPr>
      <w:r w:rsidRPr="006F696E">
        <w:rPr>
          <w:rFonts w:ascii="Century Gothic" w:hAnsi="Century Gothic" w:cs="Arial"/>
          <w:sz w:val="24"/>
          <w:szCs w:val="24"/>
        </w:rPr>
        <w:t xml:space="preserve">Bij zorgen kunnen school en </w:t>
      </w:r>
      <w:r w:rsidR="00B177FC" w:rsidRPr="006F696E">
        <w:rPr>
          <w:rFonts w:ascii="Century Gothic" w:hAnsi="Century Gothic" w:cs="Arial"/>
          <w:sz w:val="24"/>
          <w:szCs w:val="24"/>
        </w:rPr>
        <w:t>Social Team Hogeland</w:t>
      </w:r>
      <w:r w:rsidRPr="006F696E">
        <w:rPr>
          <w:rFonts w:ascii="Century Gothic" w:hAnsi="Century Gothic" w:cs="Arial"/>
          <w:sz w:val="24"/>
          <w:szCs w:val="24"/>
        </w:rPr>
        <w:t xml:space="preserve"> een signaal afgeven in ‘Zorg voor Jeugd Groningen’ (ZvJG). Hierbij gaat het niet altijd om grote zorgen, maar om situaties waarover beroepskrachten graag willen afstemmen. Als meerdere professionals een signaal over eenzelfde kind afgeven, weten zij van elkaar dat er zorgen zijn, en kunnen ze overleggen. Zorg voor Jeugd is een systeem dat is bedoeld om risico’s op tijd te signaleren. Zodat hulp in een vroeg stadium kan worden ingeschakeld, en hulpverleners niet langs elkaar heen werken. Het afgeven van een signaal in Zorg voor Jeugd gebeurt in overleg met ouders en verzorgers. </w:t>
      </w:r>
    </w:p>
    <w:p w14:paraId="13DB18C5" w14:textId="77777777" w:rsidR="000B460B" w:rsidRPr="006F696E" w:rsidRDefault="000B460B" w:rsidP="0D65F919">
      <w:pPr>
        <w:rPr>
          <w:rFonts w:ascii="Century Gothic" w:hAnsi="Century Gothic" w:cs="Arial"/>
          <w:sz w:val="24"/>
          <w:szCs w:val="24"/>
        </w:rPr>
      </w:pPr>
      <w:r w:rsidRPr="006F696E">
        <w:rPr>
          <w:rFonts w:ascii="Century Gothic" w:hAnsi="Century Gothic" w:cs="Arial"/>
          <w:sz w:val="24"/>
          <w:szCs w:val="24"/>
        </w:rPr>
        <w:t xml:space="preserve">Meer informatie over Zorg voor Jeugd vindt u op: http://groningen.zorgvoorjeugd.nu </w:t>
      </w:r>
    </w:p>
    <w:p w14:paraId="2D5C1F26" w14:textId="5DE51F11" w:rsidR="000B460B" w:rsidRPr="006F696E" w:rsidRDefault="000B460B" w:rsidP="0052571F">
      <w:pPr>
        <w:rPr>
          <w:rFonts w:ascii="Century Gothic" w:hAnsi="Century Gothic" w:cs="Arial"/>
          <w:b/>
          <w:bCs/>
          <w:sz w:val="24"/>
          <w:szCs w:val="24"/>
        </w:rPr>
      </w:pPr>
      <w:r w:rsidRPr="006F696E">
        <w:rPr>
          <w:rFonts w:ascii="Century Gothic" w:hAnsi="Century Gothic" w:cs="Arial"/>
          <w:b/>
          <w:bCs/>
          <w:sz w:val="24"/>
          <w:szCs w:val="24"/>
        </w:rPr>
        <w:t xml:space="preserve">Jeugdgezondheidszorg op de basisschool </w:t>
      </w:r>
      <w:r w:rsidR="006F696E">
        <w:rPr>
          <w:rFonts w:ascii="Century Gothic" w:hAnsi="Century Gothic" w:cs="Arial"/>
          <w:b/>
          <w:bCs/>
          <w:sz w:val="24"/>
          <w:szCs w:val="24"/>
        </w:rPr>
        <w:br/>
      </w:r>
      <w:r w:rsidR="006F696E" w:rsidRPr="006F696E">
        <w:rPr>
          <w:rFonts w:ascii="Century Gothic" w:hAnsi="Century Gothic" w:cs="Arial"/>
          <w:b/>
          <w:bCs/>
          <w:sz w:val="24"/>
          <w:szCs w:val="24"/>
        </w:rPr>
        <w:br/>
      </w:r>
      <w:r w:rsidRPr="006F696E">
        <w:rPr>
          <w:rFonts w:ascii="Century Gothic" w:hAnsi="Century Gothic" w:cs="Arial"/>
          <w:sz w:val="24"/>
          <w:szCs w:val="24"/>
        </w:rPr>
        <w:t xml:space="preserve">Eerder ging uw kind naar het consultatiebureau. Hier werd de groei en ontwikkeling van uw kind gevolgd. Ook als uw kind naar school gaat, voert de jeugdgezondheidszorg van de GGD deze taak uit. In groep 2 en 7 wordt uw kind onderzocht. </w:t>
      </w:r>
      <w:r w:rsidR="00C036DF" w:rsidRPr="006F696E">
        <w:rPr>
          <w:rFonts w:ascii="Century Gothic" w:hAnsi="Century Gothic" w:cs="Arial"/>
          <w:sz w:val="24"/>
          <w:szCs w:val="24"/>
        </w:rPr>
        <w:t>Aan onze school i</w:t>
      </w:r>
      <w:r w:rsidR="0052571F" w:rsidRPr="006F696E">
        <w:rPr>
          <w:rFonts w:ascii="Century Gothic" w:hAnsi="Century Gothic" w:cs="Arial"/>
          <w:sz w:val="24"/>
          <w:szCs w:val="24"/>
        </w:rPr>
        <w:t xml:space="preserve"> Chanika Rietbroek</w:t>
      </w:r>
      <w:r w:rsidR="00C036DF" w:rsidRPr="006F696E">
        <w:rPr>
          <w:rFonts w:ascii="Century Gothic" w:hAnsi="Century Gothic" w:cs="Arial"/>
          <w:sz w:val="24"/>
          <w:szCs w:val="24"/>
        </w:rPr>
        <w:t xml:space="preserve"> als jeugdverpleegkundige verbonden. U kunt haar</w:t>
      </w:r>
      <w:r w:rsidR="009C6157" w:rsidRPr="006F696E">
        <w:rPr>
          <w:rFonts w:ascii="Century Gothic" w:hAnsi="Century Gothic" w:cs="Arial"/>
          <w:sz w:val="24"/>
          <w:szCs w:val="24"/>
        </w:rPr>
        <w:t xml:space="preserve"> elke tweede maandag van de </w:t>
      </w:r>
      <w:r w:rsidR="00C036DF" w:rsidRPr="006F696E">
        <w:rPr>
          <w:rFonts w:ascii="Century Gothic" w:hAnsi="Century Gothic" w:cs="Arial"/>
          <w:sz w:val="24"/>
          <w:szCs w:val="24"/>
        </w:rPr>
        <w:t>maand op school treffen, tijdens h</w:t>
      </w:r>
      <w:r w:rsidR="009C6157" w:rsidRPr="006F696E">
        <w:rPr>
          <w:rFonts w:ascii="Century Gothic" w:hAnsi="Century Gothic" w:cs="Arial"/>
          <w:sz w:val="24"/>
          <w:szCs w:val="24"/>
        </w:rPr>
        <w:t>et inloop</w:t>
      </w:r>
      <w:r w:rsidR="00C036DF" w:rsidRPr="006F696E">
        <w:rPr>
          <w:rFonts w:ascii="Century Gothic" w:hAnsi="Century Gothic" w:cs="Arial"/>
          <w:sz w:val="24"/>
          <w:szCs w:val="24"/>
        </w:rPr>
        <w:t xml:space="preserve"> spreekuur.</w:t>
      </w:r>
      <w:r w:rsidR="006F696E">
        <w:rPr>
          <w:rFonts w:ascii="Century Gothic" w:hAnsi="Century Gothic" w:cs="Arial"/>
          <w:sz w:val="24"/>
          <w:szCs w:val="24"/>
        </w:rPr>
        <w:t xml:space="preserve"> Recente gegevens zijn bekend bij de intern begeleider </w:t>
      </w:r>
      <w:r w:rsidR="00ED609F">
        <w:rPr>
          <w:rFonts w:ascii="Century Gothic" w:hAnsi="Century Gothic" w:cs="Arial"/>
          <w:sz w:val="24"/>
          <w:szCs w:val="24"/>
        </w:rPr>
        <w:t xml:space="preserve"> Thea Bouma </w:t>
      </w:r>
      <w:r w:rsidR="006F696E">
        <w:rPr>
          <w:rFonts w:ascii="Century Gothic" w:hAnsi="Century Gothic" w:cs="Arial"/>
          <w:sz w:val="24"/>
          <w:szCs w:val="24"/>
        </w:rPr>
        <w:t>van de school.</w:t>
      </w:r>
      <w:r w:rsidRPr="006F696E">
        <w:rPr>
          <w:rFonts w:ascii="Century Gothic" w:hAnsi="Century Gothic" w:cs="Arial"/>
          <w:sz w:val="24"/>
          <w:szCs w:val="24"/>
        </w:rPr>
        <w:t xml:space="preserve"> </w:t>
      </w:r>
    </w:p>
    <w:p w14:paraId="697C6E32" w14:textId="77777777" w:rsidR="0019445C" w:rsidRPr="006F696E" w:rsidRDefault="0019445C" w:rsidP="0D65F919">
      <w:pPr>
        <w:spacing w:after="0"/>
        <w:rPr>
          <w:rFonts w:ascii="Century Gothic" w:hAnsi="Century Gothic" w:cs="Arial"/>
          <w:sz w:val="24"/>
          <w:szCs w:val="24"/>
        </w:rPr>
      </w:pPr>
    </w:p>
    <w:p w14:paraId="715411C7" w14:textId="1450593E"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Screening Groep 2</w:t>
      </w:r>
    </w:p>
    <w:p w14:paraId="6A4B3D47" w14:textId="4ABB4ED1"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In groep 2 komt de doktersassistente van de GGD op school voor een onderzoek van het gehoor- en gezichtsvermogen. Ook worden de kinderen tijdens dit onderzoek gemeten en gewogen. </w:t>
      </w:r>
    </w:p>
    <w:p w14:paraId="328E333C" w14:textId="77777777" w:rsidR="0019445C" w:rsidRPr="006F696E" w:rsidRDefault="0019445C" w:rsidP="0D65F919">
      <w:pPr>
        <w:spacing w:after="0"/>
        <w:rPr>
          <w:rFonts w:ascii="Century Gothic" w:hAnsi="Century Gothic" w:cs="Arial"/>
          <w:sz w:val="24"/>
          <w:szCs w:val="24"/>
        </w:rPr>
      </w:pPr>
    </w:p>
    <w:p w14:paraId="77CF730C" w14:textId="0ECB9134"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Vragenlijst groep 2 </w:t>
      </w:r>
    </w:p>
    <w:p w14:paraId="69A87F81" w14:textId="1CA89435"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Ter voorbereiding krijgt u als ouder een vragenlijst over de gezondheid en het welbevinden van uw kind. De doktersassistente neemt met u deze vragenlijst door. Mochten er bijzonderheden of vragen zijn dan wordt u uitgenodigd voor een gesprek met de arts of de verpleegkundige van de GGD. </w:t>
      </w:r>
    </w:p>
    <w:p w14:paraId="6569AB0A" w14:textId="77777777" w:rsidR="0019445C" w:rsidRPr="006F696E" w:rsidRDefault="0019445C" w:rsidP="0D65F919">
      <w:pPr>
        <w:spacing w:after="0"/>
        <w:rPr>
          <w:rFonts w:ascii="Century Gothic" w:hAnsi="Century Gothic" w:cs="Arial"/>
          <w:sz w:val="24"/>
          <w:szCs w:val="24"/>
        </w:rPr>
      </w:pPr>
    </w:p>
    <w:p w14:paraId="5BB7D5A9" w14:textId="0A4A74A6"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Screening Groep 7</w:t>
      </w:r>
    </w:p>
    <w:p w14:paraId="4B9AD870" w14:textId="21D39B51"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De kinderen worden in groep 7 opnieuw gemeten en gewogen. Er wordt dan ook klassikaal voorlichting gegeven over voeding en bewegen. De ouders zijn hierbij niet aanwezig. </w:t>
      </w:r>
    </w:p>
    <w:p w14:paraId="0E6E1DFA" w14:textId="77777777"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De onderzoeken vinden alleen plaats als ouders hiervoor toestemming geven. </w:t>
      </w:r>
    </w:p>
    <w:p w14:paraId="323D12D7" w14:textId="4DFA2F7E"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Als tijdens één van de onderzoeken blijkt dat iets niet (helemaal) goed is, krijgt u hiervan bericht. Samen met u wordt bekeken wat er moet gebeuren. </w:t>
      </w:r>
    </w:p>
    <w:p w14:paraId="6C08A190" w14:textId="77777777" w:rsidR="000B460B" w:rsidRPr="006F696E" w:rsidRDefault="000B460B" w:rsidP="0D65F919">
      <w:pPr>
        <w:rPr>
          <w:rFonts w:ascii="Century Gothic" w:hAnsi="Century Gothic" w:cs="Arial"/>
          <w:sz w:val="24"/>
          <w:szCs w:val="24"/>
        </w:rPr>
      </w:pPr>
    </w:p>
    <w:p w14:paraId="222AFAE3" w14:textId="77777777" w:rsidR="000B460B" w:rsidRPr="006F696E" w:rsidRDefault="000B460B" w:rsidP="0D65F919">
      <w:pPr>
        <w:rPr>
          <w:rFonts w:ascii="Century Gothic" w:hAnsi="Century Gothic" w:cs="Arial"/>
          <w:sz w:val="24"/>
          <w:szCs w:val="24"/>
        </w:rPr>
      </w:pPr>
      <w:r w:rsidRPr="006F696E">
        <w:rPr>
          <w:rFonts w:ascii="Century Gothic" w:hAnsi="Century Gothic" w:cs="Arial"/>
          <w:sz w:val="24"/>
          <w:szCs w:val="24"/>
        </w:rPr>
        <w:t xml:space="preserve">Vragenlijst groep 7 </w:t>
      </w:r>
    </w:p>
    <w:p w14:paraId="0401B669" w14:textId="0FCE1D27"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Ook in groep 7 krijgen ouders een vragenlijst. Op de vragenlijst kunt u aangeven of u prijs stelt op een gesprek met een verpleegkundige of arts van de GGD.</w:t>
      </w:r>
    </w:p>
    <w:p w14:paraId="50BF7FD5" w14:textId="77777777" w:rsidR="000B460B" w:rsidRPr="006F696E" w:rsidRDefault="000B460B" w:rsidP="0D65F919">
      <w:pPr>
        <w:spacing w:after="0"/>
        <w:rPr>
          <w:rFonts w:ascii="Century Gothic" w:hAnsi="Century Gothic" w:cs="Arial"/>
          <w:sz w:val="24"/>
          <w:szCs w:val="24"/>
        </w:rPr>
      </w:pPr>
    </w:p>
    <w:p w14:paraId="5D97F63A" w14:textId="77777777"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De jeugdgezondheidszorg biedt naast de standaard onderzoeken het volgende extra: </w:t>
      </w:r>
    </w:p>
    <w:p w14:paraId="29CE05D5" w14:textId="77777777" w:rsidR="000B460B" w:rsidRPr="006F696E" w:rsidRDefault="000B460B" w:rsidP="0D65F919">
      <w:pPr>
        <w:spacing w:after="0"/>
        <w:rPr>
          <w:rFonts w:ascii="Century Gothic" w:hAnsi="Century Gothic" w:cs="Arial"/>
          <w:sz w:val="24"/>
          <w:szCs w:val="24"/>
        </w:rPr>
      </w:pPr>
    </w:p>
    <w:p w14:paraId="5FC29265" w14:textId="77777777"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De Gezond-opgroeien-krant </w:t>
      </w:r>
    </w:p>
    <w:p w14:paraId="6244BE6B" w14:textId="71412D11"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De GGD verspreidt onder alle ouders van vierjarige kinderen de Gezond-opgroeien-krant. In deze krant vindt u informatie over gezondheid en opvoeding. </w:t>
      </w:r>
    </w:p>
    <w:p w14:paraId="0249F05B" w14:textId="77777777" w:rsidR="000B460B" w:rsidRPr="006F696E" w:rsidRDefault="000B460B" w:rsidP="0D65F919">
      <w:pPr>
        <w:spacing w:after="0"/>
        <w:rPr>
          <w:rFonts w:ascii="Century Gothic" w:hAnsi="Century Gothic" w:cs="Arial"/>
          <w:sz w:val="24"/>
          <w:szCs w:val="24"/>
        </w:rPr>
      </w:pPr>
    </w:p>
    <w:p w14:paraId="69969298" w14:textId="77777777"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Onderzoek naar stem-, spraak- en/of taalproblemen </w:t>
      </w:r>
    </w:p>
    <w:p w14:paraId="5082D29F" w14:textId="77777777" w:rsidR="000B460B" w:rsidRPr="006F696E" w:rsidRDefault="000B460B" w:rsidP="0D65F919">
      <w:pPr>
        <w:spacing w:after="0"/>
        <w:rPr>
          <w:rFonts w:ascii="Century Gothic" w:hAnsi="Century Gothic" w:cs="Arial"/>
          <w:sz w:val="24"/>
          <w:szCs w:val="24"/>
        </w:rPr>
      </w:pPr>
      <w:r w:rsidRPr="006F696E">
        <w:rPr>
          <w:rFonts w:ascii="Century Gothic" w:hAnsi="Century Gothic" w:cs="Arial"/>
          <w:sz w:val="24"/>
          <w:szCs w:val="24"/>
        </w:rPr>
        <w:t xml:space="preserve">In groep 2 onderzoekt de logopediste van de GGD de kinderen op stem-, spraak- en/of taalproblemen. Ouders ontvangen de uitslag van het onderzoek. Soms kan dit aanleiding zijn voor extra logopedische begeleiding. </w:t>
      </w:r>
    </w:p>
    <w:p w14:paraId="5BD2F16E" w14:textId="77777777" w:rsidR="00334E3D" w:rsidRPr="006F696E" w:rsidRDefault="00334E3D" w:rsidP="0D65F919">
      <w:pPr>
        <w:rPr>
          <w:rFonts w:ascii="Century Gothic" w:hAnsi="Century Gothic" w:cs="Arial"/>
          <w:sz w:val="24"/>
          <w:szCs w:val="24"/>
        </w:rPr>
      </w:pPr>
    </w:p>
    <w:p w14:paraId="45D702D7" w14:textId="77777777" w:rsidR="000B460B" w:rsidRPr="006F696E" w:rsidRDefault="000B460B" w:rsidP="0D65F919">
      <w:pPr>
        <w:rPr>
          <w:rFonts w:ascii="Century Gothic" w:hAnsi="Century Gothic" w:cs="Arial"/>
          <w:b/>
          <w:bCs/>
          <w:sz w:val="24"/>
          <w:szCs w:val="24"/>
        </w:rPr>
      </w:pPr>
      <w:r w:rsidRPr="006F696E">
        <w:rPr>
          <w:rFonts w:ascii="Century Gothic" w:hAnsi="Century Gothic" w:cs="Arial"/>
          <w:b/>
          <w:bCs/>
          <w:sz w:val="24"/>
          <w:szCs w:val="24"/>
        </w:rPr>
        <w:t xml:space="preserve">Aandacht voor gezondheid op school </w:t>
      </w:r>
    </w:p>
    <w:p w14:paraId="6494CD37" w14:textId="77777777" w:rsidR="000B460B" w:rsidRPr="006F696E" w:rsidRDefault="000B460B" w:rsidP="0D65F919">
      <w:pPr>
        <w:rPr>
          <w:rFonts w:ascii="Century Gothic" w:hAnsi="Century Gothic" w:cs="Arial"/>
          <w:sz w:val="24"/>
          <w:szCs w:val="24"/>
        </w:rPr>
      </w:pPr>
      <w:r w:rsidRPr="006F696E">
        <w:rPr>
          <w:rFonts w:ascii="Century Gothic" w:hAnsi="Century Gothic" w:cs="Arial"/>
          <w:sz w:val="24"/>
          <w:szCs w:val="24"/>
        </w:rPr>
        <w:t xml:space="preserve">Uit de vragenlijsten die ouders invullen voor de screening, haalt de GGD allerlei informatie. Deze informatie bespreekt de verpleegkundige of arts met de school. Zij kunnen vervolgens thema’s kiezen die extra aandacht nodig hebben. Voorbeelden hiervan zijn: voeding en beweging, gebitsverzorging en pesten. Bij de projecten die hieruit voortkomen, worden ouders en school nauw betrokken. </w:t>
      </w:r>
    </w:p>
    <w:p w14:paraId="3B91B263" w14:textId="77777777" w:rsidR="000B460B" w:rsidRPr="006F696E" w:rsidRDefault="000B460B" w:rsidP="0D65F919">
      <w:pPr>
        <w:rPr>
          <w:rFonts w:ascii="Century Gothic" w:hAnsi="Century Gothic" w:cs="Arial"/>
          <w:sz w:val="24"/>
          <w:szCs w:val="24"/>
        </w:rPr>
      </w:pPr>
    </w:p>
    <w:p w14:paraId="5F756005" w14:textId="77777777" w:rsidR="000B460B" w:rsidRPr="006F696E" w:rsidRDefault="000B460B" w:rsidP="0D65F919">
      <w:pPr>
        <w:rPr>
          <w:rFonts w:ascii="Century Gothic" w:hAnsi="Century Gothic" w:cs="Arial"/>
          <w:b/>
          <w:bCs/>
          <w:sz w:val="24"/>
          <w:szCs w:val="24"/>
        </w:rPr>
      </w:pPr>
      <w:r w:rsidRPr="006F696E">
        <w:rPr>
          <w:rFonts w:ascii="Century Gothic" w:hAnsi="Century Gothic" w:cs="Arial"/>
          <w:b/>
          <w:bCs/>
          <w:sz w:val="24"/>
          <w:szCs w:val="24"/>
        </w:rPr>
        <w:t xml:space="preserve">Meer informatie </w:t>
      </w:r>
    </w:p>
    <w:p w14:paraId="34F19AC6" w14:textId="77777777" w:rsidR="000B460B" w:rsidRPr="006F696E" w:rsidRDefault="000B460B" w:rsidP="0D65F919">
      <w:pPr>
        <w:rPr>
          <w:rFonts w:ascii="Century Gothic" w:hAnsi="Century Gothic" w:cs="Arial"/>
          <w:sz w:val="24"/>
          <w:szCs w:val="24"/>
        </w:rPr>
      </w:pPr>
      <w:r w:rsidRPr="006F696E">
        <w:rPr>
          <w:rFonts w:ascii="Century Gothic" w:hAnsi="Century Gothic" w:cs="Arial"/>
          <w:sz w:val="24"/>
          <w:szCs w:val="24"/>
        </w:rPr>
        <w:t xml:space="preserve">Voor meer informatie over gezondheid en opvoeding kunt u contact opnemen met het Informatie Centrum Gezondheid van de GGD. Bezoekadres: Hanzeplein 120, Groningen Telefoon: 050 - 367 41 77 E-mail: </w:t>
      </w:r>
      <w:hyperlink r:id="rId50">
        <w:r w:rsidRPr="006F696E">
          <w:rPr>
            <w:rStyle w:val="Hyperlink"/>
            <w:rFonts w:ascii="Century Gothic" w:hAnsi="Century Gothic" w:cs="Arial"/>
            <w:color w:val="auto"/>
            <w:sz w:val="24"/>
            <w:szCs w:val="24"/>
          </w:rPr>
          <w:t>icg@hvd.groningen.nl</w:t>
        </w:r>
      </w:hyperlink>
      <w:r w:rsidRPr="006F696E">
        <w:rPr>
          <w:rFonts w:ascii="Century Gothic" w:hAnsi="Century Gothic" w:cs="Arial"/>
          <w:sz w:val="24"/>
          <w:szCs w:val="24"/>
        </w:rPr>
        <w:t xml:space="preserve">. Website: </w:t>
      </w:r>
      <w:hyperlink r:id="rId51">
        <w:r w:rsidRPr="006F696E">
          <w:rPr>
            <w:rStyle w:val="Hyperlink"/>
            <w:rFonts w:ascii="Century Gothic" w:hAnsi="Century Gothic" w:cs="Arial"/>
            <w:color w:val="auto"/>
            <w:sz w:val="24"/>
            <w:szCs w:val="24"/>
          </w:rPr>
          <w:t>www.ggdgroningen.nl/jeugdgezondheidszorg</w:t>
        </w:r>
      </w:hyperlink>
      <w:r w:rsidRPr="006F696E">
        <w:rPr>
          <w:rFonts w:ascii="Century Gothic" w:hAnsi="Century Gothic" w:cs="Arial"/>
          <w:sz w:val="24"/>
          <w:szCs w:val="24"/>
        </w:rPr>
        <w:t>.</w:t>
      </w:r>
    </w:p>
    <w:p w14:paraId="33CB7A8B" w14:textId="77777777" w:rsidR="000B460B" w:rsidRPr="006F696E" w:rsidRDefault="000B460B" w:rsidP="0D65F919">
      <w:pPr>
        <w:rPr>
          <w:rFonts w:ascii="Century Gothic" w:hAnsi="Century Gothic" w:cs="Arial"/>
          <w:sz w:val="24"/>
          <w:szCs w:val="24"/>
        </w:rPr>
      </w:pPr>
    </w:p>
    <w:p w14:paraId="39AD6E7B" w14:textId="798A31E4" w:rsidR="004813BC" w:rsidRPr="006F696E" w:rsidRDefault="000B460B" w:rsidP="0D65F919">
      <w:pPr>
        <w:rPr>
          <w:rFonts w:ascii="Century Gothic" w:hAnsi="Century Gothic" w:cs="Arial"/>
          <w:sz w:val="24"/>
          <w:szCs w:val="24"/>
        </w:rPr>
      </w:pPr>
      <w:bookmarkStart w:id="17" w:name="_Toc6432281"/>
      <w:r w:rsidRPr="006F696E">
        <w:rPr>
          <w:rFonts w:ascii="Century Gothic" w:hAnsi="Century Gothic" w:cs="Arial"/>
          <w:b/>
          <w:bCs/>
          <w:sz w:val="24"/>
          <w:szCs w:val="24"/>
        </w:rPr>
        <w:t>Verwijsroute dyslexie</w:t>
      </w:r>
      <w:bookmarkEnd w:id="17"/>
      <w:r w:rsidRPr="006F696E">
        <w:rPr>
          <w:rFonts w:ascii="Century Gothic" w:hAnsi="Century Gothic"/>
          <w:sz w:val="24"/>
          <w:szCs w:val="24"/>
        </w:rPr>
        <w:br/>
      </w:r>
      <w:r w:rsidRPr="006F696E">
        <w:rPr>
          <w:rFonts w:ascii="Century Gothic" w:hAnsi="Century Gothic" w:cs="Arial"/>
          <w:sz w:val="24"/>
          <w:szCs w:val="24"/>
        </w:rPr>
        <w:t xml:space="preserve">Mocht u bij uw kind dyslexie vermoeden, dan is het goed om te weten welke stappen u moet nemen om in aanmerking te komen voor hulp.  De vergoedingsregeling voor dyslexie is veranderd. Sinds 2015 is de gemeente (en niet langer de zorgverzekeraar) verantwoordelijk voor het vergoeden van dyslexiehulp. Het gaat hierbij uitsluitend om hulp aan kinderen (tot en met 12 jaar) met Ernstig Enkelvoudige Dyslexie (EED). Het is de taak van de school om kinderen met lichte en matige dyslexie te begeleiden. De school is de eerste aangewezen plek om kinderen met lees- en spellingsproblemen en (mogelijke) dyslexie te begeleiden. Pas als de extra ondersteuning van de school onvoldoende uithaalt (dit resultaat wordt beoordeeld aan de hand van een aantal vaststaande criteria), kan de school een leerling doorverwijzen naar dyslexiehulp. </w:t>
      </w:r>
      <w:r w:rsidR="00642800" w:rsidRPr="006F696E">
        <w:rPr>
          <w:rFonts w:ascii="Century Gothic" w:hAnsi="Century Gothic" w:cs="Arial"/>
          <w:sz w:val="24"/>
          <w:szCs w:val="24"/>
        </w:rPr>
        <w:t>Aanmelding vergoede dyslexiezorg gaat altijd in overleg met ouders en de IB-er. De IB-er vult (in overleg met de leerkracht) de aanmelding namens school in. De school levert het dossier aan bij de zorgverlener. </w:t>
      </w:r>
      <w:r w:rsidRPr="006F696E">
        <w:rPr>
          <w:rFonts w:ascii="Century Gothic" w:hAnsi="Century Gothic" w:cs="Arial"/>
          <w:sz w:val="24"/>
          <w:szCs w:val="24"/>
        </w:rPr>
        <w:t xml:space="preserve">De ouders kunnen kiezen bij welke aanbieder hun kind de behandeling volgt. Een voorwaarde hierbij is dat de aanbieder een contract heeft met het Regionaal Inkoopbureau Groninger Gemeenten (RIGG). Op de site van de RIGG kunt u de lijst met gecontracteerde aanbieders vinden. Voor meer informatie, zie: </w:t>
      </w:r>
      <w:hyperlink r:id="rId52">
        <w:r w:rsidRPr="006F696E">
          <w:rPr>
            <w:rStyle w:val="Hyperlink"/>
            <w:rFonts w:ascii="Century Gothic" w:hAnsi="Century Gothic" w:cs="Arial"/>
            <w:color w:val="auto"/>
            <w:sz w:val="24"/>
            <w:szCs w:val="24"/>
          </w:rPr>
          <w:t>www.rigg.nl</w:t>
        </w:r>
      </w:hyperlink>
      <w:r w:rsidRPr="006F696E">
        <w:rPr>
          <w:rFonts w:ascii="Century Gothic" w:hAnsi="Century Gothic" w:cs="Arial"/>
          <w:sz w:val="24"/>
          <w:szCs w:val="24"/>
        </w:rPr>
        <w:t xml:space="preserve">. </w:t>
      </w:r>
      <w:r w:rsidR="00642800" w:rsidRPr="006F696E">
        <w:rPr>
          <w:rFonts w:ascii="Century Gothic" w:hAnsi="Century Gothic" w:cs="Arial"/>
          <w:sz w:val="24"/>
          <w:szCs w:val="24"/>
        </w:rPr>
        <w:t xml:space="preserve">De school beschikt over een dyslexieprotocol, op te vragen bij de directie. </w:t>
      </w:r>
    </w:p>
    <w:p w14:paraId="5BF16BC8" w14:textId="77777777" w:rsidR="0019445C" w:rsidRPr="006F696E" w:rsidRDefault="0019445C" w:rsidP="0D65F919">
      <w:pPr>
        <w:rPr>
          <w:rFonts w:ascii="Century Gothic" w:hAnsi="Century Gothic" w:cs="Arial"/>
          <w:sz w:val="24"/>
          <w:szCs w:val="24"/>
        </w:rPr>
      </w:pPr>
    </w:p>
    <w:p w14:paraId="5DAFD8A9" w14:textId="6C6AE573" w:rsidR="0085526A" w:rsidRPr="006F696E" w:rsidRDefault="0085526A" w:rsidP="0D65F919">
      <w:pPr>
        <w:pStyle w:val="Kop2"/>
        <w:rPr>
          <w:rFonts w:ascii="Century Gothic" w:hAnsi="Century Gothic" w:cs="Arial"/>
          <w:color w:val="auto"/>
          <w:sz w:val="24"/>
          <w:szCs w:val="24"/>
        </w:rPr>
      </w:pPr>
      <w:bookmarkStart w:id="18" w:name="_Toc200391870"/>
      <w:r w:rsidRPr="006F696E">
        <w:rPr>
          <w:rFonts w:ascii="Century Gothic" w:hAnsi="Century Gothic" w:cs="Arial"/>
          <w:color w:val="auto"/>
          <w:sz w:val="24"/>
          <w:szCs w:val="24"/>
        </w:rPr>
        <w:t>Personeel</w:t>
      </w:r>
      <w:bookmarkEnd w:id="18"/>
    </w:p>
    <w:p w14:paraId="3E17B87E" w14:textId="77777777" w:rsidR="0085526A" w:rsidRPr="006F696E" w:rsidRDefault="0085526A" w:rsidP="0D65F919">
      <w:pPr>
        <w:rPr>
          <w:rFonts w:ascii="Century Gothic" w:hAnsi="Century Gothic" w:cs="Arial"/>
          <w:sz w:val="24"/>
          <w:szCs w:val="24"/>
        </w:rPr>
      </w:pPr>
    </w:p>
    <w:p w14:paraId="72328579" w14:textId="191CB49E" w:rsidR="00646DE9" w:rsidRPr="006F696E" w:rsidRDefault="00540876" w:rsidP="0D65F919">
      <w:pPr>
        <w:rPr>
          <w:rFonts w:ascii="Century Gothic" w:hAnsi="Century Gothic" w:cs="Arial"/>
          <w:sz w:val="24"/>
          <w:szCs w:val="24"/>
        </w:rPr>
      </w:pPr>
      <w:r w:rsidRPr="006F696E">
        <w:rPr>
          <w:rFonts w:ascii="Century Gothic" w:hAnsi="Century Gothic" w:cs="Arial"/>
          <w:b/>
          <w:bCs/>
          <w:sz w:val="24"/>
          <w:szCs w:val="24"/>
        </w:rPr>
        <w:t>Directie</w:t>
      </w:r>
      <w:r w:rsidRPr="006F696E">
        <w:rPr>
          <w:rFonts w:ascii="Century Gothic" w:hAnsi="Century Gothic"/>
          <w:sz w:val="24"/>
          <w:szCs w:val="24"/>
        </w:rPr>
        <w:br/>
      </w:r>
      <w:r w:rsidR="00B177FC" w:rsidRPr="006F696E">
        <w:rPr>
          <w:rFonts w:ascii="Century Gothic" w:hAnsi="Century Gothic" w:cs="Arial"/>
          <w:sz w:val="24"/>
          <w:szCs w:val="24"/>
        </w:rPr>
        <w:t xml:space="preserve">Mathilde Lievers </w:t>
      </w:r>
      <w:r w:rsidR="00594D12" w:rsidRPr="006F696E">
        <w:rPr>
          <w:rFonts w:ascii="Century Gothic" w:hAnsi="Century Gothic" w:cs="Arial"/>
          <w:sz w:val="24"/>
          <w:szCs w:val="24"/>
        </w:rPr>
        <w:t xml:space="preserve">is werkzaam </w:t>
      </w:r>
      <w:r w:rsidR="00311AE6" w:rsidRPr="006F696E">
        <w:rPr>
          <w:rFonts w:ascii="Century Gothic" w:hAnsi="Century Gothic" w:cs="Arial"/>
          <w:sz w:val="24"/>
          <w:szCs w:val="24"/>
        </w:rPr>
        <w:t xml:space="preserve">als </w:t>
      </w:r>
      <w:r w:rsidR="00594D12" w:rsidRPr="006F696E">
        <w:rPr>
          <w:rFonts w:ascii="Century Gothic" w:hAnsi="Century Gothic" w:cs="Arial"/>
          <w:sz w:val="24"/>
          <w:szCs w:val="24"/>
        </w:rPr>
        <w:t>directeur in Uithuizermeeden voor zowel CBS De Noordkaap als NBS De Sterren.</w:t>
      </w:r>
      <w:r w:rsidRPr="006F696E">
        <w:rPr>
          <w:rFonts w:ascii="Century Gothic" w:hAnsi="Century Gothic"/>
          <w:sz w:val="24"/>
          <w:szCs w:val="24"/>
        </w:rPr>
        <w:br/>
      </w:r>
      <w:r w:rsidRPr="006F696E">
        <w:rPr>
          <w:rFonts w:ascii="Century Gothic" w:hAnsi="Century Gothic" w:cs="Arial"/>
          <w:sz w:val="24"/>
          <w:szCs w:val="24"/>
        </w:rPr>
        <w:t>Mathilde Lievers is voor max</w:t>
      </w:r>
      <w:r w:rsidR="00334E3D" w:rsidRPr="006F696E">
        <w:rPr>
          <w:rFonts w:ascii="Century Gothic" w:hAnsi="Century Gothic" w:cs="Arial"/>
          <w:sz w:val="24"/>
          <w:szCs w:val="24"/>
        </w:rPr>
        <w:t>.</w:t>
      </w:r>
      <w:r w:rsidRPr="006F696E">
        <w:rPr>
          <w:rFonts w:ascii="Century Gothic" w:hAnsi="Century Gothic" w:cs="Arial"/>
          <w:sz w:val="24"/>
          <w:szCs w:val="24"/>
        </w:rPr>
        <w:t xml:space="preserve"> </w:t>
      </w:r>
      <w:r w:rsidR="00B177FC" w:rsidRPr="006F696E">
        <w:rPr>
          <w:rFonts w:ascii="Century Gothic" w:hAnsi="Century Gothic" w:cs="Arial"/>
          <w:sz w:val="24"/>
          <w:szCs w:val="24"/>
        </w:rPr>
        <w:t xml:space="preserve">2 ½ </w:t>
      </w:r>
      <w:r w:rsidRPr="006F696E">
        <w:rPr>
          <w:rFonts w:ascii="Century Gothic" w:hAnsi="Century Gothic" w:cs="Arial"/>
          <w:sz w:val="24"/>
          <w:szCs w:val="24"/>
        </w:rPr>
        <w:t>dag</w:t>
      </w:r>
      <w:r w:rsidR="00B177FC" w:rsidRPr="006F696E">
        <w:rPr>
          <w:rFonts w:ascii="Century Gothic" w:hAnsi="Century Gothic" w:cs="Arial"/>
          <w:sz w:val="24"/>
          <w:szCs w:val="24"/>
        </w:rPr>
        <w:t xml:space="preserve"> </w:t>
      </w:r>
      <w:r w:rsidRPr="006F696E">
        <w:rPr>
          <w:rFonts w:ascii="Century Gothic" w:hAnsi="Century Gothic" w:cs="Arial"/>
          <w:sz w:val="24"/>
          <w:szCs w:val="24"/>
        </w:rPr>
        <w:t xml:space="preserve">verbonden aan </w:t>
      </w:r>
      <w:r w:rsidR="00D66F8D" w:rsidRPr="006F696E">
        <w:rPr>
          <w:rFonts w:ascii="Century Gothic" w:hAnsi="Century Gothic" w:cs="Arial"/>
          <w:sz w:val="24"/>
          <w:szCs w:val="24"/>
        </w:rPr>
        <w:t>CBS</w:t>
      </w:r>
      <w:r w:rsidR="00B177FC" w:rsidRPr="006F696E">
        <w:rPr>
          <w:rFonts w:ascii="Century Gothic" w:hAnsi="Century Gothic" w:cs="Arial"/>
          <w:sz w:val="24"/>
          <w:szCs w:val="24"/>
        </w:rPr>
        <w:t xml:space="preserve"> De Noordkaap  in Uithuizermeeden en wordt</w:t>
      </w:r>
      <w:r w:rsidR="00594D12" w:rsidRPr="006F696E">
        <w:rPr>
          <w:rFonts w:ascii="Century Gothic" w:hAnsi="Century Gothic" w:cs="Arial"/>
          <w:sz w:val="24"/>
          <w:szCs w:val="24"/>
        </w:rPr>
        <w:t xml:space="preserve"> daarbij</w:t>
      </w:r>
      <w:r w:rsidR="00B177FC" w:rsidRPr="006F696E">
        <w:rPr>
          <w:rFonts w:ascii="Century Gothic" w:hAnsi="Century Gothic" w:cs="Arial"/>
          <w:sz w:val="24"/>
          <w:szCs w:val="24"/>
        </w:rPr>
        <w:t xml:space="preserve"> ondersteund door een </w:t>
      </w:r>
      <w:r w:rsidR="004146B7" w:rsidRPr="006F696E">
        <w:rPr>
          <w:rFonts w:ascii="Century Gothic" w:hAnsi="Century Gothic" w:cs="Arial"/>
          <w:sz w:val="24"/>
          <w:szCs w:val="24"/>
        </w:rPr>
        <w:t>Thea Bouma</w:t>
      </w:r>
      <w:r w:rsidR="00B177FC" w:rsidRPr="006F696E">
        <w:rPr>
          <w:rFonts w:ascii="Century Gothic" w:hAnsi="Century Gothic" w:cs="Arial"/>
          <w:sz w:val="24"/>
          <w:szCs w:val="24"/>
        </w:rPr>
        <w:t>.</w:t>
      </w:r>
      <w:r w:rsidRPr="006F696E">
        <w:rPr>
          <w:rFonts w:ascii="Century Gothic" w:hAnsi="Century Gothic"/>
          <w:sz w:val="24"/>
          <w:szCs w:val="24"/>
        </w:rPr>
        <w:br/>
      </w:r>
      <w:r w:rsidRPr="006F696E">
        <w:rPr>
          <w:rFonts w:ascii="Century Gothic" w:hAnsi="Century Gothic" w:cs="Arial"/>
          <w:sz w:val="24"/>
          <w:szCs w:val="24"/>
        </w:rPr>
        <w:t>Ze is als directeur verbonden voor max. 2</w:t>
      </w:r>
      <w:r w:rsidR="00B177FC" w:rsidRPr="006F696E">
        <w:rPr>
          <w:rFonts w:ascii="Century Gothic" w:hAnsi="Century Gothic" w:cs="Arial"/>
          <w:sz w:val="24"/>
          <w:szCs w:val="24"/>
        </w:rPr>
        <w:t>1/2</w:t>
      </w:r>
      <w:r w:rsidRPr="006F696E">
        <w:rPr>
          <w:rFonts w:ascii="Century Gothic" w:hAnsi="Century Gothic" w:cs="Arial"/>
          <w:sz w:val="24"/>
          <w:szCs w:val="24"/>
        </w:rPr>
        <w:t xml:space="preserve"> dagen aan </w:t>
      </w:r>
      <w:r w:rsidR="00B177FC" w:rsidRPr="006F696E">
        <w:rPr>
          <w:rFonts w:ascii="Century Gothic" w:hAnsi="Century Gothic" w:cs="Arial"/>
          <w:sz w:val="24"/>
          <w:szCs w:val="24"/>
        </w:rPr>
        <w:t>NBS de Sterren in Uithuizermeeden.</w:t>
      </w:r>
      <w:r w:rsidR="00594D12" w:rsidRPr="006F696E">
        <w:rPr>
          <w:rFonts w:ascii="Century Gothic" w:hAnsi="Century Gothic" w:cs="Arial"/>
          <w:sz w:val="24"/>
          <w:szCs w:val="24"/>
        </w:rPr>
        <w:t xml:space="preserve"> </w:t>
      </w:r>
      <w:r w:rsidRPr="006F696E">
        <w:rPr>
          <w:rFonts w:ascii="Century Gothic" w:hAnsi="Century Gothic"/>
          <w:sz w:val="24"/>
          <w:szCs w:val="24"/>
        </w:rPr>
        <w:br/>
      </w:r>
      <w:r w:rsidRPr="006F696E">
        <w:rPr>
          <w:rFonts w:ascii="Century Gothic" w:hAnsi="Century Gothic" w:cs="Arial"/>
          <w:sz w:val="24"/>
          <w:szCs w:val="24"/>
        </w:rPr>
        <w:t>Zoekt u contact met haar stuur een mail naa</w:t>
      </w:r>
      <w:r w:rsidR="00115E42" w:rsidRPr="006F696E">
        <w:rPr>
          <w:rFonts w:ascii="Century Gothic" w:hAnsi="Century Gothic" w:cs="Arial"/>
          <w:sz w:val="24"/>
          <w:szCs w:val="24"/>
        </w:rPr>
        <w:t xml:space="preserve">r </w:t>
      </w:r>
      <w:hyperlink r:id="rId53">
        <w:r w:rsidR="00115E42" w:rsidRPr="006F696E">
          <w:rPr>
            <w:rStyle w:val="Hyperlink"/>
            <w:rFonts w:ascii="Century Gothic" w:hAnsi="Century Gothic" w:cs="Arial"/>
            <w:color w:val="auto"/>
            <w:sz w:val="24"/>
            <w:szCs w:val="24"/>
          </w:rPr>
          <w:t>noordkaap@goudonderwijs.nl</w:t>
        </w:r>
      </w:hyperlink>
      <w:r w:rsidR="00115E42" w:rsidRPr="006F696E">
        <w:rPr>
          <w:rFonts w:ascii="Century Gothic" w:hAnsi="Century Gothic" w:cs="Arial"/>
          <w:sz w:val="24"/>
          <w:szCs w:val="24"/>
        </w:rPr>
        <w:t xml:space="preserve"> </w:t>
      </w:r>
      <w:r w:rsidRPr="006F696E">
        <w:rPr>
          <w:rFonts w:ascii="Century Gothic" w:hAnsi="Century Gothic" w:cs="Arial"/>
          <w:sz w:val="24"/>
          <w:szCs w:val="24"/>
        </w:rPr>
        <w:t>of</w:t>
      </w:r>
      <w:r w:rsidR="00115E42" w:rsidRPr="006F696E">
        <w:rPr>
          <w:rFonts w:ascii="Century Gothic" w:hAnsi="Century Gothic" w:cs="Arial"/>
          <w:sz w:val="24"/>
          <w:szCs w:val="24"/>
        </w:rPr>
        <w:t xml:space="preserve"> </w:t>
      </w:r>
      <w:hyperlink r:id="rId54">
        <w:r w:rsidR="00646DE9" w:rsidRPr="006F696E">
          <w:rPr>
            <w:rStyle w:val="Hyperlink"/>
            <w:rFonts w:ascii="Century Gothic" w:hAnsi="Century Gothic" w:cs="Arial"/>
            <w:color w:val="auto"/>
            <w:sz w:val="24"/>
            <w:szCs w:val="24"/>
          </w:rPr>
          <w:t>m.lievers@goudonderwijs.nl</w:t>
        </w:r>
      </w:hyperlink>
    </w:p>
    <w:p w14:paraId="3126873F" w14:textId="1091839D" w:rsidR="00540876" w:rsidRPr="006F696E" w:rsidRDefault="00540876" w:rsidP="0D65F919">
      <w:pPr>
        <w:rPr>
          <w:rFonts w:ascii="Century Gothic" w:hAnsi="Century Gothic" w:cs="Arial"/>
          <w:sz w:val="24"/>
          <w:szCs w:val="24"/>
        </w:rPr>
      </w:pPr>
      <w:r w:rsidRPr="006F696E">
        <w:rPr>
          <w:rFonts w:ascii="Century Gothic" w:hAnsi="Century Gothic" w:cs="Arial"/>
          <w:sz w:val="24"/>
          <w:szCs w:val="24"/>
        </w:rPr>
        <w:t>Zij zal z.s.m. contact met u opnemen</w:t>
      </w:r>
      <w:r w:rsidR="00115E42" w:rsidRPr="006F696E">
        <w:rPr>
          <w:rFonts w:ascii="Century Gothic" w:hAnsi="Century Gothic" w:cs="Arial"/>
          <w:sz w:val="24"/>
          <w:szCs w:val="24"/>
        </w:rPr>
        <w:t>.</w:t>
      </w:r>
      <w:r w:rsidRPr="006F696E">
        <w:rPr>
          <w:rFonts w:ascii="Century Gothic" w:hAnsi="Century Gothic"/>
          <w:sz w:val="24"/>
          <w:szCs w:val="24"/>
        </w:rPr>
        <w:br/>
      </w:r>
      <w:r w:rsidRPr="006F696E">
        <w:rPr>
          <w:rFonts w:ascii="Century Gothic" w:hAnsi="Century Gothic" w:cs="Arial"/>
          <w:sz w:val="24"/>
          <w:szCs w:val="24"/>
        </w:rPr>
        <w:t>Mathilde Lievers (directie)</w:t>
      </w:r>
      <w:r w:rsidRPr="006F696E">
        <w:rPr>
          <w:rFonts w:ascii="Century Gothic" w:hAnsi="Century Gothic"/>
          <w:sz w:val="24"/>
          <w:szCs w:val="24"/>
        </w:rPr>
        <w:br/>
      </w:r>
      <w:r w:rsidRPr="006F696E">
        <w:rPr>
          <w:rFonts w:ascii="Century Gothic" w:hAnsi="Century Gothic" w:cs="Arial"/>
          <w:sz w:val="24"/>
          <w:szCs w:val="24"/>
        </w:rPr>
        <w:t>Tweehuizerweg 10</w:t>
      </w:r>
      <w:r w:rsidRPr="006F696E">
        <w:rPr>
          <w:rFonts w:ascii="Century Gothic" w:hAnsi="Century Gothic"/>
          <w:sz w:val="24"/>
          <w:szCs w:val="24"/>
        </w:rPr>
        <w:br/>
      </w:r>
      <w:r w:rsidRPr="006F696E">
        <w:rPr>
          <w:rFonts w:ascii="Century Gothic" w:hAnsi="Century Gothic" w:cs="Arial"/>
          <w:sz w:val="24"/>
          <w:szCs w:val="24"/>
        </w:rPr>
        <w:t>9909TL Spijk</w:t>
      </w:r>
    </w:p>
    <w:p w14:paraId="2F0D7F3C" w14:textId="063A4104" w:rsidR="0085526A" w:rsidRPr="006F696E" w:rsidRDefault="00540876" w:rsidP="0D65F919">
      <w:pPr>
        <w:rPr>
          <w:rFonts w:ascii="Century Gothic" w:hAnsi="Century Gothic" w:cs="Arial"/>
          <w:sz w:val="24"/>
          <w:szCs w:val="24"/>
        </w:rPr>
      </w:pPr>
      <w:r w:rsidRPr="006F696E">
        <w:rPr>
          <w:rFonts w:ascii="Century Gothic" w:hAnsi="Century Gothic" w:cs="Arial"/>
          <w:sz w:val="24"/>
          <w:szCs w:val="24"/>
        </w:rPr>
        <w:t>Alleen voor dringende spoed zaken die niet kunnen wachten:</w:t>
      </w:r>
      <w:r w:rsidRPr="006F696E">
        <w:rPr>
          <w:rFonts w:ascii="Century Gothic" w:hAnsi="Century Gothic"/>
          <w:sz w:val="24"/>
          <w:szCs w:val="24"/>
        </w:rPr>
        <w:br/>
      </w:r>
      <w:r w:rsidRPr="006F696E">
        <w:rPr>
          <w:rFonts w:ascii="Century Gothic" w:hAnsi="Century Gothic" w:cs="Arial"/>
          <w:sz w:val="24"/>
          <w:szCs w:val="24"/>
        </w:rPr>
        <w:t xml:space="preserve">06-83040678 (privé mobiel gebruiken in geval van nood) of 0596-591109 (in geval van noodsituaties) </w:t>
      </w:r>
    </w:p>
    <w:p w14:paraId="0ACB1D65" w14:textId="77777777" w:rsidR="00FC52F6" w:rsidRPr="006F696E" w:rsidRDefault="0085526A" w:rsidP="0D65F919">
      <w:pPr>
        <w:rPr>
          <w:rFonts w:ascii="Century Gothic" w:hAnsi="Century Gothic" w:cs="Arial"/>
          <w:sz w:val="24"/>
          <w:szCs w:val="24"/>
        </w:rPr>
      </w:pPr>
      <w:r w:rsidRPr="006F696E">
        <w:rPr>
          <w:rFonts w:ascii="Century Gothic" w:hAnsi="Century Gothic" w:cs="Arial"/>
          <w:b/>
          <w:bCs/>
          <w:sz w:val="24"/>
          <w:szCs w:val="24"/>
        </w:rPr>
        <w:t xml:space="preserve">Meerscholen </w:t>
      </w:r>
      <w:r w:rsidR="00540876" w:rsidRPr="006F696E">
        <w:rPr>
          <w:rFonts w:ascii="Century Gothic" w:hAnsi="Century Gothic" w:cs="Arial"/>
          <w:b/>
          <w:bCs/>
          <w:sz w:val="24"/>
          <w:szCs w:val="24"/>
        </w:rPr>
        <w:t>Intern-</w:t>
      </w:r>
      <w:r w:rsidRPr="006F696E">
        <w:rPr>
          <w:rFonts w:ascii="Century Gothic" w:hAnsi="Century Gothic" w:cs="Arial"/>
          <w:b/>
          <w:bCs/>
          <w:sz w:val="24"/>
          <w:szCs w:val="24"/>
        </w:rPr>
        <w:t>begeleider</w:t>
      </w:r>
      <w:r w:rsidRPr="006F696E">
        <w:rPr>
          <w:rFonts w:ascii="Century Gothic" w:hAnsi="Century Gothic"/>
          <w:sz w:val="24"/>
          <w:szCs w:val="24"/>
        </w:rPr>
        <w:br/>
      </w:r>
      <w:r w:rsidR="00594D12" w:rsidRPr="006F696E">
        <w:rPr>
          <w:rFonts w:ascii="Century Gothic" w:hAnsi="Century Gothic" w:cs="Arial"/>
          <w:sz w:val="24"/>
          <w:szCs w:val="24"/>
        </w:rPr>
        <w:t>Thea Bouma</w:t>
      </w:r>
      <w:r w:rsidR="00540876" w:rsidRPr="006F696E">
        <w:rPr>
          <w:rFonts w:ascii="Century Gothic" w:hAnsi="Century Gothic" w:cs="Arial"/>
          <w:sz w:val="24"/>
          <w:szCs w:val="24"/>
        </w:rPr>
        <w:t xml:space="preserve">, </w:t>
      </w:r>
      <w:r w:rsidR="00594D12" w:rsidRPr="006F696E">
        <w:rPr>
          <w:rFonts w:ascii="Century Gothic" w:hAnsi="Century Gothic" w:cs="Arial"/>
          <w:sz w:val="24"/>
          <w:szCs w:val="24"/>
        </w:rPr>
        <w:t>3</w:t>
      </w:r>
      <w:r w:rsidRPr="006F696E">
        <w:rPr>
          <w:rFonts w:ascii="Century Gothic" w:hAnsi="Century Gothic" w:cs="Arial"/>
          <w:sz w:val="24"/>
          <w:szCs w:val="24"/>
        </w:rPr>
        <w:t xml:space="preserve"> dagen </w:t>
      </w:r>
      <w:r w:rsidR="00181315" w:rsidRPr="006F696E">
        <w:rPr>
          <w:rFonts w:ascii="Century Gothic" w:hAnsi="Century Gothic" w:cs="Arial"/>
          <w:sz w:val="24"/>
          <w:szCs w:val="24"/>
        </w:rPr>
        <w:t>als intern-begeleider</w:t>
      </w:r>
      <w:r w:rsidR="00FC52F6" w:rsidRPr="006F696E">
        <w:rPr>
          <w:rFonts w:ascii="Century Gothic" w:hAnsi="Century Gothic" w:cs="Arial"/>
          <w:sz w:val="24"/>
          <w:szCs w:val="24"/>
        </w:rPr>
        <w:t xml:space="preserve"> en ondersteuning directie</w:t>
      </w:r>
      <w:r w:rsidR="00181315" w:rsidRPr="006F696E">
        <w:rPr>
          <w:rFonts w:ascii="Century Gothic" w:hAnsi="Century Gothic" w:cs="Arial"/>
          <w:sz w:val="24"/>
          <w:szCs w:val="24"/>
        </w:rPr>
        <w:t xml:space="preserve"> </w:t>
      </w:r>
      <w:r w:rsidRPr="006F696E">
        <w:rPr>
          <w:rFonts w:ascii="Century Gothic" w:hAnsi="Century Gothic" w:cs="Arial"/>
          <w:sz w:val="24"/>
          <w:szCs w:val="24"/>
        </w:rPr>
        <w:t xml:space="preserve">verbonden aan </w:t>
      </w:r>
      <w:r w:rsidR="00594D12" w:rsidRPr="006F696E">
        <w:rPr>
          <w:rFonts w:ascii="Century Gothic" w:hAnsi="Century Gothic" w:cs="Arial"/>
          <w:sz w:val="24"/>
          <w:szCs w:val="24"/>
        </w:rPr>
        <w:t>CBS De Noordkaap en 2 dagen verbonden aan NBS De Sterren.</w:t>
      </w:r>
    </w:p>
    <w:p w14:paraId="0860855C" w14:textId="7C189097" w:rsidR="00FC52F6" w:rsidRPr="006F696E" w:rsidRDefault="00646DE9" w:rsidP="0D65F919">
      <w:pPr>
        <w:rPr>
          <w:rFonts w:ascii="Century Gothic" w:hAnsi="Century Gothic" w:cs="Arial"/>
          <w:sz w:val="24"/>
          <w:szCs w:val="24"/>
        </w:rPr>
      </w:pPr>
      <w:hyperlink r:id="rId55">
        <w:r w:rsidRPr="006F696E">
          <w:rPr>
            <w:rStyle w:val="Hyperlink"/>
            <w:rFonts w:ascii="Century Gothic" w:hAnsi="Century Gothic" w:cs="Arial"/>
            <w:color w:val="auto"/>
            <w:sz w:val="24"/>
            <w:szCs w:val="24"/>
          </w:rPr>
          <w:t>t.bouma@goudonderwijs.nl</w:t>
        </w:r>
      </w:hyperlink>
    </w:p>
    <w:p w14:paraId="1888B019" w14:textId="626A5FAB" w:rsidR="00FD2269" w:rsidRPr="006F696E" w:rsidRDefault="00540876" w:rsidP="0D65F919">
      <w:pPr>
        <w:rPr>
          <w:rFonts w:ascii="Century Gothic" w:hAnsi="Century Gothic" w:cs="Arial"/>
          <w:sz w:val="24"/>
          <w:szCs w:val="24"/>
        </w:rPr>
      </w:pPr>
      <w:r w:rsidRPr="006F696E">
        <w:rPr>
          <w:rFonts w:ascii="Century Gothic" w:hAnsi="Century Gothic"/>
          <w:sz w:val="24"/>
          <w:szCs w:val="24"/>
        </w:rPr>
        <w:br/>
      </w:r>
      <w:r w:rsidRPr="006F696E">
        <w:rPr>
          <w:rFonts w:ascii="Century Gothic" w:hAnsi="Century Gothic" w:cs="Arial"/>
          <w:b/>
          <w:bCs/>
          <w:sz w:val="24"/>
          <w:szCs w:val="24"/>
        </w:rPr>
        <w:t>Mailadressen van het team</w:t>
      </w:r>
      <w:r w:rsidRPr="006F696E">
        <w:rPr>
          <w:rFonts w:ascii="Century Gothic" w:hAnsi="Century Gothic" w:cs="Arial"/>
          <w:sz w:val="24"/>
          <w:szCs w:val="24"/>
        </w:rPr>
        <w:t xml:space="preserve"> </w:t>
      </w:r>
      <w:r w:rsidRPr="006F696E">
        <w:rPr>
          <w:rFonts w:ascii="Century Gothic" w:hAnsi="Century Gothic"/>
          <w:sz w:val="24"/>
          <w:szCs w:val="24"/>
        </w:rPr>
        <w:br/>
      </w:r>
      <w:r w:rsidRPr="006F696E">
        <w:rPr>
          <w:rFonts w:ascii="Century Gothic" w:hAnsi="Century Gothic"/>
          <w:sz w:val="24"/>
          <w:szCs w:val="24"/>
        </w:rPr>
        <w:br/>
      </w:r>
      <w:r w:rsidR="00594D12" w:rsidRPr="006F696E">
        <w:rPr>
          <w:rFonts w:ascii="Century Gothic" w:hAnsi="Century Gothic" w:cs="Arial"/>
          <w:sz w:val="24"/>
          <w:szCs w:val="24"/>
        </w:rPr>
        <w:t>Monique Postma</w:t>
      </w:r>
      <w:r w:rsidR="00473566" w:rsidRPr="006F696E">
        <w:rPr>
          <w:rFonts w:ascii="Century Gothic" w:hAnsi="Century Gothic" w:cs="Arial"/>
          <w:sz w:val="24"/>
          <w:szCs w:val="24"/>
        </w:rPr>
        <w:t xml:space="preserve"> (</w:t>
      </w:r>
      <w:r w:rsidR="00594D12" w:rsidRPr="006F696E">
        <w:rPr>
          <w:rFonts w:ascii="Century Gothic" w:hAnsi="Century Gothic" w:cs="Arial"/>
          <w:sz w:val="24"/>
          <w:szCs w:val="24"/>
        </w:rPr>
        <w:t>Onderwijsassistent</w:t>
      </w:r>
      <w:r w:rsidR="00473566" w:rsidRPr="006F696E">
        <w:rPr>
          <w:rFonts w:ascii="Century Gothic" w:hAnsi="Century Gothic" w:cs="Arial"/>
          <w:sz w:val="24"/>
          <w:szCs w:val="24"/>
        </w:rPr>
        <w:t>)</w:t>
      </w:r>
      <w:r w:rsidR="005407F1" w:rsidRPr="006F696E">
        <w:rPr>
          <w:rFonts w:ascii="Century Gothic" w:hAnsi="Century Gothic" w:cs="Arial"/>
          <w:sz w:val="24"/>
          <w:szCs w:val="24"/>
        </w:rPr>
        <w:t xml:space="preserve"> </w:t>
      </w:r>
      <w:r w:rsidRPr="006F696E">
        <w:rPr>
          <w:rFonts w:ascii="Century Gothic" w:hAnsi="Century Gothic"/>
          <w:sz w:val="24"/>
          <w:szCs w:val="24"/>
        </w:rPr>
        <w:br/>
      </w:r>
      <w:hyperlink r:id="rId56">
        <w:r w:rsidR="00CB6655" w:rsidRPr="006F696E">
          <w:rPr>
            <w:rStyle w:val="Hyperlink"/>
            <w:rFonts w:ascii="Century Gothic" w:hAnsi="Century Gothic" w:cs="Arial"/>
            <w:color w:val="auto"/>
            <w:sz w:val="24"/>
            <w:szCs w:val="24"/>
          </w:rPr>
          <w:t>m.postma@goudonderwijs.nl</w:t>
        </w:r>
        <w:r w:rsidRPr="006F696E">
          <w:rPr>
            <w:rFonts w:ascii="Century Gothic" w:hAnsi="Century Gothic"/>
            <w:sz w:val="24"/>
            <w:szCs w:val="24"/>
          </w:rPr>
          <w:br/>
        </w:r>
        <w:r w:rsidRPr="006F696E">
          <w:rPr>
            <w:rFonts w:ascii="Century Gothic" w:hAnsi="Century Gothic"/>
            <w:sz w:val="24"/>
            <w:szCs w:val="24"/>
          </w:rPr>
          <w:br/>
        </w:r>
      </w:hyperlink>
      <w:r w:rsidR="00594D12" w:rsidRPr="006F696E">
        <w:rPr>
          <w:rFonts w:ascii="Century Gothic" w:hAnsi="Century Gothic" w:cs="Arial"/>
          <w:sz w:val="24"/>
          <w:szCs w:val="24"/>
        </w:rPr>
        <w:t xml:space="preserve">Madelein ten Harkel </w:t>
      </w:r>
      <w:r w:rsidR="007F424D" w:rsidRPr="006F696E">
        <w:rPr>
          <w:rFonts w:ascii="Century Gothic" w:hAnsi="Century Gothic" w:cs="Arial"/>
          <w:sz w:val="24"/>
          <w:szCs w:val="24"/>
        </w:rPr>
        <w:t>leerkracht groep 1 en 2 A</w:t>
      </w:r>
      <w:r w:rsidRPr="006F696E">
        <w:rPr>
          <w:rFonts w:ascii="Century Gothic" w:hAnsi="Century Gothic"/>
          <w:sz w:val="24"/>
          <w:szCs w:val="24"/>
        </w:rPr>
        <w:br/>
      </w:r>
      <w:hyperlink r:id="rId57">
        <w:r w:rsidR="00CB6655" w:rsidRPr="006F696E">
          <w:rPr>
            <w:rStyle w:val="Hyperlink"/>
            <w:rFonts w:ascii="Century Gothic" w:hAnsi="Century Gothic" w:cs="Arial"/>
            <w:color w:val="auto"/>
            <w:sz w:val="24"/>
            <w:szCs w:val="24"/>
          </w:rPr>
          <w:t>m.tenharkel@goudonderwijs.nl</w:t>
        </w:r>
      </w:hyperlink>
      <w:r w:rsidR="00CB6655" w:rsidRPr="006F696E">
        <w:rPr>
          <w:rFonts w:ascii="Century Gothic" w:hAnsi="Century Gothic" w:cs="Arial"/>
          <w:sz w:val="24"/>
          <w:szCs w:val="24"/>
        </w:rPr>
        <w:t xml:space="preserve"> </w:t>
      </w:r>
      <w:r w:rsidRPr="006F696E">
        <w:rPr>
          <w:rFonts w:ascii="Century Gothic" w:hAnsi="Century Gothic"/>
          <w:sz w:val="24"/>
          <w:szCs w:val="24"/>
        </w:rPr>
        <w:br/>
      </w:r>
    </w:p>
    <w:p w14:paraId="4BCD5E94" w14:textId="79C682FC" w:rsidR="00F07D09" w:rsidRPr="006F696E" w:rsidRDefault="00FD2269" w:rsidP="0D65F919">
      <w:pPr>
        <w:rPr>
          <w:rFonts w:ascii="Century Gothic" w:hAnsi="Century Gothic" w:cs="Arial"/>
          <w:sz w:val="24"/>
          <w:szCs w:val="24"/>
        </w:rPr>
      </w:pPr>
      <w:r w:rsidRPr="006F696E">
        <w:rPr>
          <w:rFonts w:ascii="Century Gothic" w:hAnsi="Century Gothic" w:cs="Arial"/>
          <w:sz w:val="24"/>
          <w:szCs w:val="24"/>
        </w:rPr>
        <w:t>Yardena Greve leerkracht groep</w:t>
      </w:r>
      <w:r w:rsidR="007F424D" w:rsidRPr="006F696E">
        <w:rPr>
          <w:rFonts w:ascii="Century Gothic" w:hAnsi="Century Gothic" w:cs="Arial"/>
          <w:sz w:val="24"/>
          <w:szCs w:val="24"/>
        </w:rPr>
        <w:t xml:space="preserve"> 1 en 2 B</w:t>
      </w:r>
      <w:r w:rsidRPr="006F696E">
        <w:rPr>
          <w:rFonts w:ascii="Century Gothic" w:hAnsi="Century Gothic"/>
          <w:sz w:val="24"/>
          <w:szCs w:val="24"/>
        </w:rPr>
        <w:br/>
      </w:r>
      <w:hyperlink r:id="rId58">
        <w:r w:rsidRPr="006F696E">
          <w:rPr>
            <w:rStyle w:val="Hyperlink"/>
            <w:rFonts w:ascii="Century Gothic" w:hAnsi="Century Gothic" w:cs="Arial"/>
            <w:color w:val="auto"/>
            <w:sz w:val="24"/>
            <w:szCs w:val="24"/>
          </w:rPr>
          <w:t>y.greve@goudonderwijs.nl</w:t>
        </w:r>
        <w:r w:rsidRPr="006F696E">
          <w:rPr>
            <w:rFonts w:ascii="Century Gothic" w:hAnsi="Century Gothic"/>
            <w:sz w:val="24"/>
            <w:szCs w:val="24"/>
          </w:rPr>
          <w:br/>
        </w:r>
        <w:r w:rsidRPr="006F696E">
          <w:rPr>
            <w:rFonts w:ascii="Century Gothic" w:hAnsi="Century Gothic"/>
            <w:sz w:val="24"/>
            <w:szCs w:val="24"/>
          </w:rPr>
          <w:br/>
        </w:r>
      </w:hyperlink>
      <w:r w:rsidR="0052571F" w:rsidRPr="006F696E">
        <w:rPr>
          <w:rFonts w:ascii="Century Gothic" w:hAnsi="Century Gothic" w:cs="Arial"/>
          <w:sz w:val="24"/>
          <w:szCs w:val="24"/>
        </w:rPr>
        <w:t>Kim Veldhuis</w:t>
      </w:r>
      <w:r w:rsidR="000B4BE1" w:rsidRPr="006F696E">
        <w:rPr>
          <w:rFonts w:ascii="Century Gothic" w:hAnsi="Century Gothic" w:cs="Arial"/>
          <w:sz w:val="24"/>
          <w:szCs w:val="24"/>
        </w:rPr>
        <w:t xml:space="preserve"> </w:t>
      </w:r>
      <w:r w:rsidRPr="006F696E">
        <w:rPr>
          <w:rFonts w:ascii="Century Gothic" w:hAnsi="Century Gothic" w:cs="Arial"/>
          <w:sz w:val="24"/>
          <w:szCs w:val="24"/>
        </w:rPr>
        <w:t xml:space="preserve">leerkracht </w:t>
      </w:r>
      <w:r w:rsidR="007F424D" w:rsidRPr="006F696E">
        <w:rPr>
          <w:rFonts w:ascii="Century Gothic" w:hAnsi="Century Gothic" w:cs="Arial"/>
          <w:sz w:val="24"/>
          <w:szCs w:val="24"/>
        </w:rPr>
        <w:t>groep 1 en 2 A</w:t>
      </w:r>
      <w:r w:rsidRPr="006F696E">
        <w:rPr>
          <w:rFonts w:ascii="Century Gothic" w:hAnsi="Century Gothic"/>
          <w:sz w:val="24"/>
          <w:szCs w:val="24"/>
        </w:rPr>
        <w:br/>
      </w:r>
      <w:hyperlink r:id="rId59" w:history="1">
        <w:r w:rsidR="007F424D" w:rsidRPr="006F696E">
          <w:rPr>
            <w:rStyle w:val="Hyperlink"/>
            <w:rFonts w:ascii="Century Gothic" w:hAnsi="Century Gothic" w:cs="Arial"/>
            <w:sz w:val="24"/>
            <w:szCs w:val="24"/>
          </w:rPr>
          <w:t>k.veldhuis@goudonderwijs.nl</w:t>
        </w:r>
        <w:r w:rsidR="007F424D" w:rsidRPr="006F696E">
          <w:rPr>
            <w:rStyle w:val="Hyperlink"/>
            <w:rFonts w:ascii="Century Gothic" w:hAnsi="Century Gothic"/>
            <w:sz w:val="24"/>
            <w:szCs w:val="24"/>
          </w:rPr>
          <w:br/>
        </w:r>
        <w:r w:rsidR="007F424D" w:rsidRPr="006F696E">
          <w:rPr>
            <w:rStyle w:val="Hyperlink"/>
            <w:rFonts w:ascii="Century Gothic" w:hAnsi="Century Gothic"/>
            <w:sz w:val="24"/>
            <w:szCs w:val="24"/>
          </w:rPr>
          <w:br/>
        </w:r>
      </w:hyperlink>
      <w:r w:rsidR="00594D12" w:rsidRPr="006F696E">
        <w:rPr>
          <w:rFonts w:ascii="Century Gothic" w:hAnsi="Century Gothic" w:cs="Arial"/>
          <w:sz w:val="24"/>
          <w:szCs w:val="24"/>
        </w:rPr>
        <w:t>Marloes Wieringa leerkracht groep 3</w:t>
      </w:r>
      <w:r w:rsidRPr="006F696E">
        <w:rPr>
          <w:rFonts w:ascii="Century Gothic" w:hAnsi="Century Gothic"/>
          <w:sz w:val="24"/>
          <w:szCs w:val="24"/>
        </w:rPr>
        <w:br/>
      </w:r>
      <w:hyperlink r:id="rId60">
        <w:r w:rsidR="00646DE9" w:rsidRPr="006F696E">
          <w:rPr>
            <w:rStyle w:val="Hyperlink"/>
            <w:rFonts w:ascii="Century Gothic" w:hAnsi="Century Gothic" w:cs="Arial"/>
            <w:color w:val="auto"/>
            <w:sz w:val="24"/>
            <w:szCs w:val="24"/>
          </w:rPr>
          <w:t>marloes.wierenga@goudonderwijs.nl</w:t>
        </w:r>
      </w:hyperlink>
    </w:p>
    <w:p w14:paraId="3F9CAB4F" w14:textId="0BD41F06" w:rsidR="00646DE9" w:rsidRPr="006F696E" w:rsidRDefault="00974291" w:rsidP="0D65F919">
      <w:pPr>
        <w:rPr>
          <w:rFonts w:ascii="Century Gothic" w:hAnsi="Century Gothic" w:cs="Arial"/>
          <w:sz w:val="24"/>
          <w:szCs w:val="24"/>
        </w:rPr>
      </w:pPr>
      <w:r w:rsidRPr="006F696E">
        <w:rPr>
          <w:rFonts w:ascii="Century Gothic" w:hAnsi="Century Gothic"/>
          <w:sz w:val="24"/>
          <w:szCs w:val="24"/>
        </w:rPr>
        <w:br/>
      </w:r>
      <w:r w:rsidRPr="006F696E">
        <w:rPr>
          <w:rFonts w:ascii="Century Gothic" w:hAnsi="Century Gothic" w:cs="Arial"/>
          <w:sz w:val="24"/>
          <w:szCs w:val="24"/>
        </w:rPr>
        <w:t>Manon Kroneman leerkracht groep</w:t>
      </w:r>
      <w:r w:rsidR="00646DE9" w:rsidRPr="006F696E">
        <w:rPr>
          <w:rFonts w:ascii="Century Gothic" w:hAnsi="Century Gothic" w:cs="Arial"/>
          <w:sz w:val="24"/>
          <w:szCs w:val="24"/>
        </w:rPr>
        <w:t xml:space="preserve"> 4</w:t>
      </w:r>
      <w:r w:rsidRPr="006F696E">
        <w:rPr>
          <w:rFonts w:ascii="Century Gothic" w:hAnsi="Century Gothic"/>
          <w:sz w:val="24"/>
          <w:szCs w:val="24"/>
        </w:rPr>
        <w:br/>
      </w:r>
      <w:hyperlink r:id="rId61">
        <w:r w:rsidR="00646DE9" w:rsidRPr="006F696E">
          <w:rPr>
            <w:rStyle w:val="Hyperlink"/>
            <w:rFonts w:ascii="Century Gothic" w:hAnsi="Century Gothic" w:cs="Arial"/>
            <w:color w:val="auto"/>
            <w:sz w:val="24"/>
            <w:szCs w:val="24"/>
          </w:rPr>
          <w:t>m.kroneman@goudonderwijs.nl</w:t>
        </w:r>
      </w:hyperlink>
    </w:p>
    <w:p w14:paraId="723D12D4" w14:textId="7A63FD61" w:rsidR="005726C1" w:rsidRPr="006F696E" w:rsidRDefault="00974291" w:rsidP="0D65F919">
      <w:pPr>
        <w:rPr>
          <w:rFonts w:ascii="Century Gothic" w:hAnsi="Century Gothic" w:cs="Arial"/>
          <w:sz w:val="24"/>
          <w:szCs w:val="24"/>
        </w:rPr>
      </w:pPr>
      <w:r w:rsidRPr="006F696E">
        <w:rPr>
          <w:rFonts w:ascii="Century Gothic" w:hAnsi="Century Gothic"/>
          <w:sz w:val="24"/>
          <w:szCs w:val="24"/>
        </w:rPr>
        <w:br/>
      </w:r>
      <w:r w:rsidRPr="006F696E">
        <w:rPr>
          <w:rFonts w:ascii="Century Gothic" w:hAnsi="Century Gothic" w:cs="Arial"/>
          <w:sz w:val="24"/>
          <w:szCs w:val="24"/>
        </w:rPr>
        <w:t xml:space="preserve">Anouk Wierema leerkracht groep </w:t>
      </w:r>
      <w:r w:rsidR="007F424D" w:rsidRPr="006F696E">
        <w:rPr>
          <w:rFonts w:ascii="Century Gothic" w:hAnsi="Century Gothic" w:cs="Arial"/>
          <w:sz w:val="24"/>
          <w:szCs w:val="24"/>
        </w:rPr>
        <w:t>5/</w:t>
      </w:r>
      <w:r w:rsidR="00646DE9" w:rsidRPr="006F696E">
        <w:rPr>
          <w:rFonts w:ascii="Century Gothic" w:hAnsi="Century Gothic" w:cs="Arial"/>
          <w:sz w:val="24"/>
          <w:szCs w:val="24"/>
        </w:rPr>
        <w:t>6</w:t>
      </w:r>
      <w:r w:rsidRPr="006F696E">
        <w:rPr>
          <w:rFonts w:ascii="Century Gothic" w:hAnsi="Century Gothic"/>
          <w:sz w:val="24"/>
          <w:szCs w:val="24"/>
        </w:rPr>
        <w:br/>
      </w:r>
      <w:hyperlink r:id="rId62">
        <w:r w:rsidR="00646DE9" w:rsidRPr="006F696E">
          <w:rPr>
            <w:rStyle w:val="Hyperlink"/>
            <w:rFonts w:ascii="Century Gothic" w:hAnsi="Century Gothic" w:cs="Arial"/>
            <w:color w:val="auto"/>
            <w:sz w:val="24"/>
            <w:szCs w:val="24"/>
          </w:rPr>
          <w:t>a.wierema@goudonderwijs.nl</w:t>
        </w:r>
        <w:r w:rsidRPr="006F696E">
          <w:rPr>
            <w:rFonts w:ascii="Century Gothic" w:hAnsi="Century Gothic"/>
            <w:sz w:val="24"/>
            <w:szCs w:val="24"/>
          </w:rPr>
          <w:br/>
        </w:r>
        <w:r w:rsidRPr="006F696E">
          <w:rPr>
            <w:rFonts w:ascii="Century Gothic" w:hAnsi="Century Gothic"/>
            <w:sz w:val="24"/>
            <w:szCs w:val="24"/>
          </w:rPr>
          <w:br/>
        </w:r>
      </w:hyperlink>
      <w:r w:rsidRPr="006F696E">
        <w:rPr>
          <w:rFonts w:ascii="Century Gothic" w:hAnsi="Century Gothic" w:cs="Arial"/>
          <w:sz w:val="24"/>
          <w:szCs w:val="24"/>
        </w:rPr>
        <w:t>Anneke Dijkstra leerkracht groep</w:t>
      </w:r>
      <w:r w:rsidR="00646DE9" w:rsidRPr="006F696E">
        <w:rPr>
          <w:rFonts w:ascii="Century Gothic" w:hAnsi="Century Gothic" w:cs="Arial"/>
          <w:sz w:val="24"/>
          <w:szCs w:val="24"/>
        </w:rPr>
        <w:t xml:space="preserve"> 7/8</w:t>
      </w:r>
      <w:r w:rsidRPr="006F696E">
        <w:rPr>
          <w:rFonts w:ascii="Century Gothic" w:hAnsi="Century Gothic"/>
          <w:sz w:val="24"/>
          <w:szCs w:val="24"/>
        </w:rPr>
        <w:br/>
      </w:r>
      <w:hyperlink r:id="rId63">
        <w:r w:rsidR="00646DE9" w:rsidRPr="006F696E">
          <w:rPr>
            <w:rStyle w:val="Hyperlink"/>
            <w:rFonts w:ascii="Century Gothic" w:hAnsi="Century Gothic" w:cs="Arial"/>
            <w:color w:val="auto"/>
            <w:sz w:val="24"/>
            <w:szCs w:val="24"/>
          </w:rPr>
          <w:t>a.dijkstra@goudonderwijs.nl</w:t>
        </w:r>
      </w:hyperlink>
    </w:p>
    <w:p w14:paraId="2C084182" w14:textId="498370CB" w:rsidR="005726C1" w:rsidRPr="006F696E" w:rsidRDefault="001A7C9B" w:rsidP="0D65F919">
      <w:pPr>
        <w:rPr>
          <w:rFonts w:ascii="Century Gothic" w:hAnsi="Century Gothic" w:cs="Arial"/>
          <w:sz w:val="24"/>
          <w:szCs w:val="24"/>
          <w:highlight w:val="yellow"/>
        </w:rPr>
      </w:pPr>
      <w:r w:rsidRPr="006F696E">
        <w:rPr>
          <w:rFonts w:ascii="Century Gothic" w:hAnsi="Century Gothic" w:cs="Arial"/>
          <w:sz w:val="24"/>
          <w:szCs w:val="24"/>
        </w:rPr>
        <w:t xml:space="preserve">Datalijst schooljaar </w:t>
      </w:r>
      <w:r w:rsidR="005726C1" w:rsidRPr="006F696E">
        <w:rPr>
          <w:rFonts w:ascii="Century Gothic" w:hAnsi="Century Gothic" w:cs="Arial"/>
          <w:sz w:val="24"/>
          <w:szCs w:val="24"/>
        </w:rPr>
        <w:t xml:space="preserve">CBS </w:t>
      </w:r>
      <w:r w:rsidR="00D66F8D" w:rsidRPr="006F696E">
        <w:rPr>
          <w:rFonts w:ascii="Century Gothic" w:hAnsi="Century Gothic" w:cs="Arial"/>
          <w:sz w:val="24"/>
          <w:szCs w:val="24"/>
        </w:rPr>
        <w:t>de Noordkaap</w:t>
      </w:r>
      <w:r w:rsidRPr="006F696E">
        <w:rPr>
          <w:rFonts w:ascii="Century Gothic" w:hAnsi="Century Gothic"/>
          <w:sz w:val="24"/>
          <w:szCs w:val="24"/>
        </w:rPr>
        <w:br/>
      </w:r>
      <w:r w:rsidR="00D5650C" w:rsidRPr="006F696E">
        <w:rPr>
          <w:rFonts w:ascii="Century Gothic" w:hAnsi="Century Gothic" w:cs="Arial"/>
          <w:sz w:val="24"/>
          <w:szCs w:val="24"/>
        </w:rPr>
        <w:t>Ouders ontvangen aan het begin van het nieuwe schooljaar een datalijst.</w:t>
      </w:r>
      <w:r w:rsidRPr="006F696E">
        <w:rPr>
          <w:rFonts w:ascii="Century Gothic" w:hAnsi="Century Gothic"/>
          <w:sz w:val="24"/>
          <w:szCs w:val="24"/>
        </w:rPr>
        <w:br/>
      </w:r>
      <w:r w:rsidR="00D5650C" w:rsidRPr="006F696E">
        <w:rPr>
          <w:rFonts w:ascii="Century Gothic" w:hAnsi="Century Gothic" w:cs="Arial"/>
          <w:sz w:val="24"/>
          <w:szCs w:val="24"/>
        </w:rPr>
        <w:t>Hier staan vakanties, margedagen, sportdagen, vieringen, etc. zoveel mogelijk op.</w:t>
      </w:r>
      <w:r w:rsidR="00CE4A3E" w:rsidRPr="006F696E">
        <w:rPr>
          <w:rFonts w:ascii="Century Gothic" w:hAnsi="Century Gothic"/>
          <w:sz w:val="24"/>
          <w:szCs w:val="24"/>
        </w:rPr>
        <w:t xml:space="preserve"> </w:t>
      </w:r>
      <w:r w:rsidR="00D5650C" w:rsidRPr="006F696E">
        <w:rPr>
          <w:rFonts w:ascii="Century Gothic" w:hAnsi="Century Gothic" w:cs="Arial"/>
          <w:sz w:val="24"/>
          <w:szCs w:val="24"/>
        </w:rPr>
        <w:t xml:space="preserve">Ons streven is dat de meeste data voor ouders bekend zijn i.v.m. opvang. Mocht er een datum niet </w:t>
      </w:r>
      <w:r w:rsidR="000F13B6" w:rsidRPr="006F696E">
        <w:rPr>
          <w:rFonts w:ascii="Century Gothic" w:hAnsi="Century Gothic" w:cs="Arial"/>
          <w:sz w:val="24"/>
          <w:szCs w:val="24"/>
        </w:rPr>
        <w:t>kloppen</w:t>
      </w:r>
      <w:r w:rsidR="00D5650C" w:rsidRPr="006F696E">
        <w:rPr>
          <w:rFonts w:ascii="Century Gothic" w:hAnsi="Century Gothic" w:cs="Arial"/>
          <w:sz w:val="24"/>
          <w:szCs w:val="24"/>
        </w:rPr>
        <w:t xml:space="preserve">, dan zullen we </w:t>
      </w:r>
      <w:r w:rsidR="000F13B6" w:rsidRPr="006F696E">
        <w:rPr>
          <w:rFonts w:ascii="Century Gothic" w:hAnsi="Century Gothic" w:cs="Arial"/>
          <w:sz w:val="24"/>
          <w:szCs w:val="24"/>
        </w:rPr>
        <w:t xml:space="preserve">u </w:t>
      </w:r>
      <w:r w:rsidR="00D5650C" w:rsidRPr="006F696E">
        <w:rPr>
          <w:rFonts w:ascii="Century Gothic" w:hAnsi="Century Gothic" w:cs="Arial"/>
          <w:sz w:val="24"/>
          <w:szCs w:val="24"/>
        </w:rPr>
        <w:t>tijdig informeren via Parnassys of Social Schools.</w:t>
      </w:r>
    </w:p>
    <w:p w14:paraId="3FD53297" w14:textId="77777777" w:rsidR="005726C1" w:rsidRPr="006F696E" w:rsidRDefault="005726C1" w:rsidP="0D65F919">
      <w:pPr>
        <w:rPr>
          <w:rFonts w:ascii="Century Gothic" w:hAnsi="Century Gothic" w:cs="Arial"/>
          <w:sz w:val="24"/>
          <w:szCs w:val="24"/>
        </w:rPr>
      </w:pPr>
    </w:p>
    <w:p w14:paraId="07146313" w14:textId="77777777" w:rsidR="005726C1" w:rsidRPr="006F696E" w:rsidRDefault="005726C1" w:rsidP="0D65F919">
      <w:pPr>
        <w:rPr>
          <w:rFonts w:ascii="Century Gothic" w:hAnsi="Century Gothic" w:cs="Arial"/>
          <w:sz w:val="24"/>
          <w:szCs w:val="24"/>
        </w:rPr>
      </w:pPr>
    </w:p>
    <w:p w14:paraId="236B1C85" w14:textId="77777777" w:rsidR="00F53C03" w:rsidRPr="006F696E" w:rsidRDefault="00F53C03" w:rsidP="0D65F919">
      <w:pPr>
        <w:rPr>
          <w:rFonts w:ascii="Century Gothic" w:hAnsi="Century Gothic" w:cs="Arial"/>
          <w:sz w:val="24"/>
          <w:szCs w:val="24"/>
        </w:rPr>
      </w:pPr>
    </w:p>
    <w:sectPr w:rsidR="00F53C03" w:rsidRPr="006F696E" w:rsidSect="00D4660F">
      <w:footerReference w:type="default" r:id="rId64"/>
      <w:pgSz w:w="1190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B3C6" w14:textId="77777777" w:rsidR="00303959" w:rsidRDefault="00303959" w:rsidP="000B4516">
      <w:pPr>
        <w:spacing w:after="0" w:line="240" w:lineRule="auto"/>
      </w:pPr>
      <w:r>
        <w:separator/>
      </w:r>
    </w:p>
  </w:endnote>
  <w:endnote w:type="continuationSeparator" w:id="0">
    <w:p w14:paraId="1F2E3981" w14:textId="77777777" w:rsidR="00303959" w:rsidRDefault="00303959" w:rsidP="000B4516">
      <w:pPr>
        <w:spacing w:after="0" w:line="240" w:lineRule="auto"/>
      </w:pPr>
      <w:r>
        <w:continuationSeparator/>
      </w:r>
    </w:p>
  </w:endnote>
  <w:endnote w:type="continuationNotice" w:id="1">
    <w:p w14:paraId="5CD03BCC" w14:textId="77777777" w:rsidR="00303959" w:rsidRDefault="00303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D42F" w14:textId="7AD390D5" w:rsidR="00D5650C" w:rsidRPr="000B4516" w:rsidRDefault="007D3446">
    <w:pPr>
      <w:pStyle w:val="Voettekst"/>
      <w:pBdr>
        <w:top w:val="thinThickSmallGap" w:sz="24" w:space="1" w:color="622423" w:themeColor="accent2" w:themeShade="7F"/>
      </w:pBdr>
      <w:rPr>
        <w:rFonts w:eastAsiaTheme="majorEastAsia" w:cstheme="majorBidi"/>
      </w:rPr>
    </w:pPr>
    <w:r>
      <w:rPr>
        <w:rFonts w:eastAsiaTheme="majorEastAsia" w:cstheme="majorBidi"/>
      </w:rPr>
      <w:t xml:space="preserve">Schoolgids </w:t>
    </w:r>
    <w:r w:rsidR="00D5650C" w:rsidRPr="000B4516">
      <w:rPr>
        <w:rFonts w:eastAsiaTheme="majorEastAsia" w:cstheme="majorBidi"/>
      </w:rPr>
      <w:t xml:space="preserve">CBS </w:t>
    </w:r>
    <w:r w:rsidR="00A532E3">
      <w:rPr>
        <w:rFonts w:eastAsiaTheme="majorEastAsia" w:cstheme="majorBidi"/>
      </w:rPr>
      <w:t>De Noordkaap</w:t>
    </w:r>
    <w:r>
      <w:rPr>
        <w:rFonts w:eastAsiaTheme="majorEastAsia" w:cstheme="majorBidi"/>
      </w:rPr>
      <w:t xml:space="preserve"> 202</w:t>
    </w:r>
    <w:r w:rsidR="00782260">
      <w:rPr>
        <w:rFonts w:eastAsiaTheme="majorEastAsia" w:cstheme="majorBidi"/>
      </w:rPr>
      <w:t>5</w:t>
    </w:r>
    <w:r w:rsidR="00394DAB">
      <w:rPr>
        <w:rFonts w:eastAsiaTheme="majorEastAsia" w:cstheme="majorBidi"/>
      </w:rPr>
      <w:t xml:space="preserve"> - 202</w:t>
    </w:r>
    <w:r w:rsidR="00782260">
      <w:rPr>
        <w:rFonts w:eastAsiaTheme="majorEastAsia" w:cstheme="majorBidi"/>
      </w:rPr>
      <w:t>6</w:t>
    </w:r>
    <w:r w:rsidR="00D5650C" w:rsidRPr="000B4516">
      <w:rPr>
        <w:rFonts w:eastAsiaTheme="majorEastAsia" w:cstheme="majorBidi"/>
      </w:rPr>
      <w:ptab w:relativeTo="margin" w:alignment="right" w:leader="none"/>
    </w:r>
    <w:r w:rsidR="00D5650C" w:rsidRPr="000B4516">
      <w:rPr>
        <w:rFonts w:eastAsiaTheme="majorEastAsia" w:cstheme="majorBidi"/>
      </w:rPr>
      <w:t xml:space="preserve">Pagina </w:t>
    </w:r>
    <w:r w:rsidR="00D5650C" w:rsidRPr="000B4516">
      <w:rPr>
        <w:rFonts w:eastAsiaTheme="minorEastAsia"/>
      </w:rPr>
      <w:fldChar w:fldCharType="begin"/>
    </w:r>
    <w:r w:rsidR="00D5650C" w:rsidRPr="000B4516">
      <w:instrText>PAGE   \* MERGEFORMAT</w:instrText>
    </w:r>
    <w:r w:rsidR="00D5650C" w:rsidRPr="000B4516">
      <w:rPr>
        <w:rFonts w:eastAsiaTheme="minorEastAsia"/>
      </w:rPr>
      <w:fldChar w:fldCharType="separate"/>
    </w:r>
    <w:r w:rsidR="00E26B0C" w:rsidRPr="00E26B0C">
      <w:rPr>
        <w:rFonts w:eastAsiaTheme="majorEastAsia" w:cstheme="majorBidi"/>
        <w:noProof/>
      </w:rPr>
      <w:t>14</w:t>
    </w:r>
    <w:r w:rsidR="00D5650C" w:rsidRPr="000B4516">
      <w:rPr>
        <w:rFonts w:eastAsiaTheme="majorEastAsia" w:cstheme="majorBidi"/>
      </w:rPr>
      <w:fldChar w:fldCharType="end"/>
    </w:r>
  </w:p>
  <w:p w14:paraId="6DCDE2B1" w14:textId="77777777" w:rsidR="00D5650C" w:rsidRDefault="00D565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5289" w14:textId="77777777" w:rsidR="00303959" w:rsidRDefault="00303959" w:rsidP="000B4516">
      <w:pPr>
        <w:spacing w:after="0" w:line="240" w:lineRule="auto"/>
      </w:pPr>
      <w:r>
        <w:separator/>
      </w:r>
    </w:p>
  </w:footnote>
  <w:footnote w:type="continuationSeparator" w:id="0">
    <w:p w14:paraId="1C79D888" w14:textId="77777777" w:rsidR="00303959" w:rsidRDefault="00303959" w:rsidP="000B4516">
      <w:pPr>
        <w:spacing w:after="0" w:line="240" w:lineRule="auto"/>
      </w:pPr>
      <w:r>
        <w:continuationSeparator/>
      </w:r>
    </w:p>
  </w:footnote>
  <w:footnote w:type="continuationNotice" w:id="1">
    <w:p w14:paraId="5A640835" w14:textId="77777777" w:rsidR="00303959" w:rsidRDefault="003039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F1B"/>
    <w:multiLevelType w:val="multilevel"/>
    <w:tmpl w:val="C4686472"/>
    <w:lvl w:ilvl="0">
      <w:start w:val="1"/>
      <w:numFmt w:val="decimal"/>
      <w:lvlText w:val="%1."/>
      <w:lvlJc w:val="left"/>
      <w:pPr>
        <w:ind w:left="360" w:hanging="36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A26FD"/>
    <w:multiLevelType w:val="hybridMultilevel"/>
    <w:tmpl w:val="9FDE70BC"/>
    <w:lvl w:ilvl="0" w:tplc="5BBCA80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A32B2"/>
    <w:multiLevelType w:val="hybridMultilevel"/>
    <w:tmpl w:val="24E4C684"/>
    <w:lvl w:ilvl="0" w:tplc="3BAA589E">
      <w:start w:val="6"/>
      <w:numFmt w:val="decimal"/>
      <w:lvlText w:val="%1."/>
      <w:lvlJc w:val="left"/>
      <w:pPr>
        <w:ind w:left="0" w:hanging="708"/>
      </w:pPr>
      <w:rPr>
        <w:rFonts w:ascii="Verdana" w:eastAsia="Verdana" w:hAnsi="Verdana" w:hint="default"/>
        <w:b/>
        <w:bCs/>
        <w:spacing w:val="-1"/>
        <w:w w:val="99"/>
        <w:sz w:val="24"/>
        <w:szCs w:val="24"/>
      </w:rPr>
    </w:lvl>
    <w:lvl w:ilvl="1" w:tplc="0568CDBA">
      <w:start w:val="1"/>
      <w:numFmt w:val="bullet"/>
      <w:lvlText w:val="•"/>
      <w:lvlJc w:val="left"/>
      <w:pPr>
        <w:ind w:left="0" w:firstLine="0"/>
      </w:pPr>
    </w:lvl>
    <w:lvl w:ilvl="2" w:tplc="E6E6BE7A">
      <w:start w:val="1"/>
      <w:numFmt w:val="bullet"/>
      <w:lvlText w:val="•"/>
      <w:lvlJc w:val="left"/>
      <w:pPr>
        <w:ind w:left="0" w:firstLine="0"/>
      </w:pPr>
    </w:lvl>
    <w:lvl w:ilvl="3" w:tplc="085AAC52">
      <w:start w:val="1"/>
      <w:numFmt w:val="bullet"/>
      <w:lvlText w:val="•"/>
      <w:lvlJc w:val="left"/>
      <w:pPr>
        <w:ind w:left="0" w:firstLine="0"/>
      </w:pPr>
    </w:lvl>
    <w:lvl w:ilvl="4" w:tplc="3C00463C">
      <w:start w:val="1"/>
      <w:numFmt w:val="bullet"/>
      <w:lvlText w:val="•"/>
      <w:lvlJc w:val="left"/>
      <w:pPr>
        <w:ind w:left="0" w:firstLine="0"/>
      </w:pPr>
    </w:lvl>
    <w:lvl w:ilvl="5" w:tplc="E03AC816">
      <w:start w:val="1"/>
      <w:numFmt w:val="bullet"/>
      <w:lvlText w:val="•"/>
      <w:lvlJc w:val="left"/>
      <w:pPr>
        <w:ind w:left="0" w:firstLine="0"/>
      </w:pPr>
    </w:lvl>
    <w:lvl w:ilvl="6" w:tplc="AE34B31A">
      <w:start w:val="1"/>
      <w:numFmt w:val="bullet"/>
      <w:lvlText w:val="•"/>
      <w:lvlJc w:val="left"/>
      <w:pPr>
        <w:ind w:left="0" w:firstLine="0"/>
      </w:pPr>
    </w:lvl>
    <w:lvl w:ilvl="7" w:tplc="5B52F28A">
      <w:start w:val="1"/>
      <w:numFmt w:val="bullet"/>
      <w:lvlText w:val="•"/>
      <w:lvlJc w:val="left"/>
      <w:pPr>
        <w:ind w:left="0" w:firstLine="0"/>
      </w:pPr>
    </w:lvl>
    <w:lvl w:ilvl="8" w:tplc="59548478">
      <w:start w:val="1"/>
      <w:numFmt w:val="bullet"/>
      <w:lvlText w:val="•"/>
      <w:lvlJc w:val="left"/>
      <w:pPr>
        <w:ind w:left="0" w:firstLine="0"/>
      </w:pPr>
    </w:lvl>
  </w:abstractNum>
  <w:abstractNum w:abstractNumId="3" w15:restartNumberingAfterBreak="0">
    <w:nsid w:val="15905F09"/>
    <w:multiLevelType w:val="hybridMultilevel"/>
    <w:tmpl w:val="2C8A1CF4"/>
    <w:lvl w:ilvl="0" w:tplc="E806C66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E23979"/>
    <w:multiLevelType w:val="hybridMultilevel"/>
    <w:tmpl w:val="835865FA"/>
    <w:lvl w:ilvl="0" w:tplc="29F64CE0">
      <w:numFmt w:val="bullet"/>
      <w:lvlText w:val="-"/>
      <w:lvlJc w:val="left"/>
      <w:pPr>
        <w:tabs>
          <w:tab w:val="num" w:pos="1125"/>
        </w:tabs>
        <w:ind w:left="1125" w:hanging="765"/>
      </w:pPr>
      <w:rPr>
        <w:rFonts w:ascii="Tahoma" w:eastAsia="Times New Roman" w:hAnsi="Tahoma"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B4CFE"/>
    <w:multiLevelType w:val="hybridMultilevel"/>
    <w:tmpl w:val="CE2AA7E0"/>
    <w:lvl w:ilvl="0" w:tplc="3FB8D820">
      <w:start w:val="1"/>
      <w:numFmt w:val="bullet"/>
      <w:lvlText w:val="•"/>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A8E7123"/>
    <w:multiLevelType w:val="hybridMultilevel"/>
    <w:tmpl w:val="3E5CCF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8552E8"/>
    <w:multiLevelType w:val="hybridMultilevel"/>
    <w:tmpl w:val="F506920A"/>
    <w:lvl w:ilvl="0" w:tplc="4BA8D9DA">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52474"/>
    <w:multiLevelType w:val="hybridMultilevel"/>
    <w:tmpl w:val="72AA79D2"/>
    <w:lvl w:ilvl="0" w:tplc="C478A98C">
      <w:start w:val="1"/>
      <w:numFmt w:val="bullet"/>
      <w:lvlText w:val="-"/>
      <w:lvlJc w:val="left"/>
      <w:pPr>
        <w:tabs>
          <w:tab w:val="num" w:pos="340"/>
        </w:tabs>
        <w:ind w:left="340" w:hanging="34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A6474"/>
    <w:multiLevelType w:val="hybridMultilevel"/>
    <w:tmpl w:val="02E2FD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6A16C8"/>
    <w:multiLevelType w:val="hybridMultilevel"/>
    <w:tmpl w:val="7C16B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5B0D57"/>
    <w:multiLevelType w:val="hybridMultilevel"/>
    <w:tmpl w:val="F1FE520C"/>
    <w:lvl w:ilvl="0" w:tplc="ED464EC8">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52BBB"/>
    <w:multiLevelType w:val="multilevel"/>
    <w:tmpl w:val="CAAA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50CD9"/>
    <w:multiLevelType w:val="hybridMultilevel"/>
    <w:tmpl w:val="0170A728"/>
    <w:lvl w:ilvl="0" w:tplc="20DCF62A">
      <w:start w:val="1"/>
      <w:numFmt w:val="bullet"/>
      <w:lvlText w:val="-"/>
      <w:lvlJc w:val="left"/>
      <w:pPr>
        <w:tabs>
          <w:tab w:val="num" w:pos="340"/>
        </w:tabs>
        <w:ind w:left="340" w:hanging="340"/>
      </w:pPr>
      <w:rPr>
        <w:rFonts w:ascii="Verdan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6494C"/>
    <w:multiLevelType w:val="hybridMultilevel"/>
    <w:tmpl w:val="854AFCDA"/>
    <w:lvl w:ilvl="0" w:tplc="BD0E44FA">
      <w:numFmt w:val="bullet"/>
      <w:lvlText w:val="-"/>
      <w:lvlJc w:val="left"/>
      <w:pPr>
        <w:ind w:left="720" w:hanging="360"/>
      </w:pPr>
      <w:rPr>
        <w:rFonts w:ascii="Arial" w:eastAsia="Times New Roman"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2532AE"/>
    <w:multiLevelType w:val="hybridMultilevel"/>
    <w:tmpl w:val="FF9EE7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187C77"/>
    <w:multiLevelType w:val="multilevel"/>
    <w:tmpl w:val="5E94AB8E"/>
    <w:lvl w:ilvl="0">
      <w:start w:val="2"/>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3C7057"/>
    <w:multiLevelType w:val="hybridMultilevel"/>
    <w:tmpl w:val="F0F22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8E2FD6"/>
    <w:multiLevelType w:val="hybridMultilevel"/>
    <w:tmpl w:val="1590A162"/>
    <w:lvl w:ilvl="0" w:tplc="8C169B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1B1791"/>
    <w:multiLevelType w:val="hybridMultilevel"/>
    <w:tmpl w:val="AD04074C"/>
    <w:lvl w:ilvl="0" w:tplc="6088E0C0">
      <w:start w:val="1"/>
      <w:numFmt w:val="bullet"/>
      <w:lvlText w:val=""/>
      <w:lvlJc w:val="left"/>
      <w:pPr>
        <w:ind w:left="720" w:hanging="360"/>
      </w:pPr>
      <w:rPr>
        <w:rFonts w:ascii="Symbol" w:hAnsi="Symbol" w:hint="default"/>
      </w:rPr>
    </w:lvl>
    <w:lvl w:ilvl="1" w:tplc="B5ECD788">
      <w:start w:val="1"/>
      <w:numFmt w:val="bullet"/>
      <w:lvlText w:val="o"/>
      <w:lvlJc w:val="left"/>
      <w:pPr>
        <w:ind w:left="1440" w:hanging="360"/>
      </w:pPr>
      <w:rPr>
        <w:rFonts w:ascii="Courier New" w:hAnsi="Courier New" w:hint="default"/>
      </w:rPr>
    </w:lvl>
    <w:lvl w:ilvl="2" w:tplc="161C9BB6">
      <w:start w:val="1"/>
      <w:numFmt w:val="bullet"/>
      <w:lvlText w:val=""/>
      <w:lvlJc w:val="left"/>
      <w:pPr>
        <w:ind w:left="2160" w:hanging="360"/>
      </w:pPr>
      <w:rPr>
        <w:rFonts w:ascii="Wingdings" w:hAnsi="Wingdings" w:hint="default"/>
      </w:rPr>
    </w:lvl>
    <w:lvl w:ilvl="3" w:tplc="0A48BFE2">
      <w:start w:val="1"/>
      <w:numFmt w:val="bullet"/>
      <w:lvlText w:val=""/>
      <w:lvlJc w:val="left"/>
      <w:pPr>
        <w:ind w:left="2880" w:hanging="360"/>
      </w:pPr>
      <w:rPr>
        <w:rFonts w:ascii="Symbol" w:hAnsi="Symbol" w:hint="default"/>
      </w:rPr>
    </w:lvl>
    <w:lvl w:ilvl="4" w:tplc="DDC8CAB0">
      <w:start w:val="1"/>
      <w:numFmt w:val="bullet"/>
      <w:lvlText w:val="o"/>
      <w:lvlJc w:val="left"/>
      <w:pPr>
        <w:ind w:left="3600" w:hanging="360"/>
      </w:pPr>
      <w:rPr>
        <w:rFonts w:ascii="Courier New" w:hAnsi="Courier New" w:hint="default"/>
      </w:rPr>
    </w:lvl>
    <w:lvl w:ilvl="5" w:tplc="35B48668">
      <w:start w:val="1"/>
      <w:numFmt w:val="bullet"/>
      <w:lvlText w:val=""/>
      <w:lvlJc w:val="left"/>
      <w:pPr>
        <w:ind w:left="4320" w:hanging="360"/>
      </w:pPr>
      <w:rPr>
        <w:rFonts w:ascii="Wingdings" w:hAnsi="Wingdings" w:hint="default"/>
      </w:rPr>
    </w:lvl>
    <w:lvl w:ilvl="6" w:tplc="BA3AE288">
      <w:start w:val="1"/>
      <w:numFmt w:val="bullet"/>
      <w:lvlText w:val=""/>
      <w:lvlJc w:val="left"/>
      <w:pPr>
        <w:ind w:left="5040" w:hanging="360"/>
      </w:pPr>
      <w:rPr>
        <w:rFonts w:ascii="Symbol" w:hAnsi="Symbol" w:hint="default"/>
      </w:rPr>
    </w:lvl>
    <w:lvl w:ilvl="7" w:tplc="3390679C">
      <w:start w:val="1"/>
      <w:numFmt w:val="bullet"/>
      <w:lvlText w:val="o"/>
      <w:lvlJc w:val="left"/>
      <w:pPr>
        <w:ind w:left="5760" w:hanging="360"/>
      </w:pPr>
      <w:rPr>
        <w:rFonts w:ascii="Courier New" w:hAnsi="Courier New" w:hint="default"/>
      </w:rPr>
    </w:lvl>
    <w:lvl w:ilvl="8" w:tplc="4C2C87BC">
      <w:start w:val="1"/>
      <w:numFmt w:val="bullet"/>
      <w:lvlText w:val=""/>
      <w:lvlJc w:val="left"/>
      <w:pPr>
        <w:ind w:left="6480" w:hanging="360"/>
      </w:pPr>
      <w:rPr>
        <w:rFonts w:ascii="Wingdings" w:hAnsi="Wingdings" w:hint="default"/>
      </w:rPr>
    </w:lvl>
  </w:abstractNum>
  <w:abstractNum w:abstractNumId="20" w15:restartNumberingAfterBreak="0">
    <w:nsid w:val="3D576367"/>
    <w:multiLevelType w:val="hybridMultilevel"/>
    <w:tmpl w:val="3FF899E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9E7AC6"/>
    <w:multiLevelType w:val="hybridMultilevel"/>
    <w:tmpl w:val="964C8A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DE527F"/>
    <w:multiLevelType w:val="hybridMultilevel"/>
    <w:tmpl w:val="442E130E"/>
    <w:lvl w:ilvl="0" w:tplc="8C169B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0656C"/>
    <w:multiLevelType w:val="hybridMultilevel"/>
    <w:tmpl w:val="DC228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01718D"/>
    <w:multiLevelType w:val="hybridMultilevel"/>
    <w:tmpl w:val="30B4E0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0D6414"/>
    <w:multiLevelType w:val="hybridMultilevel"/>
    <w:tmpl w:val="82009E30"/>
    <w:lvl w:ilvl="0" w:tplc="3FB8D820">
      <w:start w:val="1"/>
      <w:numFmt w:val="bullet"/>
      <w:lvlText w:val="•"/>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4EC4557"/>
    <w:multiLevelType w:val="hybridMultilevel"/>
    <w:tmpl w:val="20362DEA"/>
    <w:lvl w:ilvl="0" w:tplc="2F182D0A">
      <w:numFmt w:val="bullet"/>
      <w:lvlText w:val="-"/>
      <w:lvlJc w:val="left"/>
      <w:pPr>
        <w:ind w:left="720" w:hanging="360"/>
      </w:pPr>
      <w:rPr>
        <w:rFonts w:ascii="Arial" w:eastAsia="Times New Roman"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3D668C"/>
    <w:multiLevelType w:val="multilevel"/>
    <w:tmpl w:val="9FA2B158"/>
    <w:lvl w:ilvl="0">
      <w:start w:val="2"/>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2A5F1C"/>
    <w:multiLevelType w:val="multilevel"/>
    <w:tmpl w:val="DDF6A41C"/>
    <w:lvl w:ilvl="0">
      <w:start w:val="2"/>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2E37F1"/>
    <w:multiLevelType w:val="multilevel"/>
    <w:tmpl w:val="D33C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9E6646"/>
    <w:multiLevelType w:val="hybridMultilevel"/>
    <w:tmpl w:val="FE2C7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9E519F1"/>
    <w:multiLevelType w:val="hybridMultilevel"/>
    <w:tmpl w:val="20104CCE"/>
    <w:lvl w:ilvl="0" w:tplc="8C169B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CF63FB6"/>
    <w:multiLevelType w:val="hybridMultilevel"/>
    <w:tmpl w:val="BA3C10A8"/>
    <w:lvl w:ilvl="0" w:tplc="D2442A1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4267D4"/>
    <w:multiLevelType w:val="hybridMultilevel"/>
    <w:tmpl w:val="F3F0F2A0"/>
    <w:lvl w:ilvl="0" w:tplc="8C169B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9D53DD"/>
    <w:multiLevelType w:val="hybridMultilevel"/>
    <w:tmpl w:val="22405D84"/>
    <w:lvl w:ilvl="0" w:tplc="6144DC90">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921120E"/>
    <w:multiLevelType w:val="hybridMultilevel"/>
    <w:tmpl w:val="51D02B78"/>
    <w:lvl w:ilvl="0" w:tplc="04130001">
      <w:start w:val="1"/>
      <w:numFmt w:val="bullet"/>
      <w:lvlText w:val=""/>
      <w:lvlJc w:val="left"/>
      <w:pPr>
        <w:ind w:left="720" w:hanging="360"/>
      </w:pPr>
      <w:rPr>
        <w:rFonts w:ascii="Symbol" w:hAnsi="Symbol" w:hint="default"/>
      </w:rPr>
    </w:lvl>
    <w:lvl w:ilvl="1" w:tplc="0728C2A6">
      <w:numFmt w:val="bullet"/>
      <w:lvlText w:val="•"/>
      <w:lvlJc w:val="left"/>
      <w:pPr>
        <w:ind w:left="1785" w:hanging="705"/>
      </w:pPr>
      <w:rPr>
        <w:rFonts w:ascii="Calibri" w:eastAsia="Times New Roman" w:hAnsi="Calibri"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5C085D93"/>
    <w:multiLevelType w:val="multilevel"/>
    <w:tmpl w:val="3C38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360801"/>
    <w:multiLevelType w:val="hybridMultilevel"/>
    <w:tmpl w:val="6EAE9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E93408"/>
    <w:multiLevelType w:val="hybridMultilevel"/>
    <w:tmpl w:val="61205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1321780"/>
    <w:multiLevelType w:val="multilevel"/>
    <w:tmpl w:val="46BAE3D6"/>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ind w:left="2268" w:hanging="15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3EE5EE2"/>
    <w:multiLevelType w:val="multilevel"/>
    <w:tmpl w:val="8F5E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375735"/>
    <w:multiLevelType w:val="hybridMultilevel"/>
    <w:tmpl w:val="B4245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D93D5C"/>
    <w:multiLevelType w:val="hybridMultilevel"/>
    <w:tmpl w:val="AA005DF8"/>
    <w:lvl w:ilvl="0" w:tplc="8F8EB80E">
      <w:start w:val="10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D45608"/>
    <w:multiLevelType w:val="hybridMultilevel"/>
    <w:tmpl w:val="816A2AF4"/>
    <w:lvl w:ilvl="0" w:tplc="8C169B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CDA25DA"/>
    <w:multiLevelType w:val="hybridMultilevel"/>
    <w:tmpl w:val="A8009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D8019A2"/>
    <w:multiLevelType w:val="hybridMultilevel"/>
    <w:tmpl w:val="7CB8338A"/>
    <w:lvl w:ilvl="0" w:tplc="090A247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F654570"/>
    <w:multiLevelType w:val="hybridMultilevel"/>
    <w:tmpl w:val="F55A26D6"/>
    <w:lvl w:ilvl="0" w:tplc="23B8A12E">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14B1DB1"/>
    <w:multiLevelType w:val="multilevel"/>
    <w:tmpl w:val="C4686472"/>
    <w:lvl w:ilvl="0">
      <w:start w:val="1"/>
      <w:numFmt w:val="decimal"/>
      <w:lvlText w:val="%1."/>
      <w:lvlJc w:val="left"/>
      <w:pPr>
        <w:ind w:left="360" w:hanging="36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8EA76ED"/>
    <w:multiLevelType w:val="multilevel"/>
    <w:tmpl w:val="8432FCA6"/>
    <w:lvl w:ilvl="0">
      <w:start w:val="2"/>
      <w:numFmt w:val="decimal"/>
      <w:lvlText w:val="%1"/>
      <w:lvlJc w:val="left"/>
      <w:pPr>
        <w:ind w:left="510" w:hanging="510"/>
      </w:pPr>
      <w:rPr>
        <w:rFonts w:hint="default"/>
      </w:rPr>
    </w:lvl>
    <w:lvl w:ilvl="1">
      <w:start w:val="5"/>
      <w:numFmt w:val="decimal"/>
      <w:lvlText w:val="%1.%2"/>
      <w:lvlJc w:val="left"/>
      <w:pPr>
        <w:ind w:left="1100" w:hanging="720"/>
      </w:pPr>
      <w:rPr>
        <w:rFonts w:hint="default"/>
      </w:rPr>
    </w:lvl>
    <w:lvl w:ilvl="2">
      <w:start w:val="2"/>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820" w:hanging="2160"/>
      </w:pPr>
      <w:rPr>
        <w:rFonts w:hint="default"/>
      </w:rPr>
    </w:lvl>
    <w:lvl w:ilvl="8">
      <w:start w:val="1"/>
      <w:numFmt w:val="decimal"/>
      <w:lvlText w:val="%1.%2.%3.%4.%5.%6.%7.%8.%9"/>
      <w:lvlJc w:val="left"/>
      <w:pPr>
        <w:ind w:left="5200" w:hanging="2160"/>
      </w:pPr>
      <w:rPr>
        <w:rFonts w:hint="default"/>
      </w:rPr>
    </w:lvl>
  </w:abstractNum>
  <w:num w:numId="1" w16cid:durableId="1199124474">
    <w:abstractNumId w:val="0"/>
  </w:num>
  <w:num w:numId="2" w16cid:durableId="34232707">
    <w:abstractNumId w:val="39"/>
  </w:num>
  <w:num w:numId="3" w16cid:durableId="154492093">
    <w:abstractNumId w:val="8"/>
  </w:num>
  <w:num w:numId="4" w16cid:durableId="784426475">
    <w:abstractNumId w:val="11"/>
  </w:num>
  <w:num w:numId="5" w16cid:durableId="2036687291">
    <w:abstractNumId w:val="13"/>
  </w:num>
  <w:num w:numId="6" w16cid:durableId="1714697298">
    <w:abstractNumId w:val="7"/>
  </w:num>
  <w:num w:numId="7" w16cid:durableId="851647059">
    <w:abstractNumId w:val="30"/>
  </w:num>
  <w:num w:numId="8" w16cid:durableId="1497303093">
    <w:abstractNumId w:val="38"/>
  </w:num>
  <w:num w:numId="9" w16cid:durableId="224533902">
    <w:abstractNumId w:val="48"/>
  </w:num>
  <w:num w:numId="10" w16cid:durableId="23412244">
    <w:abstractNumId w:val="28"/>
  </w:num>
  <w:num w:numId="11" w16cid:durableId="1999648987">
    <w:abstractNumId w:val="27"/>
  </w:num>
  <w:num w:numId="12" w16cid:durableId="1088843246">
    <w:abstractNumId w:val="16"/>
  </w:num>
  <w:num w:numId="13" w16cid:durableId="980113559">
    <w:abstractNumId w:val="47"/>
  </w:num>
  <w:num w:numId="14" w16cid:durableId="1817797154">
    <w:abstractNumId w:val="42"/>
  </w:num>
  <w:num w:numId="15" w16cid:durableId="131412560">
    <w:abstractNumId w:val="46"/>
  </w:num>
  <w:num w:numId="16" w16cid:durableId="958075238">
    <w:abstractNumId w:val="29"/>
  </w:num>
  <w:num w:numId="17" w16cid:durableId="2006862066">
    <w:abstractNumId w:val="12"/>
  </w:num>
  <w:num w:numId="18" w16cid:durableId="1127890469">
    <w:abstractNumId w:val="40"/>
  </w:num>
  <w:num w:numId="19" w16cid:durableId="385960362">
    <w:abstractNumId w:val="19"/>
  </w:num>
  <w:num w:numId="20" w16cid:durableId="1561594506">
    <w:abstractNumId w:val="4"/>
  </w:num>
  <w:num w:numId="21" w16cid:durableId="1148865070">
    <w:abstractNumId w:val="34"/>
  </w:num>
  <w:num w:numId="22" w16cid:durableId="602955389">
    <w:abstractNumId w:val="9"/>
  </w:num>
  <w:num w:numId="23" w16cid:durableId="1054816879">
    <w:abstractNumId w:val="21"/>
  </w:num>
  <w:num w:numId="24" w16cid:durableId="92752800">
    <w:abstractNumId w:val="17"/>
  </w:num>
  <w:num w:numId="25" w16cid:durableId="1817912098">
    <w:abstractNumId w:val="44"/>
  </w:num>
  <w:num w:numId="26" w16cid:durableId="1510414950">
    <w:abstractNumId w:val="10"/>
  </w:num>
  <w:num w:numId="27" w16cid:durableId="508834800">
    <w:abstractNumId w:val="6"/>
  </w:num>
  <w:num w:numId="28" w16cid:durableId="705721176">
    <w:abstractNumId w:val="41"/>
  </w:num>
  <w:num w:numId="29" w16cid:durableId="1027950198">
    <w:abstractNumId w:val="23"/>
  </w:num>
  <w:num w:numId="30" w16cid:durableId="1325008929">
    <w:abstractNumId w:val="37"/>
  </w:num>
  <w:num w:numId="31" w16cid:durableId="1995058677">
    <w:abstractNumId w:val="18"/>
  </w:num>
  <w:num w:numId="32" w16cid:durableId="34234238">
    <w:abstractNumId w:val="43"/>
  </w:num>
  <w:num w:numId="33" w16cid:durableId="2124494162">
    <w:abstractNumId w:val="31"/>
  </w:num>
  <w:num w:numId="34" w16cid:durableId="116488059">
    <w:abstractNumId w:val="22"/>
  </w:num>
  <w:num w:numId="35" w16cid:durableId="1692683040">
    <w:abstractNumId w:val="33"/>
  </w:num>
  <w:num w:numId="36" w16cid:durableId="1882861366">
    <w:abstractNumId w:val="35"/>
  </w:num>
  <w:num w:numId="37" w16cid:durableId="1782070495">
    <w:abstractNumId w:val="5"/>
  </w:num>
  <w:num w:numId="38" w16cid:durableId="1890729693">
    <w:abstractNumId w:val="25"/>
  </w:num>
  <w:num w:numId="39" w16cid:durableId="1645964485">
    <w:abstractNumId w:val="2"/>
  </w:num>
  <w:num w:numId="40" w16cid:durableId="221910687">
    <w:abstractNumId w:val="1"/>
  </w:num>
  <w:num w:numId="41" w16cid:durableId="1501043870">
    <w:abstractNumId w:val="26"/>
  </w:num>
  <w:num w:numId="42" w16cid:durableId="831721351">
    <w:abstractNumId w:val="14"/>
  </w:num>
  <w:num w:numId="43" w16cid:durableId="1280262784">
    <w:abstractNumId w:val="32"/>
  </w:num>
  <w:num w:numId="44" w16cid:durableId="317199206">
    <w:abstractNumId w:val="3"/>
  </w:num>
  <w:num w:numId="45" w16cid:durableId="1894539970">
    <w:abstractNumId w:val="36"/>
  </w:num>
  <w:num w:numId="46" w16cid:durableId="155147562">
    <w:abstractNumId w:val="20"/>
  </w:num>
  <w:num w:numId="47" w16cid:durableId="264073147">
    <w:abstractNumId w:val="15"/>
  </w:num>
  <w:num w:numId="48" w16cid:durableId="737704354">
    <w:abstractNumId w:val="24"/>
  </w:num>
  <w:num w:numId="49" w16cid:durableId="7006689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1C"/>
    <w:rsid w:val="00003D4E"/>
    <w:rsid w:val="00004444"/>
    <w:rsid w:val="000047E2"/>
    <w:rsid w:val="0000501C"/>
    <w:rsid w:val="000054F7"/>
    <w:rsid w:val="00011521"/>
    <w:rsid w:val="000143D0"/>
    <w:rsid w:val="000167FC"/>
    <w:rsid w:val="00016F67"/>
    <w:rsid w:val="00020018"/>
    <w:rsid w:val="000208C2"/>
    <w:rsid w:val="00023FB9"/>
    <w:rsid w:val="0002747F"/>
    <w:rsid w:val="00031AD8"/>
    <w:rsid w:val="00033866"/>
    <w:rsid w:val="00035135"/>
    <w:rsid w:val="00036C5F"/>
    <w:rsid w:val="000401A1"/>
    <w:rsid w:val="00041204"/>
    <w:rsid w:val="0004518C"/>
    <w:rsid w:val="00045CBC"/>
    <w:rsid w:val="00050ECA"/>
    <w:rsid w:val="000616C1"/>
    <w:rsid w:val="0006200F"/>
    <w:rsid w:val="00066F17"/>
    <w:rsid w:val="00070112"/>
    <w:rsid w:val="00070D53"/>
    <w:rsid w:val="000714CD"/>
    <w:rsid w:val="00072127"/>
    <w:rsid w:val="00072159"/>
    <w:rsid w:val="00076BF3"/>
    <w:rsid w:val="00077ED4"/>
    <w:rsid w:val="000800A3"/>
    <w:rsid w:val="00080A7D"/>
    <w:rsid w:val="0008377C"/>
    <w:rsid w:val="0008437E"/>
    <w:rsid w:val="00086286"/>
    <w:rsid w:val="00086894"/>
    <w:rsid w:val="00086ACB"/>
    <w:rsid w:val="000924A2"/>
    <w:rsid w:val="00092C89"/>
    <w:rsid w:val="000974D6"/>
    <w:rsid w:val="000A29CD"/>
    <w:rsid w:val="000A3574"/>
    <w:rsid w:val="000A35ED"/>
    <w:rsid w:val="000A3F35"/>
    <w:rsid w:val="000A4501"/>
    <w:rsid w:val="000A6F33"/>
    <w:rsid w:val="000B2BD0"/>
    <w:rsid w:val="000B4516"/>
    <w:rsid w:val="000B45C7"/>
    <w:rsid w:val="000B460B"/>
    <w:rsid w:val="000B4BE1"/>
    <w:rsid w:val="000B56FB"/>
    <w:rsid w:val="000B68F3"/>
    <w:rsid w:val="000B73BD"/>
    <w:rsid w:val="000C0CBE"/>
    <w:rsid w:val="000C2DE2"/>
    <w:rsid w:val="000C45B3"/>
    <w:rsid w:val="000C5CF3"/>
    <w:rsid w:val="000C6D1D"/>
    <w:rsid w:val="000D0603"/>
    <w:rsid w:val="000D24A6"/>
    <w:rsid w:val="000D2BB1"/>
    <w:rsid w:val="000D56C9"/>
    <w:rsid w:val="000D7238"/>
    <w:rsid w:val="000E0E78"/>
    <w:rsid w:val="000E707A"/>
    <w:rsid w:val="000E7B21"/>
    <w:rsid w:val="000F0EBA"/>
    <w:rsid w:val="000F1128"/>
    <w:rsid w:val="000F13B6"/>
    <w:rsid w:val="000F5BBB"/>
    <w:rsid w:val="00102552"/>
    <w:rsid w:val="00102DB5"/>
    <w:rsid w:val="0011278E"/>
    <w:rsid w:val="0011475C"/>
    <w:rsid w:val="00115E42"/>
    <w:rsid w:val="001207CE"/>
    <w:rsid w:val="00120A1A"/>
    <w:rsid w:val="00122F5A"/>
    <w:rsid w:val="001279E2"/>
    <w:rsid w:val="0013019C"/>
    <w:rsid w:val="00130757"/>
    <w:rsid w:val="0013177D"/>
    <w:rsid w:val="00133D65"/>
    <w:rsid w:val="00134357"/>
    <w:rsid w:val="001418B3"/>
    <w:rsid w:val="00156A7E"/>
    <w:rsid w:val="00156D3A"/>
    <w:rsid w:val="00162A4B"/>
    <w:rsid w:val="001637DC"/>
    <w:rsid w:val="0016388D"/>
    <w:rsid w:val="00165142"/>
    <w:rsid w:val="00167EC2"/>
    <w:rsid w:val="00173483"/>
    <w:rsid w:val="00173F63"/>
    <w:rsid w:val="001749BC"/>
    <w:rsid w:val="00174C5E"/>
    <w:rsid w:val="00176877"/>
    <w:rsid w:val="0017736E"/>
    <w:rsid w:val="00177E56"/>
    <w:rsid w:val="00181315"/>
    <w:rsid w:val="00182752"/>
    <w:rsid w:val="00186A5B"/>
    <w:rsid w:val="00190FC6"/>
    <w:rsid w:val="0019445C"/>
    <w:rsid w:val="0019629B"/>
    <w:rsid w:val="001A4175"/>
    <w:rsid w:val="001A7C9B"/>
    <w:rsid w:val="001B529C"/>
    <w:rsid w:val="001B5458"/>
    <w:rsid w:val="001B5E72"/>
    <w:rsid w:val="001D5974"/>
    <w:rsid w:val="001D6674"/>
    <w:rsid w:val="001E32E3"/>
    <w:rsid w:val="001E3531"/>
    <w:rsid w:val="001E3AB5"/>
    <w:rsid w:val="001E5108"/>
    <w:rsid w:val="001E70FC"/>
    <w:rsid w:val="001F43C6"/>
    <w:rsid w:val="001F6EBA"/>
    <w:rsid w:val="001F74EA"/>
    <w:rsid w:val="0020003F"/>
    <w:rsid w:val="0020059D"/>
    <w:rsid w:val="00203017"/>
    <w:rsid w:val="00204BD5"/>
    <w:rsid w:val="00205F0C"/>
    <w:rsid w:val="00213354"/>
    <w:rsid w:val="0021613F"/>
    <w:rsid w:val="0021706E"/>
    <w:rsid w:val="00217169"/>
    <w:rsid w:val="00217DBF"/>
    <w:rsid w:val="00220524"/>
    <w:rsid w:val="0022196F"/>
    <w:rsid w:val="00226AD3"/>
    <w:rsid w:val="0023039C"/>
    <w:rsid w:val="00232B84"/>
    <w:rsid w:val="00235592"/>
    <w:rsid w:val="00235CD8"/>
    <w:rsid w:val="0024039A"/>
    <w:rsid w:val="0024311D"/>
    <w:rsid w:val="002464F8"/>
    <w:rsid w:val="002504A4"/>
    <w:rsid w:val="00254E0D"/>
    <w:rsid w:val="002552C3"/>
    <w:rsid w:val="002564DA"/>
    <w:rsid w:val="00256B51"/>
    <w:rsid w:val="002579E3"/>
    <w:rsid w:val="0026055F"/>
    <w:rsid w:val="0026215F"/>
    <w:rsid w:val="00263CAC"/>
    <w:rsid w:val="00270591"/>
    <w:rsid w:val="002722C5"/>
    <w:rsid w:val="0027525E"/>
    <w:rsid w:val="002753C1"/>
    <w:rsid w:val="00280F31"/>
    <w:rsid w:val="00283A0C"/>
    <w:rsid w:val="002840EE"/>
    <w:rsid w:val="00284A46"/>
    <w:rsid w:val="00287D0F"/>
    <w:rsid w:val="0029391C"/>
    <w:rsid w:val="00294029"/>
    <w:rsid w:val="002A18D2"/>
    <w:rsid w:val="002A1A0D"/>
    <w:rsid w:val="002A1E95"/>
    <w:rsid w:val="002A2D3A"/>
    <w:rsid w:val="002A6A67"/>
    <w:rsid w:val="002A7B90"/>
    <w:rsid w:val="002B08D3"/>
    <w:rsid w:val="002B2695"/>
    <w:rsid w:val="002B7462"/>
    <w:rsid w:val="002C5B69"/>
    <w:rsid w:val="002C6D2C"/>
    <w:rsid w:val="002D30A1"/>
    <w:rsid w:val="002D3AEE"/>
    <w:rsid w:val="002E4A93"/>
    <w:rsid w:val="002E6D6F"/>
    <w:rsid w:val="002F4B6B"/>
    <w:rsid w:val="0030005C"/>
    <w:rsid w:val="003007BF"/>
    <w:rsid w:val="00302D0A"/>
    <w:rsid w:val="00303959"/>
    <w:rsid w:val="00304E58"/>
    <w:rsid w:val="003065A2"/>
    <w:rsid w:val="00306BA0"/>
    <w:rsid w:val="0030746D"/>
    <w:rsid w:val="00311AE6"/>
    <w:rsid w:val="00311BA4"/>
    <w:rsid w:val="00311FEE"/>
    <w:rsid w:val="00312E3C"/>
    <w:rsid w:val="003131CD"/>
    <w:rsid w:val="0031592B"/>
    <w:rsid w:val="003176BE"/>
    <w:rsid w:val="0032222C"/>
    <w:rsid w:val="0032531E"/>
    <w:rsid w:val="00325B4E"/>
    <w:rsid w:val="00327A65"/>
    <w:rsid w:val="003327B8"/>
    <w:rsid w:val="0033420C"/>
    <w:rsid w:val="00334E3D"/>
    <w:rsid w:val="00336B35"/>
    <w:rsid w:val="00337FEF"/>
    <w:rsid w:val="0034094F"/>
    <w:rsid w:val="00346474"/>
    <w:rsid w:val="00350046"/>
    <w:rsid w:val="003507F9"/>
    <w:rsid w:val="00352DCA"/>
    <w:rsid w:val="003559EF"/>
    <w:rsid w:val="0035614B"/>
    <w:rsid w:val="0036055B"/>
    <w:rsid w:val="00363EAE"/>
    <w:rsid w:val="00364361"/>
    <w:rsid w:val="0036656C"/>
    <w:rsid w:val="003746D2"/>
    <w:rsid w:val="0037543B"/>
    <w:rsid w:val="003920CC"/>
    <w:rsid w:val="00393E6D"/>
    <w:rsid w:val="00394DAB"/>
    <w:rsid w:val="00395865"/>
    <w:rsid w:val="003A22F8"/>
    <w:rsid w:val="003A570B"/>
    <w:rsid w:val="003A5E82"/>
    <w:rsid w:val="003B05DA"/>
    <w:rsid w:val="003B3959"/>
    <w:rsid w:val="003B73B7"/>
    <w:rsid w:val="003B78C5"/>
    <w:rsid w:val="003C02E2"/>
    <w:rsid w:val="003D3F0B"/>
    <w:rsid w:val="003D443E"/>
    <w:rsid w:val="003E1057"/>
    <w:rsid w:val="003E2AA1"/>
    <w:rsid w:val="003E7D00"/>
    <w:rsid w:val="003F0706"/>
    <w:rsid w:val="003F0D09"/>
    <w:rsid w:val="003F26C2"/>
    <w:rsid w:val="003F5C70"/>
    <w:rsid w:val="004019EE"/>
    <w:rsid w:val="004031E2"/>
    <w:rsid w:val="00411EEC"/>
    <w:rsid w:val="004138BF"/>
    <w:rsid w:val="004146B7"/>
    <w:rsid w:val="004168F4"/>
    <w:rsid w:val="00423BF7"/>
    <w:rsid w:val="00424EB0"/>
    <w:rsid w:val="00426088"/>
    <w:rsid w:val="00427C20"/>
    <w:rsid w:val="00434D69"/>
    <w:rsid w:val="00440104"/>
    <w:rsid w:val="0044019B"/>
    <w:rsid w:val="00445DA5"/>
    <w:rsid w:val="0045170D"/>
    <w:rsid w:val="0045542E"/>
    <w:rsid w:val="00455759"/>
    <w:rsid w:val="00456098"/>
    <w:rsid w:val="004573BF"/>
    <w:rsid w:val="0045795E"/>
    <w:rsid w:val="00466D57"/>
    <w:rsid w:val="00473566"/>
    <w:rsid w:val="0047434F"/>
    <w:rsid w:val="00476532"/>
    <w:rsid w:val="004813BC"/>
    <w:rsid w:val="0048263B"/>
    <w:rsid w:val="00486AC8"/>
    <w:rsid w:val="00496082"/>
    <w:rsid w:val="004A4124"/>
    <w:rsid w:val="004A4C57"/>
    <w:rsid w:val="004B0870"/>
    <w:rsid w:val="004B34A3"/>
    <w:rsid w:val="004B4682"/>
    <w:rsid w:val="004B69B8"/>
    <w:rsid w:val="004C0376"/>
    <w:rsid w:val="004D1957"/>
    <w:rsid w:val="004D2CA7"/>
    <w:rsid w:val="004D3A5A"/>
    <w:rsid w:val="004E0572"/>
    <w:rsid w:val="004E2FF6"/>
    <w:rsid w:val="004E4CC7"/>
    <w:rsid w:val="004E7D33"/>
    <w:rsid w:val="004F6025"/>
    <w:rsid w:val="004F770B"/>
    <w:rsid w:val="0050242D"/>
    <w:rsid w:val="00503B5B"/>
    <w:rsid w:val="005053ED"/>
    <w:rsid w:val="00505D84"/>
    <w:rsid w:val="0051311D"/>
    <w:rsid w:val="00516639"/>
    <w:rsid w:val="00517E8B"/>
    <w:rsid w:val="00522891"/>
    <w:rsid w:val="00522DC5"/>
    <w:rsid w:val="00523D5A"/>
    <w:rsid w:val="00524657"/>
    <w:rsid w:val="0052571F"/>
    <w:rsid w:val="005312D5"/>
    <w:rsid w:val="0053730B"/>
    <w:rsid w:val="005407F1"/>
    <w:rsid w:val="00540876"/>
    <w:rsid w:val="00542130"/>
    <w:rsid w:val="00544A05"/>
    <w:rsid w:val="005554C6"/>
    <w:rsid w:val="00560724"/>
    <w:rsid w:val="005716A4"/>
    <w:rsid w:val="005726C1"/>
    <w:rsid w:val="0057322C"/>
    <w:rsid w:val="00573EC7"/>
    <w:rsid w:val="00582C61"/>
    <w:rsid w:val="00583260"/>
    <w:rsid w:val="005869DC"/>
    <w:rsid w:val="005870DA"/>
    <w:rsid w:val="00587A48"/>
    <w:rsid w:val="0059027B"/>
    <w:rsid w:val="0059073A"/>
    <w:rsid w:val="00591237"/>
    <w:rsid w:val="005926F4"/>
    <w:rsid w:val="00594D12"/>
    <w:rsid w:val="00597C08"/>
    <w:rsid w:val="005A13D8"/>
    <w:rsid w:val="005A1A91"/>
    <w:rsid w:val="005A2775"/>
    <w:rsid w:val="005B34D8"/>
    <w:rsid w:val="005C4BEB"/>
    <w:rsid w:val="005D024E"/>
    <w:rsid w:val="005D6871"/>
    <w:rsid w:val="005D7119"/>
    <w:rsid w:val="005E2A8C"/>
    <w:rsid w:val="005E3BA7"/>
    <w:rsid w:val="005E51E5"/>
    <w:rsid w:val="005E57C8"/>
    <w:rsid w:val="005F2921"/>
    <w:rsid w:val="005F40E5"/>
    <w:rsid w:val="005F70C4"/>
    <w:rsid w:val="005F74A9"/>
    <w:rsid w:val="0060162B"/>
    <w:rsid w:val="00602B4D"/>
    <w:rsid w:val="00603621"/>
    <w:rsid w:val="00607863"/>
    <w:rsid w:val="006105AB"/>
    <w:rsid w:val="00611478"/>
    <w:rsid w:val="00616B30"/>
    <w:rsid w:val="006172DA"/>
    <w:rsid w:val="00620C75"/>
    <w:rsid w:val="00624297"/>
    <w:rsid w:val="00631288"/>
    <w:rsid w:val="006410E9"/>
    <w:rsid w:val="00641FA0"/>
    <w:rsid w:val="00642800"/>
    <w:rsid w:val="00645072"/>
    <w:rsid w:val="0064507C"/>
    <w:rsid w:val="00646DE9"/>
    <w:rsid w:val="006521DB"/>
    <w:rsid w:val="00664FEB"/>
    <w:rsid w:val="006671F4"/>
    <w:rsid w:val="00671DC1"/>
    <w:rsid w:val="00673D3E"/>
    <w:rsid w:val="00674FAF"/>
    <w:rsid w:val="00680CE9"/>
    <w:rsid w:val="0068385C"/>
    <w:rsid w:val="00685843"/>
    <w:rsid w:val="0068637E"/>
    <w:rsid w:val="006947D1"/>
    <w:rsid w:val="006A0934"/>
    <w:rsid w:val="006A1C38"/>
    <w:rsid w:val="006A3C4E"/>
    <w:rsid w:val="006A5E01"/>
    <w:rsid w:val="006A77AF"/>
    <w:rsid w:val="006B23F1"/>
    <w:rsid w:val="006B552A"/>
    <w:rsid w:val="006C27D1"/>
    <w:rsid w:val="006C349B"/>
    <w:rsid w:val="006C6619"/>
    <w:rsid w:val="006C669F"/>
    <w:rsid w:val="006D099F"/>
    <w:rsid w:val="006D6141"/>
    <w:rsid w:val="006D6163"/>
    <w:rsid w:val="006D67EF"/>
    <w:rsid w:val="006E0A0E"/>
    <w:rsid w:val="006E11AC"/>
    <w:rsid w:val="006E1D6A"/>
    <w:rsid w:val="006E21B9"/>
    <w:rsid w:val="006E6E4C"/>
    <w:rsid w:val="006E7E99"/>
    <w:rsid w:val="006F191D"/>
    <w:rsid w:val="006F39E8"/>
    <w:rsid w:val="006F53DE"/>
    <w:rsid w:val="006F54FE"/>
    <w:rsid w:val="006F65D2"/>
    <w:rsid w:val="006F696E"/>
    <w:rsid w:val="006F7E88"/>
    <w:rsid w:val="00700E2A"/>
    <w:rsid w:val="00704CB3"/>
    <w:rsid w:val="007068C9"/>
    <w:rsid w:val="0071065D"/>
    <w:rsid w:val="00713499"/>
    <w:rsid w:val="00713AB3"/>
    <w:rsid w:val="00715EE4"/>
    <w:rsid w:val="00717BAD"/>
    <w:rsid w:val="00723C4B"/>
    <w:rsid w:val="00725628"/>
    <w:rsid w:val="00734679"/>
    <w:rsid w:val="00735556"/>
    <w:rsid w:val="007453EB"/>
    <w:rsid w:val="0074592F"/>
    <w:rsid w:val="00754311"/>
    <w:rsid w:val="007549E0"/>
    <w:rsid w:val="00763BF1"/>
    <w:rsid w:val="00763F4D"/>
    <w:rsid w:val="00767C21"/>
    <w:rsid w:val="00771222"/>
    <w:rsid w:val="0077124C"/>
    <w:rsid w:val="00775F8F"/>
    <w:rsid w:val="0078092A"/>
    <w:rsid w:val="00782260"/>
    <w:rsid w:val="00784A3F"/>
    <w:rsid w:val="00786434"/>
    <w:rsid w:val="00792BCF"/>
    <w:rsid w:val="0079574A"/>
    <w:rsid w:val="00796E79"/>
    <w:rsid w:val="007A5F8C"/>
    <w:rsid w:val="007B102C"/>
    <w:rsid w:val="007B3DDB"/>
    <w:rsid w:val="007B4C02"/>
    <w:rsid w:val="007B6EB9"/>
    <w:rsid w:val="007B7359"/>
    <w:rsid w:val="007D3446"/>
    <w:rsid w:val="007D749B"/>
    <w:rsid w:val="007E3ECA"/>
    <w:rsid w:val="007E5D92"/>
    <w:rsid w:val="007E5EE7"/>
    <w:rsid w:val="007E6CAA"/>
    <w:rsid w:val="007F3D2D"/>
    <w:rsid w:val="007F424D"/>
    <w:rsid w:val="007F6F22"/>
    <w:rsid w:val="008020B6"/>
    <w:rsid w:val="00806790"/>
    <w:rsid w:val="00811DCF"/>
    <w:rsid w:val="00815FE9"/>
    <w:rsid w:val="00822326"/>
    <w:rsid w:val="008251FC"/>
    <w:rsid w:val="00825953"/>
    <w:rsid w:val="00832B62"/>
    <w:rsid w:val="00832FC6"/>
    <w:rsid w:val="00835B12"/>
    <w:rsid w:val="00835C3A"/>
    <w:rsid w:val="00836ADF"/>
    <w:rsid w:val="0085526A"/>
    <w:rsid w:val="008564E0"/>
    <w:rsid w:val="00862322"/>
    <w:rsid w:val="00864D46"/>
    <w:rsid w:val="00866452"/>
    <w:rsid w:val="0087105E"/>
    <w:rsid w:val="008739EB"/>
    <w:rsid w:val="0087455D"/>
    <w:rsid w:val="00874C24"/>
    <w:rsid w:val="00874CC0"/>
    <w:rsid w:val="008778C0"/>
    <w:rsid w:val="00881B24"/>
    <w:rsid w:val="00883185"/>
    <w:rsid w:val="008907A8"/>
    <w:rsid w:val="00892DE1"/>
    <w:rsid w:val="00897BF2"/>
    <w:rsid w:val="008A19FB"/>
    <w:rsid w:val="008A406C"/>
    <w:rsid w:val="008A5713"/>
    <w:rsid w:val="008B2395"/>
    <w:rsid w:val="008B2B2B"/>
    <w:rsid w:val="008B309B"/>
    <w:rsid w:val="008B396E"/>
    <w:rsid w:val="008C1A77"/>
    <w:rsid w:val="008C2681"/>
    <w:rsid w:val="008C38FE"/>
    <w:rsid w:val="008D1EAD"/>
    <w:rsid w:val="008D626F"/>
    <w:rsid w:val="008D6848"/>
    <w:rsid w:val="008D6898"/>
    <w:rsid w:val="008E3750"/>
    <w:rsid w:val="008E3CB3"/>
    <w:rsid w:val="008E5ED7"/>
    <w:rsid w:val="008F5779"/>
    <w:rsid w:val="00900F35"/>
    <w:rsid w:val="0090301A"/>
    <w:rsid w:val="009110C4"/>
    <w:rsid w:val="00914A57"/>
    <w:rsid w:val="0091556A"/>
    <w:rsid w:val="0092551E"/>
    <w:rsid w:val="00930B88"/>
    <w:rsid w:val="00932A0F"/>
    <w:rsid w:val="00937214"/>
    <w:rsid w:val="009456AE"/>
    <w:rsid w:val="00947A97"/>
    <w:rsid w:val="00953FBF"/>
    <w:rsid w:val="009543CD"/>
    <w:rsid w:val="009575E2"/>
    <w:rsid w:val="009578CA"/>
    <w:rsid w:val="00961578"/>
    <w:rsid w:val="00974291"/>
    <w:rsid w:val="00977BB5"/>
    <w:rsid w:val="00980792"/>
    <w:rsid w:val="00980FFB"/>
    <w:rsid w:val="009A2ACE"/>
    <w:rsid w:val="009A5416"/>
    <w:rsid w:val="009A795A"/>
    <w:rsid w:val="009B39C5"/>
    <w:rsid w:val="009B3F74"/>
    <w:rsid w:val="009B408D"/>
    <w:rsid w:val="009B438D"/>
    <w:rsid w:val="009C0C0A"/>
    <w:rsid w:val="009C0D26"/>
    <w:rsid w:val="009C6157"/>
    <w:rsid w:val="009D0EED"/>
    <w:rsid w:val="009D7001"/>
    <w:rsid w:val="009D763C"/>
    <w:rsid w:val="009E3E50"/>
    <w:rsid w:val="009E3F42"/>
    <w:rsid w:val="009E4CE1"/>
    <w:rsid w:val="009F7510"/>
    <w:rsid w:val="00A014C3"/>
    <w:rsid w:val="00A018E8"/>
    <w:rsid w:val="00A064B9"/>
    <w:rsid w:val="00A07A3E"/>
    <w:rsid w:val="00A108B2"/>
    <w:rsid w:val="00A10CF7"/>
    <w:rsid w:val="00A13985"/>
    <w:rsid w:val="00A260B0"/>
    <w:rsid w:val="00A27096"/>
    <w:rsid w:val="00A338AA"/>
    <w:rsid w:val="00A4067C"/>
    <w:rsid w:val="00A45E06"/>
    <w:rsid w:val="00A52517"/>
    <w:rsid w:val="00A52CBC"/>
    <w:rsid w:val="00A532E3"/>
    <w:rsid w:val="00A53429"/>
    <w:rsid w:val="00A55531"/>
    <w:rsid w:val="00A55625"/>
    <w:rsid w:val="00A56723"/>
    <w:rsid w:val="00A6044E"/>
    <w:rsid w:val="00A61432"/>
    <w:rsid w:val="00A62EFF"/>
    <w:rsid w:val="00A655D7"/>
    <w:rsid w:val="00A65967"/>
    <w:rsid w:val="00A74123"/>
    <w:rsid w:val="00A754A2"/>
    <w:rsid w:val="00A80149"/>
    <w:rsid w:val="00A8084D"/>
    <w:rsid w:val="00A83560"/>
    <w:rsid w:val="00A86FD5"/>
    <w:rsid w:val="00A97551"/>
    <w:rsid w:val="00AA0405"/>
    <w:rsid w:val="00AA2AFB"/>
    <w:rsid w:val="00AB3F3C"/>
    <w:rsid w:val="00AB4D10"/>
    <w:rsid w:val="00AB4D34"/>
    <w:rsid w:val="00AB79C0"/>
    <w:rsid w:val="00AC1DD3"/>
    <w:rsid w:val="00AC225E"/>
    <w:rsid w:val="00AC540A"/>
    <w:rsid w:val="00AD1280"/>
    <w:rsid w:val="00AD1B44"/>
    <w:rsid w:val="00AD1C1C"/>
    <w:rsid w:val="00AD483C"/>
    <w:rsid w:val="00AD5810"/>
    <w:rsid w:val="00AE19B3"/>
    <w:rsid w:val="00AF4D0E"/>
    <w:rsid w:val="00AF54DE"/>
    <w:rsid w:val="00B0122D"/>
    <w:rsid w:val="00B027CC"/>
    <w:rsid w:val="00B02AC6"/>
    <w:rsid w:val="00B03EF9"/>
    <w:rsid w:val="00B0682F"/>
    <w:rsid w:val="00B177FC"/>
    <w:rsid w:val="00B17CD3"/>
    <w:rsid w:val="00B21578"/>
    <w:rsid w:val="00B2189F"/>
    <w:rsid w:val="00B24898"/>
    <w:rsid w:val="00B251AF"/>
    <w:rsid w:val="00B277DC"/>
    <w:rsid w:val="00B3624B"/>
    <w:rsid w:val="00B376C0"/>
    <w:rsid w:val="00B412D2"/>
    <w:rsid w:val="00B437B0"/>
    <w:rsid w:val="00B43D05"/>
    <w:rsid w:val="00B458C6"/>
    <w:rsid w:val="00B51E10"/>
    <w:rsid w:val="00B52505"/>
    <w:rsid w:val="00B536A0"/>
    <w:rsid w:val="00B53AF6"/>
    <w:rsid w:val="00B60191"/>
    <w:rsid w:val="00B61320"/>
    <w:rsid w:val="00B62F36"/>
    <w:rsid w:val="00B63564"/>
    <w:rsid w:val="00B648E5"/>
    <w:rsid w:val="00B67E62"/>
    <w:rsid w:val="00B7161E"/>
    <w:rsid w:val="00B722BF"/>
    <w:rsid w:val="00B7273B"/>
    <w:rsid w:val="00B74945"/>
    <w:rsid w:val="00B771E1"/>
    <w:rsid w:val="00B772D7"/>
    <w:rsid w:val="00B86A44"/>
    <w:rsid w:val="00B90240"/>
    <w:rsid w:val="00B90E81"/>
    <w:rsid w:val="00B9481D"/>
    <w:rsid w:val="00B97491"/>
    <w:rsid w:val="00B97C13"/>
    <w:rsid w:val="00BA03CD"/>
    <w:rsid w:val="00BA2672"/>
    <w:rsid w:val="00BA5DC8"/>
    <w:rsid w:val="00BB0BFE"/>
    <w:rsid w:val="00BB16BE"/>
    <w:rsid w:val="00BB22E8"/>
    <w:rsid w:val="00BB2F12"/>
    <w:rsid w:val="00BB3C88"/>
    <w:rsid w:val="00BC2433"/>
    <w:rsid w:val="00BC54ED"/>
    <w:rsid w:val="00BC5968"/>
    <w:rsid w:val="00BC6B5F"/>
    <w:rsid w:val="00BD3042"/>
    <w:rsid w:val="00BD3522"/>
    <w:rsid w:val="00BD4257"/>
    <w:rsid w:val="00BD5DB0"/>
    <w:rsid w:val="00BD6916"/>
    <w:rsid w:val="00BE1340"/>
    <w:rsid w:val="00BE5E96"/>
    <w:rsid w:val="00BE638D"/>
    <w:rsid w:val="00BF3D1A"/>
    <w:rsid w:val="00BF5E8C"/>
    <w:rsid w:val="00BF7680"/>
    <w:rsid w:val="00C014C5"/>
    <w:rsid w:val="00C030EC"/>
    <w:rsid w:val="00C036DF"/>
    <w:rsid w:val="00C05723"/>
    <w:rsid w:val="00C0637A"/>
    <w:rsid w:val="00C07319"/>
    <w:rsid w:val="00C109DF"/>
    <w:rsid w:val="00C118B7"/>
    <w:rsid w:val="00C1522F"/>
    <w:rsid w:val="00C15AB5"/>
    <w:rsid w:val="00C1720C"/>
    <w:rsid w:val="00C227B1"/>
    <w:rsid w:val="00C3278A"/>
    <w:rsid w:val="00C342AC"/>
    <w:rsid w:val="00C37304"/>
    <w:rsid w:val="00C375CD"/>
    <w:rsid w:val="00C44E32"/>
    <w:rsid w:val="00C51AE9"/>
    <w:rsid w:val="00C6328E"/>
    <w:rsid w:val="00C65D9A"/>
    <w:rsid w:val="00C677A8"/>
    <w:rsid w:val="00C71E25"/>
    <w:rsid w:val="00C72446"/>
    <w:rsid w:val="00C76432"/>
    <w:rsid w:val="00C7796F"/>
    <w:rsid w:val="00C82493"/>
    <w:rsid w:val="00C8702B"/>
    <w:rsid w:val="00C877DE"/>
    <w:rsid w:val="00C92E19"/>
    <w:rsid w:val="00C931E5"/>
    <w:rsid w:val="00C979F0"/>
    <w:rsid w:val="00CA073B"/>
    <w:rsid w:val="00CA2028"/>
    <w:rsid w:val="00CA3E71"/>
    <w:rsid w:val="00CA425A"/>
    <w:rsid w:val="00CA6053"/>
    <w:rsid w:val="00CA7A61"/>
    <w:rsid w:val="00CB4A8C"/>
    <w:rsid w:val="00CB6655"/>
    <w:rsid w:val="00CC1531"/>
    <w:rsid w:val="00CC3294"/>
    <w:rsid w:val="00CC34E8"/>
    <w:rsid w:val="00CC4C93"/>
    <w:rsid w:val="00CD094E"/>
    <w:rsid w:val="00CD0D80"/>
    <w:rsid w:val="00CD1F8C"/>
    <w:rsid w:val="00CD5A14"/>
    <w:rsid w:val="00CD7A3F"/>
    <w:rsid w:val="00CE44FF"/>
    <w:rsid w:val="00CE4A3E"/>
    <w:rsid w:val="00CE53DE"/>
    <w:rsid w:val="00CF2A04"/>
    <w:rsid w:val="00CF3D74"/>
    <w:rsid w:val="00CF6C0D"/>
    <w:rsid w:val="00D0457A"/>
    <w:rsid w:val="00D0641F"/>
    <w:rsid w:val="00D07DE1"/>
    <w:rsid w:val="00D119DC"/>
    <w:rsid w:val="00D1363D"/>
    <w:rsid w:val="00D13EE3"/>
    <w:rsid w:val="00D13EF7"/>
    <w:rsid w:val="00D15B19"/>
    <w:rsid w:val="00D17440"/>
    <w:rsid w:val="00D21EBA"/>
    <w:rsid w:val="00D2313E"/>
    <w:rsid w:val="00D24A58"/>
    <w:rsid w:val="00D30186"/>
    <w:rsid w:val="00D32759"/>
    <w:rsid w:val="00D34EB6"/>
    <w:rsid w:val="00D36475"/>
    <w:rsid w:val="00D4322D"/>
    <w:rsid w:val="00D44F67"/>
    <w:rsid w:val="00D460F0"/>
    <w:rsid w:val="00D4660F"/>
    <w:rsid w:val="00D47F78"/>
    <w:rsid w:val="00D5200A"/>
    <w:rsid w:val="00D55EDB"/>
    <w:rsid w:val="00D5650C"/>
    <w:rsid w:val="00D57AC0"/>
    <w:rsid w:val="00D606EA"/>
    <w:rsid w:val="00D63152"/>
    <w:rsid w:val="00D66F8D"/>
    <w:rsid w:val="00D677AA"/>
    <w:rsid w:val="00D71697"/>
    <w:rsid w:val="00D72178"/>
    <w:rsid w:val="00D729B1"/>
    <w:rsid w:val="00D7301E"/>
    <w:rsid w:val="00D73159"/>
    <w:rsid w:val="00D76745"/>
    <w:rsid w:val="00D76E3B"/>
    <w:rsid w:val="00D776D1"/>
    <w:rsid w:val="00D80D01"/>
    <w:rsid w:val="00D8718D"/>
    <w:rsid w:val="00D901B5"/>
    <w:rsid w:val="00D92B19"/>
    <w:rsid w:val="00D96944"/>
    <w:rsid w:val="00DA357A"/>
    <w:rsid w:val="00DA7055"/>
    <w:rsid w:val="00DA7A4E"/>
    <w:rsid w:val="00DB1B87"/>
    <w:rsid w:val="00DB7B23"/>
    <w:rsid w:val="00DB7FCE"/>
    <w:rsid w:val="00DC288F"/>
    <w:rsid w:val="00DC4D37"/>
    <w:rsid w:val="00DC6BA5"/>
    <w:rsid w:val="00DD4090"/>
    <w:rsid w:val="00DE143C"/>
    <w:rsid w:val="00DE154C"/>
    <w:rsid w:val="00DE1807"/>
    <w:rsid w:val="00DE1C54"/>
    <w:rsid w:val="00DE24FF"/>
    <w:rsid w:val="00DE4034"/>
    <w:rsid w:val="00DE5247"/>
    <w:rsid w:val="00DE52FE"/>
    <w:rsid w:val="00DE5FA8"/>
    <w:rsid w:val="00DE72EB"/>
    <w:rsid w:val="00DF01CE"/>
    <w:rsid w:val="00DF0F41"/>
    <w:rsid w:val="00DF335F"/>
    <w:rsid w:val="00DF5C8E"/>
    <w:rsid w:val="00DF7C36"/>
    <w:rsid w:val="00DF7D01"/>
    <w:rsid w:val="00E00BD2"/>
    <w:rsid w:val="00E07ACB"/>
    <w:rsid w:val="00E12D4C"/>
    <w:rsid w:val="00E17606"/>
    <w:rsid w:val="00E21904"/>
    <w:rsid w:val="00E24889"/>
    <w:rsid w:val="00E26B0C"/>
    <w:rsid w:val="00E40779"/>
    <w:rsid w:val="00E40B66"/>
    <w:rsid w:val="00E413E1"/>
    <w:rsid w:val="00E4758A"/>
    <w:rsid w:val="00E47E99"/>
    <w:rsid w:val="00E51620"/>
    <w:rsid w:val="00E51634"/>
    <w:rsid w:val="00E51BF8"/>
    <w:rsid w:val="00E537AB"/>
    <w:rsid w:val="00E53AC9"/>
    <w:rsid w:val="00E54B07"/>
    <w:rsid w:val="00E57EE6"/>
    <w:rsid w:val="00E60656"/>
    <w:rsid w:val="00E6251F"/>
    <w:rsid w:val="00E64E8D"/>
    <w:rsid w:val="00E65103"/>
    <w:rsid w:val="00E713D3"/>
    <w:rsid w:val="00E735D4"/>
    <w:rsid w:val="00E84451"/>
    <w:rsid w:val="00E854AB"/>
    <w:rsid w:val="00E9141B"/>
    <w:rsid w:val="00E92E55"/>
    <w:rsid w:val="00E939C2"/>
    <w:rsid w:val="00E97C06"/>
    <w:rsid w:val="00EA0B37"/>
    <w:rsid w:val="00EA0E43"/>
    <w:rsid w:val="00EA4F2F"/>
    <w:rsid w:val="00EA5245"/>
    <w:rsid w:val="00EA5581"/>
    <w:rsid w:val="00EB100E"/>
    <w:rsid w:val="00EB1A04"/>
    <w:rsid w:val="00EB5672"/>
    <w:rsid w:val="00EB568F"/>
    <w:rsid w:val="00EB5901"/>
    <w:rsid w:val="00ED21CD"/>
    <w:rsid w:val="00ED609F"/>
    <w:rsid w:val="00ED6708"/>
    <w:rsid w:val="00EE507A"/>
    <w:rsid w:val="00EE5155"/>
    <w:rsid w:val="00EF1849"/>
    <w:rsid w:val="00EF1EF9"/>
    <w:rsid w:val="00EF2FCC"/>
    <w:rsid w:val="00EF3A42"/>
    <w:rsid w:val="00EF3F9B"/>
    <w:rsid w:val="00EF53F2"/>
    <w:rsid w:val="00EF6098"/>
    <w:rsid w:val="00EF6B38"/>
    <w:rsid w:val="00EF7D0F"/>
    <w:rsid w:val="00F07D09"/>
    <w:rsid w:val="00F118B9"/>
    <w:rsid w:val="00F12065"/>
    <w:rsid w:val="00F14E24"/>
    <w:rsid w:val="00F16E22"/>
    <w:rsid w:val="00F26328"/>
    <w:rsid w:val="00F327A0"/>
    <w:rsid w:val="00F437F2"/>
    <w:rsid w:val="00F461B2"/>
    <w:rsid w:val="00F50519"/>
    <w:rsid w:val="00F53C03"/>
    <w:rsid w:val="00F621F3"/>
    <w:rsid w:val="00F65448"/>
    <w:rsid w:val="00F70D16"/>
    <w:rsid w:val="00F70FA6"/>
    <w:rsid w:val="00F74DFC"/>
    <w:rsid w:val="00F7787B"/>
    <w:rsid w:val="00F838D8"/>
    <w:rsid w:val="00F903EA"/>
    <w:rsid w:val="00F913F2"/>
    <w:rsid w:val="00F918B4"/>
    <w:rsid w:val="00F93173"/>
    <w:rsid w:val="00F957BE"/>
    <w:rsid w:val="00FA092B"/>
    <w:rsid w:val="00FA2193"/>
    <w:rsid w:val="00FA684D"/>
    <w:rsid w:val="00FA6AA8"/>
    <w:rsid w:val="00FB2075"/>
    <w:rsid w:val="00FB3CEF"/>
    <w:rsid w:val="00FC52F6"/>
    <w:rsid w:val="00FD0FB8"/>
    <w:rsid w:val="00FD2269"/>
    <w:rsid w:val="00FD5E4D"/>
    <w:rsid w:val="00FE3AC3"/>
    <w:rsid w:val="00FE4DE5"/>
    <w:rsid w:val="00FF5A70"/>
    <w:rsid w:val="00FF7690"/>
    <w:rsid w:val="01B17105"/>
    <w:rsid w:val="025FE6D5"/>
    <w:rsid w:val="06378582"/>
    <w:rsid w:val="07A707DC"/>
    <w:rsid w:val="08176DDA"/>
    <w:rsid w:val="081BD037"/>
    <w:rsid w:val="0831873F"/>
    <w:rsid w:val="09206DD8"/>
    <w:rsid w:val="09CE2777"/>
    <w:rsid w:val="0CFB8013"/>
    <w:rsid w:val="0D65F919"/>
    <w:rsid w:val="0DB7B9AD"/>
    <w:rsid w:val="0F7B5F8D"/>
    <w:rsid w:val="12AD9C57"/>
    <w:rsid w:val="153C8A78"/>
    <w:rsid w:val="159E9DB0"/>
    <w:rsid w:val="16EB6AC6"/>
    <w:rsid w:val="17077C30"/>
    <w:rsid w:val="1876B61F"/>
    <w:rsid w:val="1B429127"/>
    <w:rsid w:val="1BD53F5F"/>
    <w:rsid w:val="1C005515"/>
    <w:rsid w:val="1D0328C5"/>
    <w:rsid w:val="1D756DCD"/>
    <w:rsid w:val="1DB3AD3D"/>
    <w:rsid w:val="203D8E1E"/>
    <w:rsid w:val="242D497B"/>
    <w:rsid w:val="25F7354C"/>
    <w:rsid w:val="2650F163"/>
    <w:rsid w:val="265F7611"/>
    <w:rsid w:val="27DC01F1"/>
    <w:rsid w:val="29C0F347"/>
    <w:rsid w:val="2D21D4F5"/>
    <w:rsid w:val="2DF69A64"/>
    <w:rsid w:val="2E2218C8"/>
    <w:rsid w:val="303DDDC3"/>
    <w:rsid w:val="30F8F4C2"/>
    <w:rsid w:val="32970F10"/>
    <w:rsid w:val="34712E86"/>
    <w:rsid w:val="36EC6CC3"/>
    <w:rsid w:val="397B8DD8"/>
    <w:rsid w:val="3A9A4A5F"/>
    <w:rsid w:val="3AB42AEC"/>
    <w:rsid w:val="3AB99B17"/>
    <w:rsid w:val="3D56B4E3"/>
    <w:rsid w:val="3DD73595"/>
    <w:rsid w:val="3FAD9B5E"/>
    <w:rsid w:val="439EEB57"/>
    <w:rsid w:val="457CB1B5"/>
    <w:rsid w:val="47A06563"/>
    <w:rsid w:val="4B81723A"/>
    <w:rsid w:val="4F9E276C"/>
    <w:rsid w:val="50F636D4"/>
    <w:rsid w:val="542636F1"/>
    <w:rsid w:val="54B49C1A"/>
    <w:rsid w:val="55115E83"/>
    <w:rsid w:val="5532A30C"/>
    <w:rsid w:val="55781D99"/>
    <w:rsid w:val="564D95FF"/>
    <w:rsid w:val="5768950B"/>
    <w:rsid w:val="5A0D5900"/>
    <w:rsid w:val="5BD73A96"/>
    <w:rsid w:val="5D62733C"/>
    <w:rsid w:val="5F6F4534"/>
    <w:rsid w:val="60C59B2E"/>
    <w:rsid w:val="6172F00A"/>
    <w:rsid w:val="61BCFECA"/>
    <w:rsid w:val="61FC995B"/>
    <w:rsid w:val="63369B85"/>
    <w:rsid w:val="636AFD44"/>
    <w:rsid w:val="648C7CB8"/>
    <w:rsid w:val="65DE3838"/>
    <w:rsid w:val="66D8FA04"/>
    <w:rsid w:val="6980C37A"/>
    <w:rsid w:val="69F61DF3"/>
    <w:rsid w:val="6BBFF5E5"/>
    <w:rsid w:val="6E01C555"/>
    <w:rsid w:val="6E379555"/>
    <w:rsid w:val="6EB78D6B"/>
    <w:rsid w:val="7787B9B6"/>
    <w:rsid w:val="7891DCBD"/>
    <w:rsid w:val="7C086D0F"/>
    <w:rsid w:val="7FC732FA"/>
    <w:rsid w:val="7FDC2AA6"/>
    <w:rsid w:val="7FE8AB9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5BEC5"/>
  <w15:docId w15:val="{DEDC88A6-7128-41BC-B044-658E185D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3621"/>
  </w:style>
  <w:style w:type="paragraph" w:styleId="Kop1">
    <w:name w:val="heading 1"/>
    <w:basedOn w:val="Standaard"/>
    <w:next w:val="Standaard"/>
    <w:link w:val="Kop1Char"/>
    <w:uiPriority w:val="99"/>
    <w:qFormat/>
    <w:rsid w:val="00327A65"/>
    <w:pPr>
      <w:keepNext/>
      <w:spacing w:after="0"/>
      <w:outlineLvl w:val="0"/>
    </w:pPr>
    <w:rPr>
      <w:rFonts w:ascii="Times New Roman" w:eastAsiaTheme="minorEastAsia" w:hAnsi="Times New Roman"/>
      <w:b/>
      <w:bCs/>
      <w:lang w:eastAsia="nl-NL"/>
    </w:rPr>
  </w:style>
  <w:style w:type="paragraph" w:styleId="Kop2">
    <w:name w:val="heading 2"/>
    <w:basedOn w:val="Standaard"/>
    <w:next w:val="Standaard"/>
    <w:link w:val="Kop2Char"/>
    <w:uiPriority w:val="99"/>
    <w:unhideWhenUsed/>
    <w:qFormat/>
    <w:rsid w:val="006D6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5926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39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391C"/>
    <w:rPr>
      <w:rFonts w:ascii="Tahoma" w:hAnsi="Tahoma" w:cs="Tahoma"/>
      <w:sz w:val="16"/>
      <w:szCs w:val="16"/>
    </w:rPr>
  </w:style>
  <w:style w:type="character" w:customStyle="1" w:styleId="Kop2Char">
    <w:name w:val="Kop 2 Char"/>
    <w:basedOn w:val="Standaardalinea-lettertype"/>
    <w:link w:val="Kop2"/>
    <w:uiPriority w:val="99"/>
    <w:rsid w:val="006D6141"/>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6D6141"/>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9B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45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4516"/>
  </w:style>
  <w:style w:type="paragraph" w:styleId="Voettekst">
    <w:name w:val="footer"/>
    <w:basedOn w:val="Standaard"/>
    <w:link w:val="VoettekstChar"/>
    <w:uiPriority w:val="99"/>
    <w:unhideWhenUsed/>
    <w:rsid w:val="000B45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4516"/>
  </w:style>
  <w:style w:type="character" w:styleId="Hyperlink">
    <w:name w:val="Hyperlink"/>
    <w:basedOn w:val="Standaardalinea-lettertype"/>
    <w:uiPriority w:val="99"/>
    <w:unhideWhenUsed/>
    <w:rsid w:val="00A86FD5"/>
    <w:rPr>
      <w:color w:val="0000FF"/>
      <w:u w:val="single"/>
    </w:rPr>
  </w:style>
  <w:style w:type="character" w:customStyle="1" w:styleId="Kop1Char">
    <w:name w:val="Kop 1 Char"/>
    <w:basedOn w:val="Standaardalinea-lettertype"/>
    <w:link w:val="Kop1"/>
    <w:uiPriority w:val="99"/>
    <w:rsid w:val="00327A65"/>
    <w:rPr>
      <w:rFonts w:ascii="Times New Roman" w:eastAsiaTheme="minorEastAsia" w:hAnsi="Times New Roman"/>
      <w:b/>
      <w:bCs/>
      <w:lang w:eastAsia="nl-NL"/>
    </w:rPr>
  </w:style>
  <w:style w:type="character" w:styleId="Nadruk">
    <w:name w:val="Emphasis"/>
    <w:basedOn w:val="Standaardalinea-lettertype"/>
    <w:uiPriority w:val="20"/>
    <w:qFormat/>
    <w:rsid w:val="00BD3042"/>
    <w:rPr>
      <w:i/>
      <w:iCs/>
    </w:rPr>
  </w:style>
  <w:style w:type="character" w:styleId="Paginanummer">
    <w:name w:val="page number"/>
    <w:basedOn w:val="Standaardalinea-lettertype"/>
    <w:uiPriority w:val="99"/>
    <w:semiHidden/>
    <w:unhideWhenUsed/>
    <w:rsid w:val="00CA3E71"/>
  </w:style>
  <w:style w:type="paragraph" w:styleId="Lijstalinea">
    <w:name w:val="List Paragraph"/>
    <w:basedOn w:val="Standaard"/>
    <w:uiPriority w:val="34"/>
    <w:qFormat/>
    <w:rsid w:val="00CA3E71"/>
    <w:pPr>
      <w:spacing w:after="0" w:line="240" w:lineRule="auto"/>
      <w:ind w:left="720"/>
      <w:contextualSpacing/>
    </w:pPr>
    <w:rPr>
      <w:rFonts w:ascii="Verdana" w:eastAsiaTheme="minorEastAsia" w:hAnsi="Verdana"/>
      <w:sz w:val="21"/>
      <w:szCs w:val="21"/>
      <w:lang w:eastAsia="nl-NL"/>
    </w:rPr>
  </w:style>
  <w:style w:type="paragraph" w:styleId="Voetnoottekst">
    <w:name w:val="footnote text"/>
    <w:basedOn w:val="Standaard"/>
    <w:link w:val="VoetnoottekstChar"/>
    <w:uiPriority w:val="99"/>
    <w:unhideWhenUsed/>
    <w:rsid w:val="00CA3E71"/>
    <w:pPr>
      <w:spacing w:after="0" w:line="240" w:lineRule="auto"/>
    </w:pPr>
    <w:rPr>
      <w:rFonts w:ascii="Verdana" w:eastAsiaTheme="minorEastAsia" w:hAnsi="Verdana"/>
      <w:sz w:val="24"/>
      <w:szCs w:val="24"/>
      <w:lang w:eastAsia="nl-NL"/>
    </w:rPr>
  </w:style>
  <w:style w:type="character" w:customStyle="1" w:styleId="VoetnoottekstChar">
    <w:name w:val="Voetnoottekst Char"/>
    <w:basedOn w:val="Standaardalinea-lettertype"/>
    <w:link w:val="Voetnoottekst"/>
    <w:uiPriority w:val="99"/>
    <w:rsid w:val="00CA3E71"/>
    <w:rPr>
      <w:rFonts w:ascii="Verdana" w:eastAsiaTheme="minorEastAsia" w:hAnsi="Verdana"/>
      <w:sz w:val="24"/>
      <w:szCs w:val="24"/>
      <w:lang w:eastAsia="nl-NL"/>
    </w:rPr>
  </w:style>
  <w:style w:type="character" w:styleId="Voetnootmarkering">
    <w:name w:val="footnote reference"/>
    <w:basedOn w:val="Standaardalinea-lettertype"/>
    <w:uiPriority w:val="99"/>
    <w:unhideWhenUsed/>
    <w:rsid w:val="00CA3E71"/>
    <w:rPr>
      <w:vertAlign w:val="superscript"/>
    </w:rPr>
  </w:style>
  <w:style w:type="paragraph" w:customStyle="1" w:styleId="Default">
    <w:name w:val="Default"/>
    <w:rsid w:val="006E0A0E"/>
    <w:pPr>
      <w:autoSpaceDE w:val="0"/>
      <w:autoSpaceDN w:val="0"/>
      <w:adjustRightInd w:val="0"/>
      <w:spacing w:after="0" w:line="240" w:lineRule="auto"/>
    </w:pPr>
    <w:rPr>
      <w:rFonts w:ascii="Century Gothic" w:hAnsi="Century Gothic" w:cs="Century Gothic"/>
      <w:color w:val="000000"/>
      <w:sz w:val="24"/>
      <w:szCs w:val="24"/>
    </w:rPr>
  </w:style>
  <w:style w:type="table" w:customStyle="1" w:styleId="Tabelraster1">
    <w:name w:val="Tabelraster1"/>
    <w:basedOn w:val="Standaardtabel"/>
    <w:next w:val="Tabelraster"/>
    <w:uiPriority w:val="59"/>
    <w:rsid w:val="00B536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3Char">
    <w:name w:val="Kop 3 Char"/>
    <w:basedOn w:val="Standaardalinea-lettertype"/>
    <w:link w:val="Kop3"/>
    <w:uiPriority w:val="9"/>
    <w:semiHidden/>
    <w:rsid w:val="005926F4"/>
    <w:rPr>
      <w:rFonts w:asciiTheme="majorHAnsi" w:eastAsiaTheme="majorEastAsia" w:hAnsiTheme="majorHAnsi" w:cstheme="majorBidi"/>
      <w:color w:val="243F60" w:themeColor="accent1" w:themeShade="7F"/>
      <w:sz w:val="24"/>
      <w:szCs w:val="24"/>
    </w:rPr>
  </w:style>
  <w:style w:type="paragraph" w:styleId="Kopvaninhoudsopgave">
    <w:name w:val="TOC Heading"/>
    <w:basedOn w:val="Kop1"/>
    <w:next w:val="Standaard"/>
    <w:uiPriority w:val="39"/>
    <w:unhideWhenUsed/>
    <w:qFormat/>
    <w:rsid w:val="009D76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Inhopg2">
    <w:name w:val="toc 2"/>
    <w:basedOn w:val="Standaard"/>
    <w:next w:val="Standaard"/>
    <w:autoRedefine/>
    <w:uiPriority w:val="39"/>
    <w:unhideWhenUsed/>
    <w:rsid w:val="009D763C"/>
    <w:pPr>
      <w:spacing w:after="100"/>
      <w:ind w:left="220"/>
    </w:pPr>
  </w:style>
  <w:style w:type="character" w:styleId="Onopgelostemelding">
    <w:name w:val="Unresolved Mention"/>
    <w:basedOn w:val="Standaardalinea-lettertype"/>
    <w:uiPriority w:val="99"/>
    <w:semiHidden/>
    <w:unhideWhenUsed/>
    <w:rsid w:val="00181315"/>
    <w:rPr>
      <w:color w:val="605E5C"/>
      <w:shd w:val="clear" w:color="auto" w:fill="E1DFDD"/>
    </w:rPr>
  </w:style>
  <w:style w:type="character" w:customStyle="1" w:styleId="normaltextrun">
    <w:name w:val="normaltextrun"/>
    <w:basedOn w:val="Standaardalinea-lettertype"/>
    <w:rsid w:val="00642800"/>
  </w:style>
  <w:style w:type="character" w:customStyle="1" w:styleId="eop">
    <w:name w:val="eop"/>
    <w:basedOn w:val="Standaardalinea-lettertype"/>
    <w:rsid w:val="00642800"/>
  </w:style>
  <w:style w:type="character" w:customStyle="1" w:styleId="contextualspellingandgrammarerror">
    <w:name w:val="contextualspellingandgrammarerror"/>
    <w:basedOn w:val="Standaardalinea-lettertype"/>
    <w:rsid w:val="00723C4B"/>
  </w:style>
  <w:style w:type="character" w:customStyle="1" w:styleId="scxw119330565">
    <w:name w:val="scxw119330565"/>
    <w:basedOn w:val="Standaardalinea-lettertype"/>
    <w:rsid w:val="00723C4B"/>
  </w:style>
  <w:style w:type="character" w:styleId="Verwijzingopmerking">
    <w:name w:val="annotation reference"/>
    <w:basedOn w:val="Standaardalinea-lettertype"/>
    <w:uiPriority w:val="99"/>
    <w:semiHidden/>
    <w:unhideWhenUsed/>
    <w:rsid w:val="00427C20"/>
    <w:rPr>
      <w:sz w:val="16"/>
      <w:szCs w:val="16"/>
    </w:rPr>
  </w:style>
  <w:style w:type="paragraph" w:styleId="Tekstopmerking">
    <w:name w:val="annotation text"/>
    <w:basedOn w:val="Standaard"/>
    <w:link w:val="TekstopmerkingChar"/>
    <w:uiPriority w:val="99"/>
    <w:unhideWhenUsed/>
    <w:rsid w:val="00427C20"/>
    <w:pPr>
      <w:spacing w:line="240" w:lineRule="auto"/>
    </w:pPr>
    <w:rPr>
      <w:sz w:val="20"/>
      <w:szCs w:val="20"/>
    </w:rPr>
  </w:style>
  <w:style w:type="character" w:customStyle="1" w:styleId="TekstopmerkingChar">
    <w:name w:val="Tekst opmerking Char"/>
    <w:basedOn w:val="Standaardalinea-lettertype"/>
    <w:link w:val="Tekstopmerking"/>
    <w:uiPriority w:val="99"/>
    <w:rsid w:val="00427C20"/>
    <w:rPr>
      <w:sz w:val="20"/>
      <w:szCs w:val="20"/>
    </w:rPr>
  </w:style>
  <w:style w:type="paragraph" w:styleId="Onderwerpvanopmerking">
    <w:name w:val="annotation subject"/>
    <w:basedOn w:val="Tekstopmerking"/>
    <w:next w:val="Tekstopmerking"/>
    <w:link w:val="OnderwerpvanopmerkingChar"/>
    <w:uiPriority w:val="99"/>
    <w:semiHidden/>
    <w:unhideWhenUsed/>
    <w:rsid w:val="00427C20"/>
    <w:rPr>
      <w:b/>
      <w:bCs/>
    </w:rPr>
  </w:style>
  <w:style w:type="character" w:customStyle="1" w:styleId="OnderwerpvanopmerkingChar">
    <w:name w:val="Onderwerp van opmerking Char"/>
    <w:basedOn w:val="TekstopmerkingChar"/>
    <w:link w:val="Onderwerpvanopmerking"/>
    <w:uiPriority w:val="99"/>
    <w:semiHidden/>
    <w:rsid w:val="00427C20"/>
    <w:rPr>
      <w:b/>
      <w:bCs/>
      <w:sz w:val="20"/>
      <w:szCs w:val="20"/>
    </w:rPr>
  </w:style>
  <w:style w:type="paragraph" w:styleId="Inhopg3">
    <w:name w:val="toc 3"/>
    <w:basedOn w:val="Standaard"/>
    <w:next w:val="Standaard"/>
    <w:autoRedefine/>
    <w:uiPriority w:val="39"/>
    <w:unhideWhenUsed/>
    <w:rsid w:val="00350046"/>
    <w:pPr>
      <w:spacing w:after="100"/>
      <w:ind w:left="440"/>
    </w:pPr>
  </w:style>
  <w:style w:type="paragraph" w:styleId="Inhopg1">
    <w:name w:val="toc 1"/>
    <w:basedOn w:val="Standaard"/>
    <w:next w:val="Standaard"/>
    <w:autoRedefine/>
    <w:uiPriority w:val="39"/>
    <w:unhideWhenUsed/>
    <w:rsid w:val="00350046"/>
    <w:pPr>
      <w:spacing w:after="100"/>
    </w:pPr>
  </w:style>
  <w:style w:type="paragraph" w:styleId="Geenafstand">
    <w:name w:val="No Spacing"/>
    <w:uiPriority w:val="1"/>
    <w:qFormat/>
    <w:rsid w:val="00B60191"/>
    <w:pPr>
      <w:spacing w:after="0" w:line="240" w:lineRule="auto"/>
    </w:pPr>
    <w:rPr>
      <w:rFonts w:ascii="Calibri" w:eastAsia="Calibri" w:hAnsi="Calibri" w:cs="Times New Roman"/>
    </w:rPr>
  </w:style>
  <w:style w:type="paragraph" w:customStyle="1" w:styleId="paragraph">
    <w:name w:val="paragraph"/>
    <w:basedOn w:val="Standaard"/>
    <w:rsid w:val="00B60191"/>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elraster2">
    <w:name w:val="Tabelraster2"/>
    <w:basedOn w:val="Standaardtabel"/>
    <w:next w:val="Tabelraster"/>
    <w:uiPriority w:val="39"/>
    <w:rsid w:val="0013435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17C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Hyperlink0">
    <w:name w:val="Hyperlink.0"/>
    <w:basedOn w:val="Standaardalinea-lettertype"/>
    <w:rsid w:val="00B17CD3"/>
    <w:rPr>
      <w:rFonts w:ascii="Arial" w:eastAsia="Arial" w:hAnsi="Arial" w:cs="Arial"/>
      <w:outline w:val="0"/>
      <w:color w:val="0000FF"/>
      <w:u w:val="single" w:color="0000FF"/>
    </w:rPr>
  </w:style>
  <w:style w:type="character" w:styleId="GevolgdeHyperlink">
    <w:name w:val="FollowedHyperlink"/>
    <w:basedOn w:val="Standaardalinea-lettertype"/>
    <w:uiPriority w:val="99"/>
    <w:semiHidden/>
    <w:unhideWhenUsed/>
    <w:rsid w:val="00306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2765">
      <w:bodyDiv w:val="1"/>
      <w:marLeft w:val="0"/>
      <w:marRight w:val="0"/>
      <w:marTop w:val="0"/>
      <w:marBottom w:val="0"/>
      <w:divBdr>
        <w:top w:val="none" w:sz="0" w:space="0" w:color="auto"/>
        <w:left w:val="none" w:sz="0" w:space="0" w:color="auto"/>
        <w:bottom w:val="none" w:sz="0" w:space="0" w:color="auto"/>
        <w:right w:val="none" w:sz="0" w:space="0" w:color="auto"/>
      </w:divBdr>
      <w:divsChild>
        <w:div w:id="309478401">
          <w:marLeft w:val="0"/>
          <w:marRight w:val="0"/>
          <w:marTop w:val="0"/>
          <w:marBottom w:val="0"/>
          <w:divBdr>
            <w:top w:val="single" w:sz="6" w:space="0" w:color="D9D9D9"/>
            <w:left w:val="single" w:sz="6" w:space="0" w:color="D9D9D9"/>
            <w:bottom w:val="single" w:sz="6" w:space="0" w:color="D9D9D9"/>
            <w:right w:val="single" w:sz="6" w:space="0" w:color="D9D9D9"/>
          </w:divBdr>
          <w:divsChild>
            <w:div w:id="234978490">
              <w:marLeft w:val="0"/>
              <w:marRight w:val="-45"/>
              <w:marTop w:val="0"/>
              <w:marBottom w:val="0"/>
              <w:divBdr>
                <w:top w:val="none" w:sz="0" w:space="0" w:color="auto"/>
                <w:left w:val="none" w:sz="0" w:space="0" w:color="auto"/>
                <w:bottom w:val="none" w:sz="0" w:space="0" w:color="auto"/>
                <w:right w:val="none" w:sz="0" w:space="0" w:color="auto"/>
              </w:divBdr>
            </w:div>
          </w:divsChild>
        </w:div>
        <w:div w:id="350763858">
          <w:marLeft w:val="0"/>
          <w:marRight w:val="0"/>
          <w:marTop w:val="0"/>
          <w:marBottom w:val="0"/>
          <w:divBdr>
            <w:top w:val="single" w:sz="6" w:space="0" w:color="D9D9D9"/>
            <w:left w:val="single" w:sz="6" w:space="0" w:color="D9D9D9"/>
            <w:bottom w:val="single" w:sz="6" w:space="0" w:color="D9D9D9"/>
            <w:right w:val="single" w:sz="6" w:space="0" w:color="D9D9D9"/>
          </w:divBdr>
          <w:divsChild>
            <w:div w:id="437532166">
              <w:marLeft w:val="0"/>
              <w:marRight w:val="-45"/>
              <w:marTop w:val="0"/>
              <w:marBottom w:val="0"/>
              <w:divBdr>
                <w:top w:val="none" w:sz="0" w:space="0" w:color="auto"/>
                <w:left w:val="none" w:sz="0" w:space="0" w:color="auto"/>
                <w:bottom w:val="none" w:sz="0" w:space="0" w:color="auto"/>
                <w:right w:val="none" w:sz="0" w:space="0" w:color="auto"/>
              </w:divBdr>
            </w:div>
          </w:divsChild>
        </w:div>
        <w:div w:id="405957447">
          <w:marLeft w:val="0"/>
          <w:marRight w:val="0"/>
          <w:marTop w:val="0"/>
          <w:marBottom w:val="0"/>
          <w:divBdr>
            <w:top w:val="single" w:sz="6" w:space="0" w:color="D9D9D9"/>
            <w:left w:val="single" w:sz="6" w:space="0" w:color="D9D9D9"/>
            <w:bottom w:val="single" w:sz="6" w:space="0" w:color="D9D9D9"/>
            <w:right w:val="single" w:sz="6" w:space="0" w:color="D9D9D9"/>
          </w:divBdr>
          <w:divsChild>
            <w:div w:id="713888723">
              <w:marLeft w:val="0"/>
              <w:marRight w:val="-45"/>
              <w:marTop w:val="0"/>
              <w:marBottom w:val="0"/>
              <w:divBdr>
                <w:top w:val="none" w:sz="0" w:space="0" w:color="auto"/>
                <w:left w:val="none" w:sz="0" w:space="0" w:color="auto"/>
                <w:bottom w:val="none" w:sz="0" w:space="0" w:color="auto"/>
                <w:right w:val="none" w:sz="0" w:space="0" w:color="auto"/>
              </w:divBdr>
            </w:div>
          </w:divsChild>
        </w:div>
        <w:div w:id="487408024">
          <w:marLeft w:val="0"/>
          <w:marRight w:val="0"/>
          <w:marTop w:val="0"/>
          <w:marBottom w:val="0"/>
          <w:divBdr>
            <w:top w:val="single" w:sz="6" w:space="0" w:color="D9D9D9"/>
            <w:left w:val="single" w:sz="6" w:space="0" w:color="D9D9D9"/>
            <w:bottom w:val="single" w:sz="6" w:space="0" w:color="D9D9D9"/>
            <w:right w:val="single" w:sz="6" w:space="0" w:color="D9D9D9"/>
          </w:divBdr>
          <w:divsChild>
            <w:div w:id="682827195">
              <w:marLeft w:val="0"/>
              <w:marRight w:val="-45"/>
              <w:marTop w:val="0"/>
              <w:marBottom w:val="0"/>
              <w:divBdr>
                <w:top w:val="none" w:sz="0" w:space="0" w:color="auto"/>
                <w:left w:val="none" w:sz="0" w:space="0" w:color="auto"/>
                <w:bottom w:val="none" w:sz="0" w:space="0" w:color="auto"/>
                <w:right w:val="none" w:sz="0" w:space="0" w:color="auto"/>
              </w:divBdr>
            </w:div>
          </w:divsChild>
        </w:div>
        <w:div w:id="546375036">
          <w:marLeft w:val="0"/>
          <w:marRight w:val="0"/>
          <w:marTop w:val="0"/>
          <w:marBottom w:val="0"/>
          <w:divBdr>
            <w:top w:val="single" w:sz="6" w:space="0" w:color="D9D9D9"/>
            <w:left w:val="single" w:sz="6" w:space="0" w:color="D9D9D9"/>
            <w:bottom w:val="single" w:sz="6" w:space="0" w:color="D9D9D9"/>
            <w:right w:val="single" w:sz="6" w:space="0" w:color="D9D9D9"/>
          </w:divBdr>
          <w:divsChild>
            <w:div w:id="1709985134">
              <w:marLeft w:val="0"/>
              <w:marRight w:val="-45"/>
              <w:marTop w:val="0"/>
              <w:marBottom w:val="0"/>
              <w:divBdr>
                <w:top w:val="none" w:sz="0" w:space="0" w:color="auto"/>
                <w:left w:val="none" w:sz="0" w:space="0" w:color="auto"/>
                <w:bottom w:val="none" w:sz="0" w:space="0" w:color="auto"/>
                <w:right w:val="none" w:sz="0" w:space="0" w:color="auto"/>
              </w:divBdr>
            </w:div>
          </w:divsChild>
        </w:div>
        <w:div w:id="621767307">
          <w:marLeft w:val="0"/>
          <w:marRight w:val="0"/>
          <w:marTop w:val="0"/>
          <w:marBottom w:val="0"/>
          <w:divBdr>
            <w:top w:val="single" w:sz="6" w:space="0" w:color="D9D9D9"/>
            <w:left w:val="single" w:sz="6" w:space="0" w:color="D9D9D9"/>
            <w:bottom w:val="single" w:sz="6" w:space="0" w:color="D9D9D9"/>
            <w:right w:val="single" w:sz="6" w:space="0" w:color="D9D9D9"/>
          </w:divBdr>
          <w:divsChild>
            <w:div w:id="1866092050">
              <w:marLeft w:val="0"/>
              <w:marRight w:val="-45"/>
              <w:marTop w:val="0"/>
              <w:marBottom w:val="0"/>
              <w:divBdr>
                <w:top w:val="none" w:sz="0" w:space="0" w:color="auto"/>
                <w:left w:val="none" w:sz="0" w:space="0" w:color="auto"/>
                <w:bottom w:val="none" w:sz="0" w:space="0" w:color="auto"/>
                <w:right w:val="none" w:sz="0" w:space="0" w:color="auto"/>
              </w:divBdr>
            </w:div>
          </w:divsChild>
        </w:div>
        <w:div w:id="1001618305">
          <w:marLeft w:val="0"/>
          <w:marRight w:val="0"/>
          <w:marTop w:val="0"/>
          <w:marBottom w:val="0"/>
          <w:divBdr>
            <w:top w:val="single" w:sz="6" w:space="0" w:color="D9D9D9"/>
            <w:left w:val="single" w:sz="6" w:space="0" w:color="D9D9D9"/>
            <w:bottom w:val="single" w:sz="6" w:space="0" w:color="D9D9D9"/>
            <w:right w:val="single" w:sz="6" w:space="0" w:color="D9D9D9"/>
          </w:divBdr>
          <w:divsChild>
            <w:div w:id="1383556094">
              <w:marLeft w:val="0"/>
              <w:marRight w:val="-45"/>
              <w:marTop w:val="0"/>
              <w:marBottom w:val="0"/>
              <w:divBdr>
                <w:top w:val="none" w:sz="0" w:space="0" w:color="auto"/>
                <w:left w:val="none" w:sz="0" w:space="0" w:color="auto"/>
                <w:bottom w:val="none" w:sz="0" w:space="0" w:color="auto"/>
                <w:right w:val="none" w:sz="0" w:space="0" w:color="auto"/>
              </w:divBdr>
            </w:div>
          </w:divsChild>
        </w:div>
        <w:div w:id="1158957295">
          <w:marLeft w:val="0"/>
          <w:marRight w:val="0"/>
          <w:marTop w:val="0"/>
          <w:marBottom w:val="0"/>
          <w:divBdr>
            <w:top w:val="single" w:sz="6" w:space="0" w:color="D9D9D9"/>
            <w:left w:val="single" w:sz="6" w:space="0" w:color="D9D9D9"/>
            <w:bottom w:val="single" w:sz="6" w:space="0" w:color="D9D9D9"/>
            <w:right w:val="single" w:sz="6" w:space="0" w:color="D9D9D9"/>
          </w:divBdr>
          <w:divsChild>
            <w:div w:id="1561597752">
              <w:marLeft w:val="0"/>
              <w:marRight w:val="-45"/>
              <w:marTop w:val="0"/>
              <w:marBottom w:val="0"/>
              <w:divBdr>
                <w:top w:val="none" w:sz="0" w:space="0" w:color="auto"/>
                <w:left w:val="none" w:sz="0" w:space="0" w:color="auto"/>
                <w:bottom w:val="none" w:sz="0" w:space="0" w:color="auto"/>
                <w:right w:val="none" w:sz="0" w:space="0" w:color="auto"/>
              </w:divBdr>
            </w:div>
          </w:divsChild>
        </w:div>
        <w:div w:id="1558736199">
          <w:marLeft w:val="0"/>
          <w:marRight w:val="0"/>
          <w:marTop w:val="0"/>
          <w:marBottom w:val="0"/>
          <w:divBdr>
            <w:top w:val="single" w:sz="6" w:space="0" w:color="D9D9D9"/>
            <w:left w:val="single" w:sz="6" w:space="0" w:color="D9D9D9"/>
            <w:bottom w:val="single" w:sz="6" w:space="0" w:color="D9D9D9"/>
            <w:right w:val="single" w:sz="6" w:space="0" w:color="D9D9D9"/>
          </w:divBdr>
          <w:divsChild>
            <w:div w:id="9726401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0136852">
      <w:bodyDiv w:val="1"/>
      <w:marLeft w:val="0"/>
      <w:marRight w:val="0"/>
      <w:marTop w:val="0"/>
      <w:marBottom w:val="0"/>
      <w:divBdr>
        <w:top w:val="none" w:sz="0" w:space="0" w:color="auto"/>
        <w:left w:val="none" w:sz="0" w:space="0" w:color="auto"/>
        <w:bottom w:val="none" w:sz="0" w:space="0" w:color="auto"/>
        <w:right w:val="none" w:sz="0" w:space="0" w:color="auto"/>
      </w:divBdr>
    </w:div>
    <w:div w:id="46145796">
      <w:bodyDiv w:val="1"/>
      <w:marLeft w:val="0"/>
      <w:marRight w:val="0"/>
      <w:marTop w:val="0"/>
      <w:marBottom w:val="0"/>
      <w:divBdr>
        <w:top w:val="none" w:sz="0" w:space="0" w:color="auto"/>
        <w:left w:val="none" w:sz="0" w:space="0" w:color="auto"/>
        <w:bottom w:val="none" w:sz="0" w:space="0" w:color="auto"/>
        <w:right w:val="none" w:sz="0" w:space="0" w:color="auto"/>
      </w:divBdr>
    </w:div>
    <w:div w:id="53816558">
      <w:bodyDiv w:val="1"/>
      <w:marLeft w:val="0"/>
      <w:marRight w:val="0"/>
      <w:marTop w:val="0"/>
      <w:marBottom w:val="0"/>
      <w:divBdr>
        <w:top w:val="none" w:sz="0" w:space="0" w:color="auto"/>
        <w:left w:val="none" w:sz="0" w:space="0" w:color="auto"/>
        <w:bottom w:val="none" w:sz="0" w:space="0" w:color="auto"/>
        <w:right w:val="none" w:sz="0" w:space="0" w:color="auto"/>
      </w:divBdr>
      <w:divsChild>
        <w:div w:id="416556688">
          <w:marLeft w:val="0"/>
          <w:marRight w:val="0"/>
          <w:marTop w:val="0"/>
          <w:marBottom w:val="0"/>
          <w:divBdr>
            <w:top w:val="none" w:sz="0" w:space="0" w:color="auto"/>
            <w:left w:val="none" w:sz="0" w:space="0" w:color="auto"/>
            <w:bottom w:val="none" w:sz="0" w:space="0" w:color="auto"/>
            <w:right w:val="none" w:sz="0" w:space="0" w:color="auto"/>
          </w:divBdr>
          <w:divsChild>
            <w:div w:id="66269655">
              <w:marLeft w:val="0"/>
              <w:marRight w:val="0"/>
              <w:marTop w:val="0"/>
              <w:marBottom w:val="0"/>
              <w:divBdr>
                <w:top w:val="single" w:sz="6" w:space="0" w:color="D9D9D9"/>
                <w:left w:val="single" w:sz="6" w:space="0" w:color="D9D9D9"/>
                <w:bottom w:val="single" w:sz="6" w:space="0" w:color="D9D9D9"/>
                <w:right w:val="single" w:sz="6" w:space="0" w:color="D9D9D9"/>
              </w:divBdr>
              <w:divsChild>
                <w:div w:id="1265336142">
                  <w:marLeft w:val="0"/>
                  <w:marRight w:val="-45"/>
                  <w:marTop w:val="0"/>
                  <w:marBottom w:val="0"/>
                  <w:divBdr>
                    <w:top w:val="none" w:sz="0" w:space="0" w:color="auto"/>
                    <w:left w:val="none" w:sz="0" w:space="0" w:color="auto"/>
                    <w:bottom w:val="none" w:sz="0" w:space="0" w:color="auto"/>
                    <w:right w:val="none" w:sz="0" w:space="0" w:color="auto"/>
                  </w:divBdr>
                </w:div>
              </w:divsChild>
            </w:div>
            <w:div w:id="174153827">
              <w:marLeft w:val="0"/>
              <w:marRight w:val="0"/>
              <w:marTop w:val="0"/>
              <w:marBottom w:val="0"/>
              <w:divBdr>
                <w:top w:val="single" w:sz="6" w:space="0" w:color="D9D9D9"/>
                <w:left w:val="single" w:sz="6" w:space="0" w:color="D9D9D9"/>
                <w:bottom w:val="single" w:sz="6" w:space="0" w:color="D9D9D9"/>
                <w:right w:val="single" w:sz="6" w:space="0" w:color="D9D9D9"/>
              </w:divBdr>
              <w:divsChild>
                <w:div w:id="1386567546">
                  <w:marLeft w:val="0"/>
                  <w:marRight w:val="-45"/>
                  <w:marTop w:val="0"/>
                  <w:marBottom w:val="0"/>
                  <w:divBdr>
                    <w:top w:val="none" w:sz="0" w:space="0" w:color="auto"/>
                    <w:left w:val="none" w:sz="0" w:space="0" w:color="auto"/>
                    <w:bottom w:val="none" w:sz="0" w:space="0" w:color="auto"/>
                    <w:right w:val="none" w:sz="0" w:space="0" w:color="auto"/>
                  </w:divBdr>
                </w:div>
              </w:divsChild>
            </w:div>
            <w:div w:id="641234889">
              <w:marLeft w:val="0"/>
              <w:marRight w:val="0"/>
              <w:marTop w:val="0"/>
              <w:marBottom w:val="0"/>
              <w:divBdr>
                <w:top w:val="single" w:sz="6" w:space="0" w:color="D9D9D9"/>
                <w:left w:val="single" w:sz="6" w:space="0" w:color="D9D9D9"/>
                <w:bottom w:val="single" w:sz="6" w:space="0" w:color="D9D9D9"/>
                <w:right w:val="single" w:sz="6" w:space="0" w:color="D9D9D9"/>
              </w:divBdr>
              <w:divsChild>
                <w:div w:id="96021271">
                  <w:marLeft w:val="0"/>
                  <w:marRight w:val="-45"/>
                  <w:marTop w:val="0"/>
                  <w:marBottom w:val="0"/>
                  <w:divBdr>
                    <w:top w:val="none" w:sz="0" w:space="0" w:color="auto"/>
                    <w:left w:val="none" w:sz="0" w:space="0" w:color="auto"/>
                    <w:bottom w:val="none" w:sz="0" w:space="0" w:color="auto"/>
                    <w:right w:val="none" w:sz="0" w:space="0" w:color="auto"/>
                  </w:divBdr>
                </w:div>
              </w:divsChild>
            </w:div>
            <w:div w:id="1884750685">
              <w:marLeft w:val="0"/>
              <w:marRight w:val="0"/>
              <w:marTop w:val="0"/>
              <w:marBottom w:val="0"/>
              <w:divBdr>
                <w:top w:val="single" w:sz="6" w:space="0" w:color="D9D9D9"/>
                <w:left w:val="single" w:sz="6" w:space="0" w:color="D9D9D9"/>
                <w:bottom w:val="single" w:sz="6" w:space="0" w:color="D9D9D9"/>
                <w:right w:val="single" w:sz="6" w:space="0" w:color="D9D9D9"/>
              </w:divBdr>
              <w:divsChild>
                <w:div w:id="3956641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191382624">
          <w:marLeft w:val="0"/>
          <w:marRight w:val="0"/>
          <w:marTop w:val="0"/>
          <w:marBottom w:val="0"/>
          <w:divBdr>
            <w:top w:val="none" w:sz="0" w:space="0" w:color="auto"/>
            <w:left w:val="none" w:sz="0" w:space="0" w:color="auto"/>
            <w:bottom w:val="none" w:sz="0" w:space="0" w:color="auto"/>
            <w:right w:val="none" w:sz="0" w:space="0" w:color="auto"/>
          </w:divBdr>
          <w:divsChild>
            <w:div w:id="336739624">
              <w:marLeft w:val="0"/>
              <w:marRight w:val="0"/>
              <w:marTop w:val="0"/>
              <w:marBottom w:val="0"/>
              <w:divBdr>
                <w:top w:val="single" w:sz="6" w:space="0" w:color="D9D9D9"/>
                <w:left w:val="single" w:sz="6" w:space="0" w:color="D9D9D9"/>
                <w:bottom w:val="single" w:sz="6" w:space="0" w:color="D9D9D9"/>
                <w:right w:val="single" w:sz="6" w:space="0" w:color="D9D9D9"/>
              </w:divBdr>
              <w:divsChild>
                <w:div w:id="843488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34139044">
          <w:marLeft w:val="0"/>
          <w:marRight w:val="0"/>
          <w:marTop w:val="0"/>
          <w:marBottom w:val="0"/>
          <w:divBdr>
            <w:top w:val="none" w:sz="0" w:space="0" w:color="auto"/>
            <w:left w:val="none" w:sz="0" w:space="0" w:color="auto"/>
            <w:bottom w:val="none" w:sz="0" w:space="0" w:color="auto"/>
            <w:right w:val="none" w:sz="0" w:space="0" w:color="auto"/>
          </w:divBdr>
          <w:divsChild>
            <w:div w:id="883099957">
              <w:marLeft w:val="0"/>
              <w:marRight w:val="0"/>
              <w:marTop w:val="0"/>
              <w:marBottom w:val="0"/>
              <w:divBdr>
                <w:top w:val="single" w:sz="6" w:space="0" w:color="D9D9D9"/>
                <w:left w:val="single" w:sz="6" w:space="0" w:color="D9D9D9"/>
                <w:bottom w:val="single" w:sz="6" w:space="0" w:color="D9D9D9"/>
                <w:right w:val="single" w:sz="6" w:space="0" w:color="D9D9D9"/>
              </w:divBdr>
              <w:divsChild>
                <w:div w:id="214581437">
                  <w:marLeft w:val="0"/>
                  <w:marRight w:val="-45"/>
                  <w:marTop w:val="0"/>
                  <w:marBottom w:val="0"/>
                  <w:divBdr>
                    <w:top w:val="none" w:sz="0" w:space="0" w:color="auto"/>
                    <w:left w:val="none" w:sz="0" w:space="0" w:color="auto"/>
                    <w:bottom w:val="none" w:sz="0" w:space="0" w:color="auto"/>
                    <w:right w:val="none" w:sz="0" w:space="0" w:color="auto"/>
                  </w:divBdr>
                </w:div>
              </w:divsChild>
            </w:div>
            <w:div w:id="1259674493">
              <w:marLeft w:val="0"/>
              <w:marRight w:val="0"/>
              <w:marTop w:val="0"/>
              <w:marBottom w:val="0"/>
              <w:divBdr>
                <w:top w:val="single" w:sz="6" w:space="0" w:color="D9D9D9"/>
                <w:left w:val="single" w:sz="6" w:space="0" w:color="D9D9D9"/>
                <w:bottom w:val="single" w:sz="6" w:space="0" w:color="D9D9D9"/>
                <w:right w:val="single" w:sz="6" w:space="0" w:color="D9D9D9"/>
              </w:divBdr>
              <w:divsChild>
                <w:div w:id="1110932727">
                  <w:marLeft w:val="0"/>
                  <w:marRight w:val="-45"/>
                  <w:marTop w:val="0"/>
                  <w:marBottom w:val="0"/>
                  <w:divBdr>
                    <w:top w:val="none" w:sz="0" w:space="0" w:color="auto"/>
                    <w:left w:val="none" w:sz="0" w:space="0" w:color="auto"/>
                    <w:bottom w:val="none" w:sz="0" w:space="0" w:color="auto"/>
                    <w:right w:val="none" w:sz="0" w:space="0" w:color="auto"/>
                  </w:divBdr>
                </w:div>
              </w:divsChild>
            </w:div>
            <w:div w:id="1927495142">
              <w:marLeft w:val="0"/>
              <w:marRight w:val="0"/>
              <w:marTop w:val="0"/>
              <w:marBottom w:val="0"/>
              <w:divBdr>
                <w:top w:val="single" w:sz="6" w:space="0" w:color="D9D9D9"/>
                <w:left w:val="single" w:sz="6" w:space="0" w:color="D9D9D9"/>
                <w:bottom w:val="single" w:sz="6" w:space="0" w:color="D9D9D9"/>
                <w:right w:val="single" w:sz="6" w:space="0" w:color="D9D9D9"/>
              </w:divBdr>
              <w:divsChild>
                <w:div w:id="1923950167">
                  <w:marLeft w:val="0"/>
                  <w:marRight w:val="-45"/>
                  <w:marTop w:val="0"/>
                  <w:marBottom w:val="0"/>
                  <w:divBdr>
                    <w:top w:val="none" w:sz="0" w:space="0" w:color="auto"/>
                    <w:left w:val="none" w:sz="0" w:space="0" w:color="auto"/>
                    <w:bottom w:val="none" w:sz="0" w:space="0" w:color="auto"/>
                    <w:right w:val="none" w:sz="0" w:space="0" w:color="auto"/>
                  </w:divBdr>
                </w:div>
              </w:divsChild>
            </w:div>
            <w:div w:id="2136483586">
              <w:marLeft w:val="0"/>
              <w:marRight w:val="0"/>
              <w:marTop w:val="0"/>
              <w:marBottom w:val="0"/>
              <w:divBdr>
                <w:top w:val="single" w:sz="6" w:space="0" w:color="D9D9D9"/>
                <w:left w:val="single" w:sz="6" w:space="0" w:color="D9D9D9"/>
                <w:bottom w:val="single" w:sz="6" w:space="0" w:color="D9D9D9"/>
                <w:right w:val="single" w:sz="6" w:space="0" w:color="D9D9D9"/>
              </w:divBdr>
              <w:divsChild>
                <w:div w:id="87886212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5318963">
      <w:bodyDiv w:val="1"/>
      <w:marLeft w:val="0"/>
      <w:marRight w:val="0"/>
      <w:marTop w:val="0"/>
      <w:marBottom w:val="0"/>
      <w:divBdr>
        <w:top w:val="none" w:sz="0" w:space="0" w:color="auto"/>
        <w:left w:val="none" w:sz="0" w:space="0" w:color="auto"/>
        <w:bottom w:val="none" w:sz="0" w:space="0" w:color="auto"/>
        <w:right w:val="none" w:sz="0" w:space="0" w:color="auto"/>
      </w:divBdr>
      <w:divsChild>
        <w:div w:id="1776168610">
          <w:marLeft w:val="0"/>
          <w:marRight w:val="0"/>
          <w:marTop w:val="0"/>
          <w:marBottom w:val="0"/>
          <w:divBdr>
            <w:top w:val="none" w:sz="0" w:space="0" w:color="auto"/>
            <w:left w:val="none" w:sz="0" w:space="0" w:color="auto"/>
            <w:bottom w:val="none" w:sz="0" w:space="0" w:color="auto"/>
            <w:right w:val="none" w:sz="0" w:space="0" w:color="auto"/>
          </w:divBdr>
          <w:divsChild>
            <w:div w:id="1981423551">
              <w:marLeft w:val="0"/>
              <w:marRight w:val="0"/>
              <w:marTop w:val="0"/>
              <w:marBottom w:val="0"/>
              <w:divBdr>
                <w:top w:val="none" w:sz="0" w:space="0" w:color="auto"/>
                <w:left w:val="none" w:sz="0" w:space="0" w:color="auto"/>
                <w:bottom w:val="none" w:sz="0" w:space="0" w:color="auto"/>
                <w:right w:val="none" w:sz="0" w:space="0" w:color="auto"/>
              </w:divBdr>
              <w:divsChild>
                <w:div w:id="1788816190">
                  <w:marLeft w:val="0"/>
                  <w:marRight w:val="0"/>
                  <w:marTop w:val="0"/>
                  <w:marBottom w:val="0"/>
                  <w:divBdr>
                    <w:top w:val="none" w:sz="0" w:space="0" w:color="auto"/>
                    <w:left w:val="none" w:sz="0" w:space="0" w:color="auto"/>
                    <w:bottom w:val="none" w:sz="0" w:space="0" w:color="auto"/>
                    <w:right w:val="none" w:sz="0" w:space="0" w:color="auto"/>
                  </w:divBdr>
                  <w:divsChild>
                    <w:div w:id="1605457795">
                      <w:marLeft w:val="0"/>
                      <w:marRight w:val="0"/>
                      <w:marTop w:val="0"/>
                      <w:marBottom w:val="0"/>
                      <w:divBdr>
                        <w:top w:val="none" w:sz="0" w:space="0" w:color="auto"/>
                        <w:left w:val="none" w:sz="0" w:space="0" w:color="auto"/>
                        <w:bottom w:val="none" w:sz="0" w:space="0" w:color="auto"/>
                        <w:right w:val="none" w:sz="0" w:space="0" w:color="auto"/>
                      </w:divBdr>
                      <w:divsChild>
                        <w:div w:id="267394586">
                          <w:marLeft w:val="0"/>
                          <w:marRight w:val="0"/>
                          <w:marTop w:val="0"/>
                          <w:marBottom w:val="0"/>
                          <w:divBdr>
                            <w:top w:val="none" w:sz="0" w:space="0" w:color="auto"/>
                            <w:left w:val="none" w:sz="0" w:space="0" w:color="auto"/>
                            <w:bottom w:val="none" w:sz="0" w:space="0" w:color="auto"/>
                            <w:right w:val="none" w:sz="0" w:space="0" w:color="auto"/>
                          </w:divBdr>
                          <w:divsChild>
                            <w:div w:id="1003626135">
                              <w:marLeft w:val="0"/>
                              <w:marRight w:val="0"/>
                              <w:marTop w:val="0"/>
                              <w:marBottom w:val="0"/>
                              <w:divBdr>
                                <w:top w:val="none" w:sz="0" w:space="0" w:color="auto"/>
                                <w:left w:val="none" w:sz="0" w:space="0" w:color="auto"/>
                                <w:bottom w:val="none" w:sz="0" w:space="0" w:color="auto"/>
                                <w:right w:val="none" w:sz="0" w:space="0" w:color="auto"/>
                              </w:divBdr>
                              <w:divsChild>
                                <w:div w:id="14811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30919">
      <w:bodyDiv w:val="1"/>
      <w:marLeft w:val="0"/>
      <w:marRight w:val="0"/>
      <w:marTop w:val="0"/>
      <w:marBottom w:val="0"/>
      <w:divBdr>
        <w:top w:val="none" w:sz="0" w:space="0" w:color="auto"/>
        <w:left w:val="none" w:sz="0" w:space="0" w:color="auto"/>
        <w:bottom w:val="none" w:sz="0" w:space="0" w:color="auto"/>
        <w:right w:val="none" w:sz="0" w:space="0" w:color="auto"/>
      </w:divBdr>
    </w:div>
    <w:div w:id="217204687">
      <w:bodyDiv w:val="1"/>
      <w:marLeft w:val="0"/>
      <w:marRight w:val="0"/>
      <w:marTop w:val="0"/>
      <w:marBottom w:val="0"/>
      <w:divBdr>
        <w:top w:val="none" w:sz="0" w:space="0" w:color="auto"/>
        <w:left w:val="none" w:sz="0" w:space="0" w:color="auto"/>
        <w:bottom w:val="none" w:sz="0" w:space="0" w:color="auto"/>
        <w:right w:val="none" w:sz="0" w:space="0" w:color="auto"/>
      </w:divBdr>
    </w:div>
    <w:div w:id="260073315">
      <w:bodyDiv w:val="1"/>
      <w:marLeft w:val="0"/>
      <w:marRight w:val="0"/>
      <w:marTop w:val="0"/>
      <w:marBottom w:val="0"/>
      <w:divBdr>
        <w:top w:val="none" w:sz="0" w:space="0" w:color="auto"/>
        <w:left w:val="none" w:sz="0" w:space="0" w:color="auto"/>
        <w:bottom w:val="none" w:sz="0" w:space="0" w:color="auto"/>
        <w:right w:val="none" w:sz="0" w:space="0" w:color="auto"/>
      </w:divBdr>
    </w:div>
    <w:div w:id="278756474">
      <w:bodyDiv w:val="1"/>
      <w:marLeft w:val="0"/>
      <w:marRight w:val="0"/>
      <w:marTop w:val="0"/>
      <w:marBottom w:val="0"/>
      <w:divBdr>
        <w:top w:val="none" w:sz="0" w:space="0" w:color="auto"/>
        <w:left w:val="none" w:sz="0" w:space="0" w:color="auto"/>
        <w:bottom w:val="none" w:sz="0" w:space="0" w:color="auto"/>
        <w:right w:val="none" w:sz="0" w:space="0" w:color="auto"/>
      </w:divBdr>
    </w:div>
    <w:div w:id="305626710">
      <w:bodyDiv w:val="1"/>
      <w:marLeft w:val="0"/>
      <w:marRight w:val="0"/>
      <w:marTop w:val="0"/>
      <w:marBottom w:val="0"/>
      <w:divBdr>
        <w:top w:val="none" w:sz="0" w:space="0" w:color="auto"/>
        <w:left w:val="none" w:sz="0" w:space="0" w:color="auto"/>
        <w:bottom w:val="none" w:sz="0" w:space="0" w:color="auto"/>
        <w:right w:val="none" w:sz="0" w:space="0" w:color="auto"/>
      </w:divBdr>
      <w:divsChild>
        <w:div w:id="1506362376">
          <w:marLeft w:val="0"/>
          <w:marRight w:val="0"/>
          <w:marTop w:val="0"/>
          <w:marBottom w:val="0"/>
          <w:divBdr>
            <w:top w:val="none" w:sz="0" w:space="0" w:color="auto"/>
            <w:left w:val="none" w:sz="0" w:space="0" w:color="auto"/>
            <w:bottom w:val="none" w:sz="0" w:space="0" w:color="auto"/>
            <w:right w:val="none" w:sz="0" w:space="0" w:color="auto"/>
          </w:divBdr>
          <w:divsChild>
            <w:div w:id="220140107">
              <w:marLeft w:val="0"/>
              <w:marRight w:val="0"/>
              <w:marTop w:val="0"/>
              <w:marBottom w:val="0"/>
              <w:divBdr>
                <w:top w:val="none" w:sz="0" w:space="0" w:color="auto"/>
                <w:left w:val="none" w:sz="0" w:space="0" w:color="auto"/>
                <w:bottom w:val="none" w:sz="0" w:space="0" w:color="auto"/>
                <w:right w:val="none" w:sz="0" w:space="0" w:color="auto"/>
              </w:divBdr>
              <w:divsChild>
                <w:div w:id="2145852718">
                  <w:marLeft w:val="0"/>
                  <w:marRight w:val="0"/>
                  <w:marTop w:val="0"/>
                  <w:marBottom w:val="0"/>
                  <w:divBdr>
                    <w:top w:val="none" w:sz="0" w:space="0" w:color="auto"/>
                    <w:left w:val="none" w:sz="0" w:space="0" w:color="auto"/>
                    <w:bottom w:val="none" w:sz="0" w:space="0" w:color="auto"/>
                    <w:right w:val="none" w:sz="0" w:space="0" w:color="auto"/>
                  </w:divBdr>
                  <w:divsChild>
                    <w:div w:id="1712223674">
                      <w:marLeft w:val="0"/>
                      <w:marRight w:val="0"/>
                      <w:marTop w:val="0"/>
                      <w:marBottom w:val="0"/>
                      <w:divBdr>
                        <w:top w:val="none" w:sz="0" w:space="0" w:color="auto"/>
                        <w:left w:val="none" w:sz="0" w:space="0" w:color="auto"/>
                        <w:bottom w:val="none" w:sz="0" w:space="0" w:color="auto"/>
                        <w:right w:val="none" w:sz="0" w:space="0" w:color="auto"/>
                      </w:divBdr>
                      <w:divsChild>
                        <w:div w:id="789326643">
                          <w:marLeft w:val="0"/>
                          <w:marRight w:val="0"/>
                          <w:marTop w:val="0"/>
                          <w:marBottom w:val="0"/>
                          <w:divBdr>
                            <w:top w:val="none" w:sz="0" w:space="0" w:color="auto"/>
                            <w:left w:val="none" w:sz="0" w:space="0" w:color="auto"/>
                            <w:bottom w:val="none" w:sz="0" w:space="0" w:color="auto"/>
                            <w:right w:val="none" w:sz="0" w:space="0" w:color="auto"/>
                          </w:divBdr>
                          <w:divsChild>
                            <w:div w:id="471097282">
                              <w:marLeft w:val="0"/>
                              <w:marRight w:val="0"/>
                              <w:marTop w:val="0"/>
                              <w:marBottom w:val="0"/>
                              <w:divBdr>
                                <w:top w:val="none" w:sz="0" w:space="0" w:color="auto"/>
                                <w:left w:val="none" w:sz="0" w:space="0" w:color="auto"/>
                                <w:bottom w:val="none" w:sz="0" w:space="0" w:color="auto"/>
                                <w:right w:val="none" w:sz="0" w:space="0" w:color="auto"/>
                              </w:divBdr>
                              <w:divsChild>
                                <w:div w:id="1202672333">
                                  <w:marLeft w:val="0"/>
                                  <w:marRight w:val="0"/>
                                  <w:marTop w:val="0"/>
                                  <w:marBottom w:val="0"/>
                                  <w:divBdr>
                                    <w:top w:val="none" w:sz="0" w:space="0" w:color="auto"/>
                                    <w:left w:val="none" w:sz="0" w:space="0" w:color="auto"/>
                                    <w:bottom w:val="none" w:sz="0" w:space="0" w:color="auto"/>
                                    <w:right w:val="none" w:sz="0" w:space="0" w:color="auto"/>
                                  </w:divBdr>
                                  <w:divsChild>
                                    <w:div w:id="101069853">
                                      <w:marLeft w:val="0"/>
                                      <w:marRight w:val="0"/>
                                      <w:marTop w:val="0"/>
                                      <w:marBottom w:val="0"/>
                                      <w:divBdr>
                                        <w:top w:val="none" w:sz="0" w:space="0" w:color="auto"/>
                                        <w:left w:val="none" w:sz="0" w:space="0" w:color="auto"/>
                                        <w:bottom w:val="none" w:sz="0" w:space="0" w:color="auto"/>
                                        <w:right w:val="none" w:sz="0" w:space="0" w:color="auto"/>
                                      </w:divBdr>
                                      <w:divsChild>
                                        <w:div w:id="1959948486">
                                          <w:marLeft w:val="0"/>
                                          <w:marRight w:val="0"/>
                                          <w:marTop w:val="0"/>
                                          <w:marBottom w:val="0"/>
                                          <w:divBdr>
                                            <w:top w:val="none" w:sz="0" w:space="0" w:color="auto"/>
                                            <w:left w:val="none" w:sz="0" w:space="0" w:color="auto"/>
                                            <w:bottom w:val="none" w:sz="0" w:space="0" w:color="auto"/>
                                            <w:right w:val="none" w:sz="0" w:space="0" w:color="auto"/>
                                          </w:divBdr>
                                          <w:divsChild>
                                            <w:div w:id="151726209">
                                              <w:marLeft w:val="0"/>
                                              <w:marRight w:val="0"/>
                                              <w:marTop w:val="0"/>
                                              <w:marBottom w:val="0"/>
                                              <w:divBdr>
                                                <w:top w:val="none" w:sz="0" w:space="0" w:color="auto"/>
                                                <w:left w:val="none" w:sz="0" w:space="0" w:color="auto"/>
                                                <w:bottom w:val="none" w:sz="0" w:space="0" w:color="auto"/>
                                                <w:right w:val="none" w:sz="0" w:space="0" w:color="auto"/>
                                              </w:divBdr>
                                              <w:divsChild>
                                                <w:div w:id="901328099">
                                                  <w:marLeft w:val="0"/>
                                                  <w:marRight w:val="0"/>
                                                  <w:marTop w:val="0"/>
                                                  <w:marBottom w:val="0"/>
                                                  <w:divBdr>
                                                    <w:top w:val="none" w:sz="0" w:space="0" w:color="auto"/>
                                                    <w:left w:val="none" w:sz="0" w:space="0" w:color="auto"/>
                                                    <w:bottom w:val="none" w:sz="0" w:space="0" w:color="auto"/>
                                                    <w:right w:val="none" w:sz="0" w:space="0" w:color="auto"/>
                                                  </w:divBdr>
                                                  <w:divsChild>
                                                    <w:div w:id="234441348">
                                                      <w:marLeft w:val="0"/>
                                                      <w:marRight w:val="0"/>
                                                      <w:marTop w:val="0"/>
                                                      <w:marBottom w:val="0"/>
                                                      <w:divBdr>
                                                        <w:top w:val="none" w:sz="0" w:space="0" w:color="auto"/>
                                                        <w:left w:val="none" w:sz="0" w:space="0" w:color="auto"/>
                                                        <w:bottom w:val="none" w:sz="0" w:space="0" w:color="auto"/>
                                                        <w:right w:val="none" w:sz="0" w:space="0" w:color="auto"/>
                                                      </w:divBdr>
                                                      <w:divsChild>
                                                        <w:div w:id="540166660">
                                                          <w:marLeft w:val="0"/>
                                                          <w:marRight w:val="0"/>
                                                          <w:marTop w:val="0"/>
                                                          <w:marBottom w:val="0"/>
                                                          <w:divBdr>
                                                            <w:top w:val="none" w:sz="0" w:space="0" w:color="auto"/>
                                                            <w:left w:val="none" w:sz="0" w:space="0" w:color="auto"/>
                                                            <w:bottom w:val="none" w:sz="0" w:space="0" w:color="auto"/>
                                                            <w:right w:val="none" w:sz="0" w:space="0" w:color="auto"/>
                                                          </w:divBdr>
                                                          <w:divsChild>
                                                            <w:div w:id="1237786227">
                                                              <w:marLeft w:val="0"/>
                                                              <w:marRight w:val="0"/>
                                                              <w:marTop w:val="0"/>
                                                              <w:marBottom w:val="0"/>
                                                              <w:divBdr>
                                                                <w:top w:val="none" w:sz="0" w:space="0" w:color="auto"/>
                                                                <w:left w:val="none" w:sz="0" w:space="0" w:color="auto"/>
                                                                <w:bottom w:val="none" w:sz="0" w:space="0" w:color="auto"/>
                                                                <w:right w:val="none" w:sz="0" w:space="0" w:color="auto"/>
                                                              </w:divBdr>
                                                              <w:divsChild>
                                                                <w:div w:id="1995142337">
                                                                  <w:marLeft w:val="0"/>
                                                                  <w:marRight w:val="0"/>
                                                                  <w:marTop w:val="0"/>
                                                                  <w:marBottom w:val="0"/>
                                                                  <w:divBdr>
                                                                    <w:top w:val="none" w:sz="0" w:space="0" w:color="auto"/>
                                                                    <w:left w:val="none" w:sz="0" w:space="0" w:color="auto"/>
                                                                    <w:bottom w:val="none" w:sz="0" w:space="0" w:color="auto"/>
                                                                    <w:right w:val="none" w:sz="0" w:space="0" w:color="auto"/>
                                                                  </w:divBdr>
                                                                  <w:divsChild>
                                                                    <w:div w:id="1392925862">
                                                                      <w:marLeft w:val="405"/>
                                                                      <w:marRight w:val="0"/>
                                                                      <w:marTop w:val="0"/>
                                                                      <w:marBottom w:val="0"/>
                                                                      <w:divBdr>
                                                                        <w:top w:val="none" w:sz="0" w:space="0" w:color="auto"/>
                                                                        <w:left w:val="none" w:sz="0" w:space="0" w:color="auto"/>
                                                                        <w:bottom w:val="none" w:sz="0" w:space="0" w:color="auto"/>
                                                                        <w:right w:val="none" w:sz="0" w:space="0" w:color="auto"/>
                                                                      </w:divBdr>
                                                                      <w:divsChild>
                                                                        <w:div w:id="1045176388">
                                                                          <w:marLeft w:val="0"/>
                                                                          <w:marRight w:val="0"/>
                                                                          <w:marTop w:val="0"/>
                                                                          <w:marBottom w:val="0"/>
                                                                          <w:divBdr>
                                                                            <w:top w:val="none" w:sz="0" w:space="0" w:color="auto"/>
                                                                            <w:left w:val="none" w:sz="0" w:space="0" w:color="auto"/>
                                                                            <w:bottom w:val="none" w:sz="0" w:space="0" w:color="auto"/>
                                                                            <w:right w:val="none" w:sz="0" w:space="0" w:color="auto"/>
                                                                          </w:divBdr>
                                                                          <w:divsChild>
                                                                            <w:div w:id="1082990325">
                                                                              <w:marLeft w:val="0"/>
                                                                              <w:marRight w:val="0"/>
                                                                              <w:marTop w:val="0"/>
                                                                              <w:marBottom w:val="0"/>
                                                                              <w:divBdr>
                                                                                <w:top w:val="none" w:sz="0" w:space="0" w:color="auto"/>
                                                                                <w:left w:val="none" w:sz="0" w:space="0" w:color="auto"/>
                                                                                <w:bottom w:val="none" w:sz="0" w:space="0" w:color="auto"/>
                                                                                <w:right w:val="none" w:sz="0" w:space="0" w:color="auto"/>
                                                                              </w:divBdr>
                                                                              <w:divsChild>
                                                                                <w:div w:id="50883253">
                                                                                  <w:marLeft w:val="0"/>
                                                                                  <w:marRight w:val="0"/>
                                                                                  <w:marTop w:val="0"/>
                                                                                  <w:marBottom w:val="0"/>
                                                                                  <w:divBdr>
                                                                                    <w:top w:val="none" w:sz="0" w:space="0" w:color="auto"/>
                                                                                    <w:left w:val="none" w:sz="0" w:space="0" w:color="auto"/>
                                                                                    <w:bottom w:val="none" w:sz="0" w:space="0" w:color="auto"/>
                                                                                    <w:right w:val="none" w:sz="0" w:space="0" w:color="auto"/>
                                                                                  </w:divBdr>
                                                                                  <w:divsChild>
                                                                                    <w:div w:id="2087803170">
                                                                                      <w:marLeft w:val="0"/>
                                                                                      <w:marRight w:val="0"/>
                                                                                      <w:marTop w:val="0"/>
                                                                                      <w:marBottom w:val="0"/>
                                                                                      <w:divBdr>
                                                                                        <w:top w:val="none" w:sz="0" w:space="0" w:color="auto"/>
                                                                                        <w:left w:val="none" w:sz="0" w:space="0" w:color="auto"/>
                                                                                        <w:bottom w:val="none" w:sz="0" w:space="0" w:color="auto"/>
                                                                                        <w:right w:val="none" w:sz="0" w:space="0" w:color="auto"/>
                                                                                      </w:divBdr>
                                                                                      <w:divsChild>
                                                                                        <w:div w:id="1550727902">
                                                                                          <w:marLeft w:val="0"/>
                                                                                          <w:marRight w:val="0"/>
                                                                                          <w:marTop w:val="0"/>
                                                                                          <w:marBottom w:val="0"/>
                                                                                          <w:divBdr>
                                                                                            <w:top w:val="none" w:sz="0" w:space="0" w:color="auto"/>
                                                                                            <w:left w:val="none" w:sz="0" w:space="0" w:color="auto"/>
                                                                                            <w:bottom w:val="none" w:sz="0" w:space="0" w:color="auto"/>
                                                                                            <w:right w:val="none" w:sz="0" w:space="0" w:color="auto"/>
                                                                                          </w:divBdr>
                                                                                          <w:divsChild>
                                                                                            <w:div w:id="1664045037">
                                                                                              <w:marLeft w:val="0"/>
                                                                                              <w:marRight w:val="0"/>
                                                                                              <w:marTop w:val="0"/>
                                                                                              <w:marBottom w:val="0"/>
                                                                                              <w:divBdr>
                                                                                                <w:top w:val="none" w:sz="0" w:space="0" w:color="auto"/>
                                                                                                <w:left w:val="none" w:sz="0" w:space="0" w:color="auto"/>
                                                                                                <w:bottom w:val="none" w:sz="0" w:space="0" w:color="auto"/>
                                                                                                <w:right w:val="none" w:sz="0" w:space="0" w:color="auto"/>
                                                                                              </w:divBdr>
                                                                                              <w:divsChild>
                                                                                                <w:div w:id="1719351733">
                                                                                                  <w:marLeft w:val="0"/>
                                                                                                  <w:marRight w:val="0"/>
                                                                                                  <w:marTop w:val="0"/>
                                                                                                  <w:marBottom w:val="0"/>
                                                                                                  <w:divBdr>
                                                                                                    <w:top w:val="none" w:sz="0" w:space="0" w:color="auto"/>
                                                                                                    <w:left w:val="none" w:sz="0" w:space="0" w:color="auto"/>
                                                                                                    <w:bottom w:val="single" w:sz="6" w:space="15" w:color="auto"/>
                                                                                                    <w:right w:val="none" w:sz="0" w:space="0" w:color="auto"/>
                                                                                                  </w:divBdr>
                                                                                                  <w:divsChild>
                                                                                                    <w:div w:id="1049037821">
                                                                                                      <w:marLeft w:val="0"/>
                                                                                                      <w:marRight w:val="0"/>
                                                                                                      <w:marTop w:val="60"/>
                                                                                                      <w:marBottom w:val="0"/>
                                                                                                      <w:divBdr>
                                                                                                        <w:top w:val="none" w:sz="0" w:space="0" w:color="auto"/>
                                                                                                        <w:left w:val="none" w:sz="0" w:space="0" w:color="auto"/>
                                                                                                        <w:bottom w:val="none" w:sz="0" w:space="0" w:color="auto"/>
                                                                                                        <w:right w:val="none" w:sz="0" w:space="0" w:color="auto"/>
                                                                                                      </w:divBdr>
                                                                                                      <w:divsChild>
                                                                                                        <w:div w:id="1944262232">
                                                                                                          <w:marLeft w:val="0"/>
                                                                                                          <w:marRight w:val="0"/>
                                                                                                          <w:marTop w:val="0"/>
                                                                                                          <w:marBottom w:val="0"/>
                                                                                                          <w:divBdr>
                                                                                                            <w:top w:val="none" w:sz="0" w:space="0" w:color="auto"/>
                                                                                                            <w:left w:val="none" w:sz="0" w:space="0" w:color="auto"/>
                                                                                                            <w:bottom w:val="none" w:sz="0" w:space="0" w:color="auto"/>
                                                                                                            <w:right w:val="none" w:sz="0" w:space="0" w:color="auto"/>
                                                                                                          </w:divBdr>
                                                                                                          <w:divsChild>
                                                                                                            <w:div w:id="1314604980">
                                                                                                              <w:marLeft w:val="0"/>
                                                                                                              <w:marRight w:val="0"/>
                                                                                                              <w:marTop w:val="0"/>
                                                                                                              <w:marBottom w:val="0"/>
                                                                                                              <w:divBdr>
                                                                                                                <w:top w:val="none" w:sz="0" w:space="0" w:color="auto"/>
                                                                                                                <w:left w:val="none" w:sz="0" w:space="0" w:color="auto"/>
                                                                                                                <w:bottom w:val="none" w:sz="0" w:space="0" w:color="auto"/>
                                                                                                                <w:right w:val="none" w:sz="0" w:space="0" w:color="auto"/>
                                                                                                              </w:divBdr>
                                                                                                              <w:divsChild>
                                                                                                                <w:div w:id="399866230">
                                                                                                                  <w:marLeft w:val="0"/>
                                                                                                                  <w:marRight w:val="0"/>
                                                                                                                  <w:marTop w:val="0"/>
                                                                                                                  <w:marBottom w:val="0"/>
                                                                                                                  <w:divBdr>
                                                                                                                    <w:top w:val="none" w:sz="0" w:space="0" w:color="auto"/>
                                                                                                                    <w:left w:val="none" w:sz="0" w:space="0" w:color="auto"/>
                                                                                                                    <w:bottom w:val="none" w:sz="0" w:space="0" w:color="auto"/>
                                                                                                                    <w:right w:val="none" w:sz="0" w:space="0" w:color="auto"/>
                                                                                                                  </w:divBdr>
                                                                                                                  <w:divsChild>
                                                                                                                    <w:div w:id="359405163">
                                                                                                                      <w:marLeft w:val="0"/>
                                                                                                                      <w:marRight w:val="0"/>
                                                                                                                      <w:marTop w:val="0"/>
                                                                                                                      <w:marBottom w:val="0"/>
                                                                                                                      <w:divBdr>
                                                                                                                        <w:top w:val="none" w:sz="0" w:space="0" w:color="auto"/>
                                                                                                                        <w:left w:val="none" w:sz="0" w:space="0" w:color="auto"/>
                                                                                                                        <w:bottom w:val="none" w:sz="0" w:space="0" w:color="auto"/>
                                                                                                                        <w:right w:val="none" w:sz="0" w:space="0" w:color="auto"/>
                                                                                                                      </w:divBdr>
                                                                                                                      <w:divsChild>
                                                                                                                        <w:div w:id="1946843482">
                                                                                                                          <w:marLeft w:val="0"/>
                                                                                                                          <w:marRight w:val="0"/>
                                                                                                                          <w:marTop w:val="0"/>
                                                                                                                          <w:marBottom w:val="0"/>
                                                                                                                          <w:divBdr>
                                                                                                                            <w:top w:val="none" w:sz="0" w:space="0" w:color="auto"/>
                                                                                                                            <w:left w:val="none" w:sz="0" w:space="0" w:color="auto"/>
                                                                                                                            <w:bottom w:val="none" w:sz="0" w:space="0" w:color="auto"/>
                                                                                                                            <w:right w:val="none" w:sz="0" w:space="0" w:color="auto"/>
                                                                                                                          </w:divBdr>
                                                                                                                          <w:divsChild>
                                                                                                                            <w:div w:id="2091461228">
                                                                                                                              <w:marLeft w:val="0"/>
                                                                                                                              <w:marRight w:val="0"/>
                                                                                                                              <w:marTop w:val="0"/>
                                                                                                                              <w:marBottom w:val="0"/>
                                                                                                                              <w:divBdr>
                                                                                                                                <w:top w:val="none" w:sz="0" w:space="0" w:color="auto"/>
                                                                                                                                <w:left w:val="none" w:sz="0" w:space="0" w:color="auto"/>
                                                                                                                                <w:bottom w:val="none" w:sz="0" w:space="0" w:color="auto"/>
                                                                                                                                <w:right w:val="none" w:sz="0" w:space="0" w:color="auto"/>
                                                                                                                              </w:divBdr>
                                                                                                                              <w:divsChild>
                                                                                                                                <w:div w:id="6693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862324">
      <w:bodyDiv w:val="1"/>
      <w:marLeft w:val="0"/>
      <w:marRight w:val="0"/>
      <w:marTop w:val="0"/>
      <w:marBottom w:val="0"/>
      <w:divBdr>
        <w:top w:val="none" w:sz="0" w:space="0" w:color="auto"/>
        <w:left w:val="none" w:sz="0" w:space="0" w:color="auto"/>
        <w:bottom w:val="none" w:sz="0" w:space="0" w:color="auto"/>
        <w:right w:val="none" w:sz="0" w:space="0" w:color="auto"/>
      </w:divBdr>
    </w:div>
    <w:div w:id="454297044">
      <w:bodyDiv w:val="1"/>
      <w:marLeft w:val="0"/>
      <w:marRight w:val="0"/>
      <w:marTop w:val="0"/>
      <w:marBottom w:val="0"/>
      <w:divBdr>
        <w:top w:val="none" w:sz="0" w:space="0" w:color="auto"/>
        <w:left w:val="none" w:sz="0" w:space="0" w:color="auto"/>
        <w:bottom w:val="none" w:sz="0" w:space="0" w:color="auto"/>
        <w:right w:val="none" w:sz="0" w:space="0" w:color="auto"/>
      </w:divBdr>
    </w:div>
    <w:div w:id="491139969">
      <w:bodyDiv w:val="1"/>
      <w:marLeft w:val="0"/>
      <w:marRight w:val="0"/>
      <w:marTop w:val="0"/>
      <w:marBottom w:val="0"/>
      <w:divBdr>
        <w:top w:val="none" w:sz="0" w:space="0" w:color="auto"/>
        <w:left w:val="none" w:sz="0" w:space="0" w:color="auto"/>
        <w:bottom w:val="none" w:sz="0" w:space="0" w:color="auto"/>
        <w:right w:val="none" w:sz="0" w:space="0" w:color="auto"/>
      </w:divBdr>
    </w:div>
    <w:div w:id="630668219">
      <w:bodyDiv w:val="1"/>
      <w:marLeft w:val="0"/>
      <w:marRight w:val="0"/>
      <w:marTop w:val="0"/>
      <w:marBottom w:val="0"/>
      <w:divBdr>
        <w:top w:val="none" w:sz="0" w:space="0" w:color="auto"/>
        <w:left w:val="none" w:sz="0" w:space="0" w:color="auto"/>
        <w:bottom w:val="none" w:sz="0" w:space="0" w:color="auto"/>
        <w:right w:val="none" w:sz="0" w:space="0" w:color="auto"/>
      </w:divBdr>
    </w:div>
    <w:div w:id="729233526">
      <w:bodyDiv w:val="1"/>
      <w:marLeft w:val="0"/>
      <w:marRight w:val="0"/>
      <w:marTop w:val="0"/>
      <w:marBottom w:val="0"/>
      <w:divBdr>
        <w:top w:val="none" w:sz="0" w:space="0" w:color="auto"/>
        <w:left w:val="none" w:sz="0" w:space="0" w:color="auto"/>
        <w:bottom w:val="none" w:sz="0" w:space="0" w:color="auto"/>
        <w:right w:val="none" w:sz="0" w:space="0" w:color="auto"/>
      </w:divBdr>
      <w:divsChild>
        <w:div w:id="6057306">
          <w:marLeft w:val="0"/>
          <w:marRight w:val="0"/>
          <w:marTop w:val="0"/>
          <w:marBottom w:val="0"/>
          <w:divBdr>
            <w:top w:val="none" w:sz="0" w:space="0" w:color="auto"/>
            <w:left w:val="none" w:sz="0" w:space="0" w:color="auto"/>
            <w:bottom w:val="none" w:sz="0" w:space="0" w:color="auto"/>
            <w:right w:val="none" w:sz="0" w:space="0" w:color="auto"/>
          </w:divBdr>
        </w:div>
        <w:div w:id="14159094">
          <w:marLeft w:val="0"/>
          <w:marRight w:val="0"/>
          <w:marTop w:val="0"/>
          <w:marBottom w:val="0"/>
          <w:divBdr>
            <w:top w:val="none" w:sz="0" w:space="0" w:color="auto"/>
            <w:left w:val="none" w:sz="0" w:space="0" w:color="auto"/>
            <w:bottom w:val="none" w:sz="0" w:space="0" w:color="auto"/>
            <w:right w:val="none" w:sz="0" w:space="0" w:color="auto"/>
          </w:divBdr>
        </w:div>
        <w:div w:id="53164227">
          <w:marLeft w:val="0"/>
          <w:marRight w:val="0"/>
          <w:marTop w:val="0"/>
          <w:marBottom w:val="0"/>
          <w:divBdr>
            <w:top w:val="none" w:sz="0" w:space="0" w:color="auto"/>
            <w:left w:val="none" w:sz="0" w:space="0" w:color="auto"/>
            <w:bottom w:val="none" w:sz="0" w:space="0" w:color="auto"/>
            <w:right w:val="none" w:sz="0" w:space="0" w:color="auto"/>
          </w:divBdr>
        </w:div>
        <w:div w:id="113329204">
          <w:marLeft w:val="0"/>
          <w:marRight w:val="0"/>
          <w:marTop w:val="0"/>
          <w:marBottom w:val="0"/>
          <w:divBdr>
            <w:top w:val="none" w:sz="0" w:space="0" w:color="auto"/>
            <w:left w:val="none" w:sz="0" w:space="0" w:color="auto"/>
            <w:bottom w:val="none" w:sz="0" w:space="0" w:color="auto"/>
            <w:right w:val="none" w:sz="0" w:space="0" w:color="auto"/>
          </w:divBdr>
        </w:div>
        <w:div w:id="175268471">
          <w:marLeft w:val="0"/>
          <w:marRight w:val="0"/>
          <w:marTop w:val="0"/>
          <w:marBottom w:val="0"/>
          <w:divBdr>
            <w:top w:val="none" w:sz="0" w:space="0" w:color="auto"/>
            <w:left w:val="none" w:sz="0" w:space="0" w:color="auto"/>
            <w:bottom w:val="none" w:sz="0" w:space="0" w:color="auto"/>
            <w:right w:val="none" w:sz="0" w:space="0" w:color="auto"/>
          </w:divBdr>
        </w:div>
        <w:div w:id="211163920">
          <w:marLeft w:val="0"/>
          <w:marRight w:val="0"/>
          <w:marTop w:val="0"/>
          <w:marBottom w:val="0"/>
          <w:divBdr>
            <w:top w:val="none" w:sz="0" w:space="0" w:color="auto"/>
            <w:left w:val="none" w:sz="0" w:space="0" w:color="auto"/>
            <w:bottom w:val="none" w:sz="0" w:space="0" w:color="auto"/>
            <w:right w:val="none" w:sz="0" w:space="0" w:color="auto"/>
          </w:divBdr>
        </w:div>
        <w:div w:id="350687073">
          <w:marLeft w:val="0"/>
          <w:marRight w:val="0"/>
          <w:marTop w:val="0"/>
          <w:marBottom w:val="0"/>
          <w:divBdr>
            <w:top w:val="none" w:sz="0" w:space="0" w:color="auto"/>
            <w:left w:val="none" w:sz="0" w:space="0" w:color="auto"/>
            <w:bottom w:val="none" w:sz="0" w:space="0" w:color="auto"/>
            <w:right w:val="none" w:sz="0" w:space="0" w:color="auto"/>
          </w:divBdr>
        </w:div>
        <w:div w:id="364528921">
          <w:marLeft w:val="0"/>
          <w:marRight w:val="0"/>
          <w:marTop w:val="0"/>
          <w:marBottom w:val="0"/>
          <w:divBdr>
            <w:top w:val="none" w:sz="0" w:space="0" w:color="auto"/>
            <w:left w:val="none" w:sz="0" w:space="0" w:color="auto"/>
            <w:bottom w:val="none" w:sz="0" w:space="0" w:color="auto"/>
            <w:right w:val="none" w:sz="0" w:space="0" w:color="auto"/>
          </w:divBdr>
        </w:div>
        <w:div w:id="387386415">
          <w:marLeft w:val="0"/>
          <w:marRight w:val="0"/>
          <w:marTop w:val="0"/>
          <w:marBottom w:val="0"/>
          <w:divBdr>
            <w:top w:val="none" w:sz="0" w:space="0" w:color="auto"/>
            <w:left w:val="none" w:sz="0" w:space="0" w:color="auto"/>
            <w:bottom w:val="none" w:sz="0" w:space="0" w:color="auto"/>
            <w:right w:val="none" w:sz="0" w:space="0" w:color="auto"/>
          </w:divBdr>
        </w:div>
        <w:div w:id="436021005">
          <w:marLeft w:val="0"/>
          <w:marRight w:val="0"/>
          <w:marTop w:val="0"/>
          <w:marBottom w:val="0"/>
          <w:divBdr>
            <w:top w:val="none" w:sz="0" w:space="0" w:color="auto"/>
            <w:left w:val="none" w:sz="0" w:space="0" w:color="auto"/>
            <w:bottom w:val="none" w:sz="0" w:space="0" w:color="auto"/>
            <w:right w:val="none" w:sz="0" w:space="0" w:color="auto"/>
          </w:divBdr>
        </w:div>
        <w:div w:id="497960999">
          <w:marLeft w:val="0"/>
          <w:marRight w:val="0"/>
          <w:marTop w:val="0"/>
          <w:marBottom w:val="0"/>
          <w:divBdr>
            <w:top w:val="none" w:sz="0" w:space="0" w:color="auto"/>
            <w:left w:val="none" w:sz="0" w:space="0" w:color="auto"/>
            <w:bottom w:val="none" w:sz="0" w:space="0" w:color="auto"/>
            <w:right w:val="none" w:sz="0" w:space="0" w:color="auto"/>
          </w:divBdr>
        </w:div>
        <w:div w:id="564023289">
          <w:marLeft w:val="0"/>
          <w:marRight w:val="0"/>
          <w:marTop w:val="0"/>
          <w:marBottom w:val="0"/>
          <w:divBdr>
            <w:top w:val="none" w:sz="0" w:space="0" w:color="auto"/>
            <w:left w:val="none" w:sz="0" w:space="0" w:color="auto"/>
            <w:bottom w:val="none" w:sz="0" w:space="0" w:color="auto"/>
            <w:right w:val="none" w:sz="0" w:space="0" w:color="auto"/>
          </w:divBdr>
          <w:divsChild>
            <w:div w:id="1414936637">
              <w:marLeft w:val="0"/>
              <w:marRight w:val="0"/>
              <w:marTop w:val="0"/>
              <w:marBottom w:val="0"/>
              <w:divBdr>
                <w:top w:val="none" w:sz="0" w:space="0" w:color="auto"/>
                <w:left w:val="none" w:sz="0" w:space="0" w:color="auto"/>
                <w:bottom w:val="none" w:sz="0" w:space="0" w:color="auto"/>
                <w:right w:val="none" w:sz="0" w:space="0" w:color="auto"/>
              </w:divBdr>
            </w:div>
            <w:div w:id="1541671415">
              <w:marLeft w:val="0"/>
              <w:marRight w:val="0"/>
              <w:marTop w:val="0"/>
              <w:marBottom w:val="0"/>
              <w:divBdr>
                <w:top w:val="none" w:sz="0" w:space="0" w:color="auto"/>
                <w:left w:val="none" w:sz="0" w:space="0" w:color="auto"/>
                <w:bottom w:val="none" w:sz="0" w:space="0" w:color="auto"/>
                <w:right w:val="none" w:sz="0" w:space="0" w:color="auto"/>
              </w:divBdr>
            </w:div>
          </w:divsChild>
        </w:div>
        <w:div w:id="596181117">
          <w:marLeft w:val="0"/>
          <w:marRight w:val="0"/>
          <w:marTop w:val="0"/>
          <w:marBottom w:val="0"/>
          <w:divBdr>
            <w:top w:val="none" w:sz="0" w:space="0" w:color="auto"/>
            <w:left w:val="none" w:sz="0" w:space="0" w:color="auto"/>
            <w:bottom w:val="none" w:sz="0" w:space="0" w:color="auto"/>
            <w:right w:val="none" w:sz="0" w:space="0" w:color="auto"/>
          </w:divBdr>
        </w:div>
        <w:div w:id="691614899">
          <w:marLeft w:val="0"/>
          <w:marRight w:val="0"/>
          <w:marTop w:val="0"/>
          <w:marBottom w:val="0"/>
          <w:divBdr>
            <w:top w:val="none" w:sz="0" w:space="0" w:color="auto"/>
            <w:left w:val="none" w:sz="0" w:space="0" w:color="auto"/>
            <w:bottom w:val="none" w:sz="0" w:space="0" w:color="auto"/>
            <w:right w:val="none" w:sz="0" w:space="0" w:color="auto"/>
          </w:divBdr>
        </w:div>
        <w:div w:id="711350200">
          <w:marLeft w:val="0"/>
          <w:marRight w:val="0"/>
          <w:marTop w:val="0"/>
          <w:marBottom w:val="0"/>
          <w:divBdr>
            <w:top w:val="none" w:sz="0" w:space="0" w:color="auto"/>
            <w:left w:val="none" w:sz="0" w:space="0" w:color="auto"/>
            <w:bottom w:val="none" w:sz="0" w:space="0" w:color="auto"/>
            <w:right w:val="none" w:sz="0" w:space="0" w:color="auto"/>
          </w:divBdr>
        </w:div>
        <w:div w:id="743648798">
          <w:marLeft w:val="0"/>
          <w:marRight w:val="0"/>
          <w:marTop w:val="0"/>
          <w:marBottom w:val="0"/>
          <w:divBdr>
            <w:top w:val="none" w:sz="0" w:space="0" w:color="auto"/>
            <w:left w:val="none" w:sz="0" w:space="0" w:color="auto"/>
            <w:bottom w:val="none" w:sz="0" w:space="0" w:color="auto"/>
            <w:right w:val="none" w:sz="0" w:space="0" w:color="auto"/>
          </w:divBdr>
        </w:div>
        <w:div w:id="752160962">
          <w:marLeft w:val="0"/>
          <w:marRight w:val="0"/>
          <w:marTop w:val="0"/>
          <w:marBottom w:val="0"/>
          <w:divBdr>
            <w:top w:val="none" w:sz="0" w:space="0" w:color="auto"/>
            <w:left w:val="none" w:sz="0" w:space="0" w:color="auto"/>
            <w:bottom w:val="none" w:sz="0" w:space="0" w:color="auto"/>
            <w:right w:val="none" w:sz="0" w:space="0" w:color="auto"/>
          </w:divBdr>
        </w:div>
        <w:div w:id="756947958">
          <w:marLeft w:val="0"/>
          <w:marRight w:val="0"/>
          <w:marTop w:val="0"/>
          <w:marBottom w:val="0"/>
          <w:divBdr>
            <w:top w:val="none" w:sz="0" w:space="0" w:color="auto"/>
            <w:left w:val="none" w:sz="0" w:space="0" w:color="auto"/>
            <w:bottom w:val="none" w:sz="0" w:space="0" w:color="auto"/>
            <w:right w:val="none" w:sz="0" w:space="0" w:color="auto"/>
          </w:divBdr>
        </w:div>
        <w:div w:id="824737565">
          <w:marLeft w:val="0"/>
          <w:marRight w:val="0"/>
          <w:marTop w:val="0"/>
          <w:marBottom w:val="0"/>
          <w:divBdr>
            <w:top w:val="none" w:sz="0" w:space="0" w:color="auto"/>
            <w:left w:val="none" w:sz="0" w:space="0" w:color="auto"/>
            <w:bottom w:val="none" w:sz="0" w:space="0" w:color="auto"/>
            <w:right w:val="none" w:sz="0" w:space="0" w:color="auto"/>
          </w:divBdr>
        </w:div>
        <w:div w:id="878206679">
          <w:marLeft w:val="0"/>
          <w:marRight w:val="0"/>
          <w:marTop w:val="0"/>
          <w:marBottom w:val="0"/>
          <w:divBdr>
            <w:top w:val="none" w:sz="0" w:space="0" w:color="auto"/>
            <w:left w:val="none" w:sz="0" w:space="0" w:color="auto"/>
            <w:bottom w:val="none" w:sz="0" w:space="0" w:color="auto"/>
            <w:right w:val="none" w:sz="0" w:space="0" w:color="auto"/>
          </w:divBdr>
        </w:div>
        <w:div w:id="880895739">
          <w:marLeft w:val="0"/>
          <w:marRight w:val="0"/>
          <w:marTop w:val="0"/>
          <w:marBottom w:val="0"/>
          <w:divBdr>
            <w:top w:val="none" w:sz="0" w:space="0" w:color="auto"/>
            <w:left w:val="none" w:sz="0" w:space="0" w:color="auto"/>
            <w:bottom w:val="none" w:sz="0" w:space="0" w:color="auto"/>
            <w:right w:val="none" w:sz="0" w:space="0" w:color="auto"/>
          </w:divBdr>
        </w:div>
        <w:div w:id="913974515">
          <w:marLeft w:val="0"/>
          <w:marRight w:val="0"/>
          <w:marTop w:val="0"/>
          <w:marBottom w:val="0"/>
          <w:divBdr>
            <w:top w:val="none" w:sz="0" w:space="0" w:color="auto"/>
            <w:left w:val="none" w:sz="0" w:space="0" w:color="auto"/>
            <w:bottom w:val="none" w:sz="0" w:space="0" w:color="auto"/>
            <w:right w:val="none" w:sz="0" w:space="0" w:color="auto"/>
          </w:divBdr>
        </w:div>
        <w:div w:id="944071514">
          <w:marLeft w:val="0"/>
          <w:marRight w:val="0"/>
          <w:marTop w:val="0"/>
          <w:marBottom w:val="0"/>
          <w:divBdr>
            <w:top w:val="none" w:sz="0" w:space="0" w:color="auto"/>
            <w:left w:val="none" w:sz="0" w:space="0" w:color="auto"/>
            <w:bottom w:val="none" w:sz="0" w:space="0" w:color="auto"/>
            <w:right w:val="none" w:sz="0" w:space="0" w:color="auto"/>
          </w:divBdr>
        </w:div>
        <w:div w:id="944381521">
          <w:marLeft w:val="0"/>
          <w:marRight w:val="0"/>
          <w:marTop w:val="0"/>
          <w:marBottom w:val="0"/>
          <w:divBdr>
            <w:top w:val="none" w:sz="0" w:space="0" w:color="auto"/>
            <w:left w:val="none" w:sz="0" w:space="0" w:color="auto"/>
            <w:bottom w:val="none" w:sz="0" w:space="0" w:color="auto"/>
            <w:right w:val="none" w:sz="0" w:space="0" w:color="auto"/>
          </w:divBdr>
        </w:div>
        <w:div w:id="1006371177">
          <w:marLeft w:val="0"/>
          <w:marRight w:val="0"/>
          <w:marTop w:val="0"/>
          <w:marBottom w:val="0"/>
          <w:divBdr>
            <w:top w:val="none" w:sz="0" w:space="0" w:color="auto"/>
            <w:left w:val="none" w:sz="0" w:space="0" w:color="auto"/>
            <w:bottom w:val="none" w:sz="0" w:space="0" w:color="auto"/>
            <w:right w:val="none" w:sz="0" w:space="0" w:color="auto"/>
          </w:divBdr>
        </w:div>
        <w:div w:id="1035084845">
          <w:marLeft w:val="0"/>
          <w:marRight w:val="0"/>
          <w:marTop w:val="0"/>
          <w:marBottom w:val="0"/>
          <w:divBdr>
            <w:top w:val="none" w:sz="0" w:space="0" w:color="auto"/>
            <w:left w:val="none" w:sz="0" w:space="0" w:color="auto"/>
            <w:bottom w:val="none" w:sz="0" w:space="0" w:color="auto"/>
            <w:right w:val="none" w:sz="0" w:space="0" w:color="auto"/>
          </w:divBdr>
        </w:div>
        <w:div w:id="1050954307">
          <w:marLeft w:val="0"/>
          <w:marRight w:val="0"/>
          <w:marTop w:val="0"/>
          <w:marBottom w:val="0"/>
          <w:divBdr>
            <w:top w:val="none" w:sz="0" w:space="0" w:color="auto"/>
            <w:left w:val="none" w:sz="0" w:space="0" w:color="auto"/>
            <w:bottom w:val="none" w:sz="0" w:space="0" w:color="auto"/>
            <w:right w:val="none" w:sz="0" w:space="0" w:color="auto"/>
          </w:divBdr>
        </w:div>
        <w:div w:id="1055198451">
          <w:marLeft w:val="0"/>
          <w:marRight w:val="0"/>
          <w:marTop w:val="0"/>
          <w:marBottom w:val="0"/>
          <w:divBdr>
            <w:top w:val="none" w:sz="0" w:space="0" w:color="auto"/>
            <w:left w:val="none" w:sz="0" w:space="0" w:color="auto"/>
            <w:bottom w:val="none" w:sz="0" w:space="0" w:color="auto"/>
            <w:right w:val="none" w:sz="0" w:space="0" w:color="auto"/>
          </w:divBdr>
        </w:div>
        <w:div w:id="1059868088">
          <w:marLeft w:val="0"/>
          <w:marRight w:val="0"/>
          <w:marTop w:val="0"/>
          <w:marBottom w:val="0"/>
          <w:divBdr>
            <w:top w:val="none" w:sz="0" w:space="0" w:color="auto"/>
            <w:left w:val="none" w:sz="0" w:space="0" w:color="auto"/>
            <w:bottom w:val="none" w:sz="0" w:space="0" w:color="auto"/>
            <w:right w:val="none" w:sz="0" w:space="0" w:color="auto"/>
          </w:divBdr>
        </w:div>
        <w:div w:id="1113329339">
          <w:marLeft w:val="0"/>
          <w:marRight w:val="0"/>
          <w:marTop w:val="0"/>
          <w:marBottom w:val="0"/>
          <w:divBdr>
            <w:top w:val="none" w:sz="0" w:space="0" w:color="auto"/>
            <w:left w:val="none" w:sz="0" w:space="0" w:color="auto"/>
            <w:bottom w:val="none" w:sz="0" w:space="0" w:color="auto"/>
            <w:right w:val="none" w:sz="0" w:space="0" w:color="auto"/>
          </w:divBdr>
        </w:div>
        <w:div w:id="1133333144">
          <w:marLeft w:val="0"/>
          <w:marRight w:val="0"/>
          <w:marTop w:val="0"/>
          <w:marBottom w:val="0"/>
          <w:divBdr>
            <w:top w:val="none" w:sz="0" w:space="0" w:color="auto"/>
            <w:left w:val="none" w:sz="0" w:space="0" w:color="auto"/>
            <w:bottom w:val="none" w:sz="0" w:space="0" w:color="auto"/>
            <w:right w:val="none" w:sz="0" w:space="0" w:color="auto"/>
          </w:divBdr>
        </w:div>
        <w:div w:id="1277450507">
          <w:marLeft w:val="0"/>
          <w:marRight w:val="0"/>
          <w:marTop w:val="0"/>
          <w:marBottom w:val="0"/>
          <w:divBdr>
            <w:top w:val="none" w:sz="0" w:space="0" w:color="auto"/>
            <w:left w:val="none" w:sz="0" w:space="0" w:color="auto"/>
            <w:bottom w:val="none" w:sz="0" w:space="0" w:color="auto"/>
            <w:right w:val="none" w:sz="0" w:space="0" w:color="auto"/>
          </w:divBdr>
        </w:div>
        <w:div w:id="1362583613">
          <w:marLeft w:val="0"/>
          <w:marRight w:val="0"/>
          <w:marTop w:val="0"/>
          <w:marBottom w:val="0"/>
          <w:divBdr>
            <w:top w:val="none" w:sz="0" w:space="0" w:color="auto"/>
            <w:left w:val="none" w:sz="0" w:space="0" w:color="auto"/>
            <w:bottom w:val="none" w:sz="0" w:space="0" w:color="auto"/>
            <w:right w:val="none" w:sz="0" w:space="0" w:color="auto"/>
          </w:divBdr>
        </w:div>
        <w:div w:id="1440681440">
          <w:marLeft w:val="0"/>
          <w:marRight w:val="0"/>
          <w:marTop w:val="0"/>
          <w:marBottom w:val="0"/>
          <w:divBdr>
            <w:top w:val="none" w:sz="0" w:space="0" w:color="auto"/>
            <w:left w:val="none" w:sz="0" w:space="0" w:color="auto"/>
            <w:bottom w:val="none" w:sz="0" w:space="0" w:color="auto"/>
            <w:right w:val="none" w:sz="0" w:space="0" w:color="auto"/>
          </w:divBdr>
        </w:div>
        <w:div w:id="1475560817">
          <w:marLeft w:val="0"/>
          <w:marRight w:val="0"/>
          <w:marTop w:val="0"/>
          <w:marBottom w:val="0"/>
          <w:divBdr>
            <w:top w:val="none" w:sz="0" w:space="0" w:color="auto"/>
            <w:left w:val="none" w:sz="0" w:space="0" w:color="auto"/>
            <w:bottom w:val="none" w:sz="0" w:space="0" w:color="auto"/>
            <w:right w:val="none" w:sz="0" w:space="0" w:color="auto"/>
          </w:divBdr>
        </w:div>
        <w:div w:id="1488397581">
          <w:marLeft w:val="0"/>
          <w:marRight w:val="0"/>
          <w:marTop w:val="0"/>
          <w:marBottom w:val="0"/>
          <w:divBdr>
            <w:top w:val="none" w:sz="0" w:space="0" w:color="auto"/>
            <w:left w:val="none" w:sz="0" w:space="0" w:color="auto"/>
            <w:bottom w:val="none" w:sz="0" w:space="0" w:color="auto"/>
            <w:right w:val="none" w:sz="0" w:space="0" w:color="auto"/>
          </w:divBdr>
        </w:div>
        <w:div w:id="1517040286">
          <w:marLeft w:val="0"/>
          <w:marRight w:val="0"/>
          <w:marTop w:val="0"/>
          <w:marBottom w:val="0"/>
          <w:divBdr>
            <w:top w:val="none" w:sz="0" w:space="0" w:color="auto"/>
            <w:left w:val="none" w:sz="0" w:space="0" w:color="auto"/>
            <w:bottom w:val="none" w:sz="0" w:space="0" w:color="auto"/>
            <w:right w:val="none" w:sz="0" w:space="0" w:color="auto"/>
          </w:divBdr>
        </w:div>
        <w:div w:id="1573075900">
          <w:marLeft w:val="0"/>
          <w:marRight w:val="0"/>
          <w:marTop w:val="0"/>
          <w:marBottom w:val="0"/>
          <w:divBdr>
            <w:top w:val="none" w:sz="0" w:space="0" w:color="auto"/>
            <w:left w:val="none" w:sz="0" w:space="0" w:color="auto"/>
            <w:bottom w:val="none" w:sz="0" w:space="0" w:color="auto"/>
            <w:right w:val="none" w:sz="0" w:space="0" w:color="auto"/>
          </w:divBdr>
        </w:div>
        <w:div w:id="1687094968">
          <w:marLeft w:val="0"/>
          <w:marRight w:val="0"/>
          <w:marTop w:val="0"/>
          <w:marBottom w:val="0"/>
          <w:divBdr>
            <w:top w:val="none" w:sz="0" w:space="0" w:color="auto"/>
            <w:left w:val="none" w:sz="0" w:space="0" w:color="auto"/>
            <w:bottom w:val="none" w:sz="0" w:space="0" w:color="auto"/>
            <w:right w:val="none" w:sz="0" w:space="0" w:color="auto"/>
          </w:divBdr>
        </w:div>
        <w:div w:id="1815637518">
          <w:marLeft w:val="0"/>
          <w:marRight w:val="0"/>
          <w:marTop w:val="0"/>
          <w:marBottom w:val="0"/>
          <w:divBdr>
            <w:top w:val="none" w:sz="0" w:space="0" w:color="auto"/>
            <w:left w:val="none" w:sz="0" w:space="0" w:color="auto"/>
            <w:bottom w:val="none" w:sz="0" w:space="0" w:color="auto"/>
            <w:right w:val="none" w:sz="0" w:space="0" w:color="auto"/>
          </w:divBdr>
        </w:div>
        <w:div w:id="1873884409">
          <w:marLeft w:val="0"/>
          <w:marRight w:val="0"/>
          <w:marTop w:val="0"/>
          <w:marBottom w:val="0"/>
          <w:divBdr>
            <w:top w:val="none" w:sz="0" w:space="0" w:color="auto"/>
            <w:left w:val="none" w:sz="0" w:space="0" w:color="auto"/>
            <w:bottom w:val="none" w:sz="0" w:space="0" w:color="auto"/>
            <w:right w:val="none" w:sz="0" w:space="0" w:color="auto"/>
          </w:divBdr>
        </w:div>
        <w:div w:id="1916160407">
          <w:marLeft w:val="0"/>
          <w:marRight w:val="0"/>
          <w:marTop w:val="0"/>
          <w:marBottom w:val="0"/>
          <w:divBdr>
            <w:top w:val="none" w:sz="0" w:space="0" w:color="auto"/>
            <w:left w:val="none" w:sz="0" w:space="0" w:color="auto"/>
            <w:bottom w:val="none" w:sz="0" w:space="0" w:color="auto"/>
            <w:right w:val="none" w:sz="0" w:space="0" w:color="auto"/>
          </w:divBdr>
        </w:div>
      </w:divsChild>
    </w:div>
    <w:div w:id="747387225">
      <w:bodyDiv w:val="1"/>
      <w:marLeft w:val="0"/>
      <w:marRight w:val="0"/>
      <w:marTop w:val="0"/>
      <w:marBottom w:val="0"/>
      <w:divBdr>
        <w:top w:val="none" w:sz="0" w:space="0" w:color="auto"/>
        <w:left w:val="none" w:sz="0" w:space="0" w:color="auto"/>
        <w:bottom w:val="none" w:sz="0" w:space="0" w:color="auto"/>
        <w:right w:val="none" w:sz="0" w:space="0" w:color="auto"/>
      </w:divBdr>
    </w:div>
    <w:div w:id="768476818">
      <w:bodyDiv w:val="1"/>
      <w:marLeft w:val="0"/>
      <w:marRight w:val="0"/>
      <w:marTop w:val="0"/>
      <w:marBottom w:val="0"/>
      <w:divBdr>
        <w:top w:val="none" w:sz="0" w:space="0" w:color="auto"/>
        <w:left w:val="none" w:sz="0" w:space="0" w:color="auto"/>
        <w:bottom w:val="none" w:sz="0" w:space="0" w:color="auto"/>
        <w:right w:val="none" w:sz="0" w:space="0" w:color="auto"/>
      </w:divBdr>
    </w:div>
    <w:div w:id="916019023">
      <w:bodyDiv w:val="1"/>
      <w:marLeft w:val="0"/>
      <w:marRight w:val="0"/>
      <w:marTop w:val="0"/>
      <w:marBottom w:val="0"/>
      <w:divBdr>
        <w:top w:val="none" w:sz="0" w:space="0" w:color="auto"/>
        <w:left w:val="none" w:sz="0" w:space="0" w:color="auto"/>
        <w:bottom w:val="none" w:sz="0" w:space="0" w:color="auto"/>
        <w:right w:val="none" w:sz="0" w:space="0" w:color="auto"/>
      </w:divBdr>
      <w:divsChild>
        <w:div w:id="480926486">
          <w:marLeft w:val="0"/>
          <w:marRight w:val="0"/>
          <w:marTop w:val="0"/>
          <w:marBottom w:val="0"/>
          <w:divBdr>
            <w:top w:val="single" w:sz="6" w:space="0" w:color="D9D9D9"/>
            <w:left w:val="single" w:sz="6" w:space="0" w:color="D9D9D9"/>
            <w:bottom w:val="single" w:sz="6" w:space="0" w:color="D9D9D9"/>
            <w:right w:val="single" w:sz="6" w:space="0" w:color="D9D9D9"/>
          </w:divBdr>
          <w:divsChild>
            <w:div w:id="608318028">
              <w:marLeft w:val="0"/>
              <w:marRight w:val="-45"/>
              <w:marTop w:val="0"/>
              <w:marBottom w:val="0"/>
              <w:divBdr>
                <w:top w:val="none" w:sz="0" w:space="0" w:color="auto"/>
                <w:left w:val="none" w:sz="0" w:space="0" w:color="auto"/>
                <w:bottom w:val="none" w:sz="0" w:space="0" w:color="auto"/>
                <w:right w:val="none" w:sz="0" w:space="0" w:color="auto"/>
              </w:divBdr>
            </w:div>
          </w:divsChild>
        </w:div>
        <w:div w:id="831524666">
          <w:marLeft w:val="0"/>
          <w:marRight w:val="0"/>
          <w:marTop w:val="0"/>
          <w:marBottom w:val="0"/>
          <w:divBdr>
            <w:top w:val="single" w:sz="6" w:space="0" w:color="D9D9D9"/>
            <w:left w:val="single" w:sz="6" w:space="0" w:color="D9D9D9"/>
            <w:bottom w:val="single" w:sz="6" w:space="0" w:color="D9D9D9"/>
            <w:right w:val="single" w:sz="6" w:space="0" w:color="D9D9D9"/>
          </w:divBdr>
          <w:divsChild>
            <w:div w:id="750396273">
              <w:marLeft w:val="0"/>
              <w:marRight w:val="-45"/>
              <w:marTop w:val="0"/>
              <w:marBottom w:val="0"/>
              <w:divBdr>
                <w:top w:val="none" w:sz="0" w:space="0" w:color="auto"/>
                <w:left w:val="none" w:sz="0" w:space="0" w:color="auto"/>
                <w:bottom w:val="none" w:sz="0" w:space="0" w:color="auto"/>
                <w:right w:val="none" w:sz="0" w:space="0" w:color="auto"/>
              </w:divBdr>
            </w:div>
          </w:divsChild>
        </w:div>
        <w:div w:id="1056054545">
          <w:marLeft w:val="0"/>
          <w:marRight w:val="0"/>
          <w:marTop w:val="0"/>
          <w:marBottom w:val="0"/>
          <w:divBdr>
            <w:top w:val="single" w:sz="6" w:space="0" w:color="D9D9D9"/>
            <w:left w:val="single" w:sz="6" w:space="0" w:color="D9D9D9"/>
            <w:bottom w:val="single" w:sz="6" w:space="0" w:color="D9D9D9"/>
            <w:right w:val="single" w:sz="6" w:space="0" w:color="D9D9D9"/>
          </w:divBdr>
          <w:divsChild>
            <w:div w:id="1812795274">
              <w:marLeft w:val="0"/>
              <w:marRight w:val="-45"/>
              <w:marTop w:val="0"/>
              <w:marBottom w:val="0"/>
              <w:divBdr>
                <w:top w:val="none" w:sz="0" w:space="0" w:color="auto"/>
                <w:left w:val="none" w:sz="0" w:space="0" w:color="auto"/>
                <w:bottom w:val="none" w:sz="0" w:space="0" w:color="auto"/>
                <w:right w:val="none" w:sz="0" w:space="0" w:color="auto"/>
              </w:divBdr>
            </w:div>
          </w:divsChild>
        </w:div>
        <w:div w:id="1098257447">
          <w:marLeft w:val="0"/>
          <w:marRight w:val="0"/>
          <w:marTop w:val="0"/>
          <w:marBottom w:val="0"/>
          <w:divBdr>
            <w:top w:val="single" w:sz="6" w:space="0" w:color="D9D9D9"/>
            <w:left w:val="single" w:sz="6" w:space="0" w:color="D9D9D9"/>
            <w:bottom w:val="single" w:sz="6" w:space="0" w:color="D9D9D9"/>
            <w:right w:val="single" w:sz="6" w:space="0" w:color="D9D9D9"/>
          </w:divBdr>
          <w:divsChild>
            <w:div w:id="1954558834">
              <w:marLeft w:val="0"/>
              <w:marRight w:val="-45"/>
              <w:marTop w:val="0"/>
              <w:marBottom w:val="0"/>
              <w:divBdr>
                <w:top w:val="none" w:sz="0" w:space="0" w:color="auto"/>
                <w:left w:val="none" w:sz="0" w:space="0" w:color="auto"/>
                <w:bottom w:val="none" w:sz="0" w:space="0" w:color="auto"/>
                <w:right w:val="none" w:sz="0" w:space="0" w:color="auto"/>
              </w:divBdr>
            </w:div>
          </w:divsChild>
        </w:div>
        <w:div w:id="1485120978">
          <w:marLeft w:val="0"/>
          <w:marRight w:val="0"/>
          <w:marTop w:val="0"/>
          <w:marBottom w:val="0"/>
          <w:divBdr>
            <w:top w:val="single" w:sz="6" w:space="0" w:color="D9D9D9"/>
            <w:left w:val="single" w:sz="6" w:space="0" w:color="D9D9D9"/>
            <w:bottom w:val="single" w:sz="6" w:space="0" w:color="D9D9D9"/>
            <w:right w:val="single" w:sz="6" w:space="0" w:color="D9D9D9"/>
          </w:divBdr>
          <w:divsChild>
            <w:div w:id="2116975000">
              <w:marLeft w:val="0"/>
              <w:marRight w:val="-45"/>
              <w:marTop w:val="0"/>
              <w:marBottom w:val="0"/>
              <w:divBdr>
                <w:top w:val="none" w:sz="0" w:space="0" w:color="auto"/>
                <w:left w:val="none" w:sz="0" w:space="0" w:color="auto"/>
                <w:bottom w:val="none" w:sz="0" w:space="0" w:color="auto"/>
                <w:right w:val="none" w:sz="0" w:space="0" w:color="auto"/>
              </w:divBdr>
            </w:div>
          </w:divsChild>
        </w:div>
        <w:div w:id="1573661255">
          <w:marLeft w:val="0"/>
          <w:marRight w:val="0"/>
          <w:marTop w:val="0"/>
          <w:marBottom w:val="0"/>
          <w:divBdr>
            <w:top w:val="single" w:sz="6" w:space="0" w:color="D9D9D9"/>
            <w:left w:val="single" w:sz="6" w:space="0" w:color="D9D9D9"/>
            <w:bottom w:val="single" w:sz="6" w:space="0" w:color="D9D9D9"/>
            <w:right w:val="single" w:sz="6" w:space="0" w:color="D9D9D9"/>
          </w:divBdr>
          <w:divsChild>
            <w:div w:id="832834179">
              <w:marLeft w:val="0"/>
              <w:marRight w:val="-45"/>
              <w:marTop w:val="0"/>
              <w:marBottom w:val="0"/>
              <w:divBdr>
                <w:top w:val="none" w:sz="0" w:space="0" w:color="auto"/>
                <w:left w:val="none" w:sz="0" w:space="0" w:color="auto"/>
                <w:bottom w:val="none" w:sz="0" w:space="0" w:color="auto"/>
                <w:right w:val="none" w:sz="0" w:space="0" w:color="auto"/>
              </w:divBdr>
            </w:div>
          </w:divsChild>
        </w:div>
        <w:div w:id="1704861409">
          <w:marLeft w:val="0"/>
          <w:marRight w:val="0"/>
          <w:marTop w:val="0"/>
          <w:marBottom w:val="0"/>
          <w:divBdr>
            <w:top w:val="single" w:sz="6" w:space="0" w:color="D9D9D9"/>
            <w:left w:val="single" w:sz="6" w:space="0" w:color="D9D9D9"/>
            <w:bottom w:val="single" w:sz="6" w:space="0" w:color="D9D9D9"/>
            <w:right w:val="single" w:sz="6" w:space="0" w:color="D9D9D9"/>
          </w:divBdr>
          <w:divsChild>
            <w:div w:id="172302808">
              <w:marLeft w:val="0"/>
              <w:marRight w:val="-45"/>
              <w:marTop w:val="0"/>
              <w:marBottom w:val="0"/>
              <w:divBdr>
                <w:top w:val="none" w:sz="0" w:space="0" w:color="auto"/>
                <w:left w:val="none" w:sz="0" w:space="0" w:color="auto"/>
                <w:bottom w:val="none" w:sz="0" w:space="0" w:color="auto"/>
                <w:right w:val="none" w:sz="0" w:space="0" w:color="auto"/>
              </w:divBdr>
            </w:div>
          </w:divsChild>
        </w:div>
        <w:div w:id="1779135854">
          <w:marLeft w:val="0"/>
          <w:marRight w:val="0"/>
          <w:marTop w:val="0"/>
          <w:marBottom w:val="0"/>
          <w:divBdr>
            <w:top w:val="single" w:sz="6" w:space="0" w:color="D9D9D9"/>
            <w:left w:val="single" w:sz="6" w:space="0" w:color="D9D9D9"/>
            <w:bottom w:val="single" w:sz="6" w:space="0" w:color="D9D9D9"/>
            <w:right w:val="single" w:sz="6" w:space="0" w:color="D9D9D9"/>
          </w:divBdr>
          <w:divsChild>
            <w:div w:id="52599224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66280621">
      <w:bodyDiv w:val="1"/>
      <w:marLeft w:val="0"/>
      <w:marRight w:val="0"/>
      <w:marTop w:val="0"/>
      <w:marBottom w:val="0"/>
      <w:divBdr>
        <w:top w:val="none" w:sz="0" w:space="0" w:color="auto"/>
        <w:left w:val="none" w:sz="0" w:space="0" w:color="auto"/>
        <w:bottom w:val="none" w:sz="0" w:space="0" w:color="auto"/>
        <w:right w:val="none" w:sz="0" w:space="0" w:color="auto"/>
      </w:divBdr>
    </w:div>
    <w:div w:id="969633123">
      <w:bodyDiv w:val="1"/>
      <w:marLeft w:val="0"/>
      <w:marRight w:val="0"/>
      <w:marTop w:val="0"/>
      <w:marBottom w:val="0"/>
      <w:divBdr>
        <w:top w:val="none" w:sz="0" w:space="0" w:color="auto"/>
        <w:left w:val="none" w:sz="0" w:space="0" w:color="auto"/>
        <w:bottom w:val="none" w:sz="0" w:space="0" w:color="auto"/>
        <w:right w:val="none" w:sz="0" w:space="0" w:color="auto"/>
      </w:divBdr>
    </w:div>
    <w:div w:id="1106999296">
      <w:bodyDiv w:val="1"/>
      <w:marLeft w:val="0"/>
      <w:marRight w:val="0"/>
      <w:marTop w:val="0"/>
      <w:marBottom w:val="0"/>
      <w:divBdr>
        <w:top w:val="none" w:sz="0" w:space="0" w:color="auto"/>
        <w:left w:val="none" w:sz="0" w:space="0" w:color="auto"/>
        <w:bottom w:val="none" w:sz="0" w:space="0" w:color="auto"/>
        <w:right w:val="none" w:sz="0" w:space="0" w:color="auto"/>
      </w:divBdr>
    </w:div>
    <w:div w:id="1128083683">
      <w:bodyDiv w:val="1"/>
      <w:marLeft w:val="0"/>
      <w:marRight w:val="0"/>
      <w:marTop w:val="0"/>
      <w:marBottom w:val="0"/>
      <w:divBdr>
        <w:top w:val="none" w:sz="0" w:space="0" w:color="auto"/>
        <w:left w:val="none" w:sz="0" w:space="0" w:color="auto"/>
        <w:bottom w:val="none" w:sz="0" w:space="0" w:color="auto"/>
        <w:right w:val="none" w:sz="0" w:space="0" w:color="auto"/>
      </w:divBdr>
    </w:div>
    <w:div w:id="1137601913">
      <w:bodyDiv w:val="1"/>
      <w:marLeft w:val="0"/>
      <w:marRight w:val="0"/>
      <w:marTop w:val="0"/>
      <w:marBottom w:val="0"/>
      <w:divBdr>
        <w:top w:val="none" w:sz="0" w:space="0" w:color="auto"/>
        <w:left w:val="none" w:sz="0" w:space="0" w:color="auto"/>
        <w:bottom w:val="none" w:sz="0" w:space="0" w:color="auto"/>
        <w:right w:val="none" w:sz="0" w:space="0" w:color="auto"/>
      </w:divBdr>
    </w:div>
    <w:div w:id="1154487674">
      <w:bodyDiv w:val="1"/>
      <w:marLeft w:val="0"/>
      <w:marRight w:val="0"/>
      <w:marTop w:val="0"/>
      <w:marBottom w:val="0"/>
      <w:divBdr>
        <w:top w:val="none" w:sz="0" w:space="0" w:color="auto"/>
        <w:left w:val="none" w:sz="0" w:space="0" w:color="auto"/>
        <w:bottom w:val="none" w:sz="0" w:space="0" w:color="auto"/>
        <w:right w:val="none" w:sz="0" w:space="0" w:color="auto"/>
      </w:divBdr>
      <w:divsChild>
        <w:div w:id="1188568118">
          <w:marLeft w:val="0"/>
          <w:marRight w:val="0"/>
          <w:marTop w:val="0"/>
          <w:marBottom w:val="0"/>
          <w:divBdr>
            <w:top w:val="none" w:sz="0" w:space="0" w:color="auto"/>
            <w:left w:val="none" w:sz="0" w:space="0" w:color="auto"/>
            <w:bottom w:val="none" w:sz="0" w:space="0" w:color="auto"/>
            <w:right w:val="none" w:sz="0" w:space="0" w:color="auto"/>
          </w:divBdr>
          <w:divsChild>
            <w:div w:id="1588004709">
              <w:marLeft w:val="0"/>
              <w:marRight w:val="0"/>
              <w:marTop w:val="0"/>
              <w:marBottom w:val="0"/>
              <w:divBdr>
                <w:top w:val="none" w:sz="0" w:space="0" w:color="auto"/>
                <w:left w:val="none" w:sz="0" w:space="0" w:color="auto"/>
                <w:bottom w:val="none" w:sz="0" w:space="0" w:color="auto"/>
                <w:right w:val="none" w:sz="0" w:space="0" w:color="auto"/>
              </w:divBdr>
              <w:divsChild>
                <w:div w:id="1142771093">
                  <w:marLeft w:val="-225"/>
                  <w:marRight w:val="-225"/>
                  <w:marTop w:val="0"/>
                  <w:marBottom w:val="450"/>
                  <w:divBdr>
                    <w:top w:val="none" w:sz="0" w:space="0" w:color="auto"/>
                    <w:left w:val="none" w:sz="0" w:space="0" w:color="auto"/>
                    <w:bottom w:val="none" w:sz="0" w:space="0" w:color="auto"/>
                    <w:right w:val="none" w:sz="0" w:space="0" w:color="auto"/>
                  </w:divBdr>
                </w:div>
              </w:divsChild>
            </w:div>
          </w:divsChild>
        </w:div>
      </w:divsChild>
    </w:div>
    <w:div w:id="1191408020">
      <w:bodyDiv w:val="1"/>
      <w:marLeft w:val="0"/>
      <w:marRight w:val="0"/>
      <w:marTop w:val="0"/>
      <w:marBottom w:val="0"/>
      <w:divBdr>
        <w:top w:val="none" w:sz="0" w:space="0" w:color="auto"/>
        <w:left w:val="none" w:sz="0" w:space="0" w:color="auto"/>
        <w:bottom w:val="none" w:sz="0" w:space="0" w:color="auto"/>
        <w:right w:val="none" w:sz="0" w:space="0" w:color="auto"/>
      </w:divBdr>
    </w:div>
    <w:div w:id="1229068852">
      <w:bodyDiv w:val="1"/>
      <w:marLeft w:val="0"/>
      <w:marRight w:val="0"/>
      <w:marTop w:val="0"/>
      <w:marBottom w:val="0"/>
      <w:divBdr>
        <w:top w:val="none" w:sz="0" w:space="0" w:color="auto"/>
        <w:left w:val="none" w:sz="0" w:space="0" w:color="auto"/>
        <w:bottom w:val="none" w:sz="0" w:space="0" w:color="auto"/>
        <w:right w:val="none" w:sz="0" w:space="0" w:color="auto"/>
      </w:divBdr>
    </w:div>
    <w:div w:id="1288972771">
      <w:bodyDiv w:val="1"/>
      <w:marLeft w:val="0"/>
      <w:marRight w:val="0"/>
      <w:marTop w:val="0"/>
      <w:marBottom w:val="0"/>
      <w:divBdr>
        <w:top w:val="none" w:sz="0" w:space="0" w:color="auto"/>
        <w:left w:val="none" w:sz="0" w:space="0" w:color="auto"/>
        <w:bottom w:val="none" w:sz="0" w:space="0" w:color="auto"/>
        <w:right w:val="none" w:sz="0" w:space="0" w:color="auto"/>
      </w:divBdr>
    </w:div>
    <w:div w:id="1343314250">
      <w:bodyDiv w:val="1"/>
      <w:marLeft w:val="0"/>
      <w:marRight w:val="0"/>
      <w:marTop w:val="0"/>
      <w:marBottom w:val="0"/>
      <w:divBdr>
        <w:top w:val="none" w:sz="0" w:space="0" w:color="auto"/>
        <w:left w:val="none" w:sz="0" w:space="0" w:color="auto"/>
        <w:bottom w:val="none" w:sz="0" w:space="0" w:color="auto"/>
        <w:right w:val="none" w:sz="0" w:space="0" w:color="auto"/>
      </w:divBdr>
    </w:div>
    <w:div w:id="1451318685">
      <w:bodyDiv w:val="1"/>
      <w:marLeft w:val="0"/>
      <w:marRight w:val="0"/>
      <w:marTop w:val="0"/>
      <w:marBottom w:val="0"/>
      <w:divBdr>
        <w:top w:val="none" w:sz="0" w:space="0" w:color="auto"/>
        <w:left w:val="none" w:sz="0" w:space="0" w:color="auto"/>
        <w:bottom w:val="none" w:sz="0" w:space="0" w:color="auto"/>
        <w:right w:val="none" w:sz="0" w:space="0" w:color="auto"/>
      </w:divBdr>
      <w:divsChild>
        <w:div w:id="898059482">
          <w:marLeft w:val="0"/>
          <w:marRight w:val="0"/>
          <w:marTop w:val="0"/>
          <w:marBottom w:val="0"/>
          <w:divBdr>
            <w:top w:val="none" w:sz="0" w:space="0" w:color="auto"/>
            <w:left w:val="none" w:sz="0" w:space="0" w:color="auto"/>
            <w:bottom w:val="none" w:sz="0" w:space="0" w:color="auto"/>
            <w:right w:val="none" w:sz="0" w:space="0" w:color="auto"/>
          </w:divBdr>
        </w:div>
      </w:divsChild>
    </w:div>
    <w:div w:id="1699353120">
      <w:bodyDiv w:val="1"/>
      <w:marLeft w:val="0"/>
      <w:marRight w:val="0"/>
      <w:marTop w:val="0"/>
      <w:marBottom w:val="0"/>
      <w:divBdr>
        <w:top w:val="none" w:sz="0" w:space="0" w:color="auto"/>
        <w:left w:val="none" w:sz="0" w:space="0" w:color="auto"/>
        <w:bottom w:val="none" w:sz="0" w:space="0" w:color="auto"/>
        <w:right w:val="none" w:sz="0" w:space="0" w:color="auto"/>
      </w:divBdr>
    </w:div>
    <w:div w:id="1699820225">
      <w:bodyDiv w:val="1"/>
      <w:marLeft w:val="0"/>
      <w:marRight w:val="0"/>
      <w:marTop w:val="0"/>
      <w:marBottom w:val="0"/>
      <w:divBdr>
        <w:top w:val="none" w:sz="0" w:space="0" w:color="auto"/>
        <w:left w:val="none" w:sz="0" w:space="0" w:color="auto"/>
        <w:bottom w:val="none" w:sz="0" w:space="0" w:color="auto"/>
        <w:right w:val="none" w:sz="0" w:space="0" w:color="auto"/>
      </w:divBdr>
      <w:divsChild>
        <w:div w:id="661348081">
          <w:marLeft w:val="0"/>
          <w:marRight w:val="0"/>
          <w:marTop w:val="0"/>
          <w:marBottom w:val="0"/>
          <w:divBdr>
            <w:top w:val="none" w:sz="0" w:space="0" w:color="auto"/>
            <w:left w:val="none" w:sz="0" w:space="0" w:color="auto"/>
            <w:bottom w:val="none" w:sz="0" w:space="0" w:color="auto"/>
            <w:right w:val="none" w:sz="0" w:space="0" w:color="auto"/>
          </w:divBdr>
        </w:div>
      </w:divsChild>
    </w:div>
    <w:div w:id="1730422056">
      <w:bodyDiv w:val="1"/>
      <w:marLeft w:val="0"/>
      <w:marRight w:val="0"/>
      <w:marTop w:val="0"/>
      <w:marBottom w:val="0"/>
      <w:divBdr>
        <w:top w:val="none" w:sz="0" w:space="0" w:color="auto"/>
        <w:left w:val="none" w:sz="0" w:space="0" w:color="auto"/>
        <w:bottom w:val="none" w:sz="0" w:space="0" w:color="auto"/>
        <w:right w:val="none" w:sz="0" w:space="0" w:color="auto"/>
      </w:divBdr>
      <w:divsChild>
        <w:div w:id="1396856610">
          <w:marLeft w:val="0"/>
          <w:marRight w:val="0"/>
          <w:marTop w:val="0"/>
          <w:marBottom w:val="0"/>
          <w:divBdr>
            <w:top w:val="none" w:sz="0" w:space="0" w:color="auto"/>
            <w:left w:val="none" w:sz="0" w:space="0" w:color="auto"/>
            <w:bottom w:val="none" w:sz="0" w:space="0" w:color="auto"/>
            <w:right w:val="none" w:sz="0" w:space="0" w:color="auto"/>
          </w:divBdr>
          <w:divsChild>
            <w:div w:id="314800112">
              <w:marLeft w:val="0"/>
              <w:marRight w:val="0"/>
              <w:marTop w:val="0"/>
              <w:marBottom w:val="0"/>
              <w:divBdr>
                <w:top w:val="none" w:sz="0" w:space="0" w:color="auto"/>
                <w:left w:val="none" w:sz="0" w:space="0" w:color="auto"/>
                <w:bottom w:val="none" w:sz="0" w:space="0" w:color="auto"/>
                <w:right w:val="none" w:sz="0" w:space="0" w:color="auto"/>
              </w:divBdr>
              <w:divsChild>
                <w:div w:id="1125463308">
                  <w:marLeft w:val="0"/>
                  <w:marRight w:val="0"/>
                  <w:marTop w:val="0"/>
                  <w:marBottom w:val="0"/>
                  <w:divBdr>
                    <w:top w:val="none" w:sz="0" w:space="0" w:color="auto"/>
                    <w:left w:val="none" w:sz="0" w:space="0" w:color="auto"/>
                    <w:bottom w:val="none" w:sz="0" w:space="0" w:color="auto"/>
                    <w:right w:val="none" w:sz="0" w:space="0" w:color="auto"/>
                  </w:divBdr>
                  <w:divsChild>
                    <w:div w:id="2075926462">
                      <w:marLeft w:val="0"/>
                      <w:marRight w:val="0"/>
                      <w:marTop w:val="0"/>
                      <w:marBottom w:val="0"/>
                      <w:divBdr>
                        <w:top w:val="none" w:sz="0" w:space="0" w:color="auto"/>
                        <w:left w:val="none" w:sz="0" w:space="0" w:color="auto"/>
                        <w:bottom w:val="none" w:sz="0" w:space="0" w:color="auto"/>
                        <w:right w:val="none" w:sz="0" w:space="0" w:color="auto"/>
                      </w:divBdr>
                      <w:divsChild>
                        <w:div w:id="328992415">
                          <w:marLeft w:val="0"/>
                          <w:marRight w:val="0"/>
                          <w:marTop w:val="0"/>
                          <w:marBottom w:val="0"/>
                          <w:divBdr>
                            <w:top w:val="none" w:sz="0" w:space="0" w:color="auto"/>
                            <w:left w:val="none" w:sz="0" w:space="0" w:color="auto"/>
                            <w:bottom w:val="none" w:sz="0" w:space="0" w:color="auto"/>
                            <w:right w:val="none" w:sz="0" w:space="0" w:color="auto"/>
                          </w:divBdr>
                        </w:div>
                        <w:div w:id="19143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ordkaap@goudonderwijs.nl" TargetMode="External"/><Relationship Id="rId18" Type="http://schemas.openxmlformats.org/officeDocument/2006/relationships/hyperlink" Target="https://rovict.nl/uitgeverij/burgerschap-meten/" TargetMode="External"/><Relationship Id="rId26" Type="http://schemas.openxmlformats.org/officeDocument/2006/relationships/hyperlink" Target="http://www.ziezon.nl" TargetMode="External"/><Relationship Id="rId39" Type="http://schemas.openxmlformats.org/officeDocument/2006/relationships/hyperlink" Target="https://eur01.safelinks.protection.outlook.com/?url=http%3A%2F%2Fwww.gcbo.nl%2F&amp;data=05%7C01%7Cs.smidts%40vcpong.nl%7Caf249932a38d4207448108da94eea5b5%7Ca1eddf58cda640f887748ed7a583cdfc%7C0%7C0%7C637986049962530699%7CUnknown%7CTWFpbGZsb3d8eyJWIjoiMC4wLjAwMDAiLCJQIjoiV2luMzIiLCJBTiI6Ik1haWwiLCJXVCI6Mn0%3D%7C3000%7C%7C%7C&amp;sdata=eMMPDoXF5HZFKv0UW8wpkSEb1hXqT5AzHEZ3F17juZs%3D&amp;reserved=0" TargetMode="External"/><Relationship Id="rId21" Type="http://schemas.openxmlformats.org/officeDocument/2006/relationships/hyperlink" Target="http://www.passendonderwijsgroningen.nl" TargetMode="External"/><Relationship Id="rId34" Type="http://schemas.openxmlformats.org/officeDocument/2006/relationships/hyperlink" Target="http://www.noordkaap.goudonderwijs.nl" TargetMode="External"/><Relationship Id="rId42" Type="http://schemas.openxmlformats.org/officeDocument/2006/relationships/image" Target="media/image11.jpeg"/><Relationship Id="rId47" Type="http://schemas.openxmlformats.org/officeDocument/2006/relationships/hyperlink" Target="mailto:m.lievers@goudonderewijs.nl" TargetMode="External"/><Relationship Id="rId50" Type="http://schemas.openxmlformats.org/officeDocument/2006/relationships/hyperlink" Target="mailto:icg@hvd.groningen.nl" TargetMode="External"/><Relationship Id="rId55" Type="http://schemas.openxmlformats.org/officeDocument/2006/relationships/hyperlink" Target="mailto:t.bouma@goudonderwijs.nl" TargetMode="External"/><Relationship Id="rId63" Type="http://schemas.openxmlformats.org/officeDocument/2006/relationships/hyperlink" Target="mailto:a.dijkstra@goudonderwijs.n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zoek.officielebekendmakingen.nl/stb-2024-165.html" TargetMode="External"/><Relationship Id="rId29" Type="http://schemas.openxmlformats.org/officeDocument/2006/relationships/hyperlink" Target="http://wetten.overheid.nl/BWBR0002656/2018-01-01" TargetMode="External"/><Relationship Id="rId41" Type="http://schemas.openxmlformats.org/officeDocument/2006/relationships/image" Target="media/image10.png"/><Relationship Id="rId54" Type="http://schemas.openxmlformats.org/officeDocument/2006/relationships/hyperlink" Target="mailto:m.lievers@goudonderwijs.nl" TargetMode="External"/><Relationship Id="rId62" Type="http://schemas.openxmlformats.org/officeDocument/2006/relationships/hyperlink" Target="mailto:a.wierema@goudonderwij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32" Type="http://schemas.openxmlformats.org/officeDocument/2006/relationships/image" Target="media/image5.png"/><Relationship Id="rId37" Type="http://schemas.openxmlformats.org/officeDocument/2006/relationships/hyperlink" Target="http://www.stichting-goud.nl" TargetMode="External"/><Relationship Id="rId40" Type="http://schemas.openxmlformats.org/officeDocument/2006/relationships/image" Target="media/image9.jpeg"/><Relationship Id="rId45" Type="http://schemas.openxmlformats.org/officeDocument/2006/relationships/hyperlink" Target="mailto:m.lievers@goudonderwijs.nl" TargetMode="External"/><Relationship Id="rId53" Type="http://schemas.openxmlformats.org/officeDocument/2006/relationships/hyperlink" Target="mailto:noordkaap@goudonderwijs.nl" TargetMode="External"/><Relationship Id="rId58" Type="http://schemas.openxmlformats.org/officeDocument/2006/relationships/hyperlink" Target="mailto:y.greve@goudonderwijs.nl"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oordkaap@goudonderwijs.nl" TargetMode="External"/><Relationship Id="rId23" Type="http://schemas.openxmlformats.org/officeDocument/2006/relationships/image" Target="media/image3.png"/><Relationship Id="rId28" Type="http://schemas.openxmlformats.org/officeDocument/2006/relationships/hyperlink" Target="https://po2001.nl/" TargetMode="External"/><Relationship Id="rId36" Type="http://schemas.openxmlformats.org/officeDocument/2006/relationships/image" Target="media/image8.png"/><Relationship Id="rId49" Type="http://schemas.openxmlformats.org/officeDocument/2006/relationships/hyperlink" Target="http://www.onderwijsgeschillen.nl/" TargetMode="External"/><Relationship Id="rId57" Type="http://schemas.openxmlformats.org/officeDocument/2006/relationships/hyperlink" Target="mailto:m.tenharkel@goudonderwijs.nl" TargetMode="External"/><Relationship Id="rId61" Type="http://schemas.openxmlformats.org/officeDocument/2006/relationships/hyperlink" Target="mailto:m.kroneman@goudonderwijs.nl" TargetMode="External"/><Relationship Id="rId10" Type="http://schemas.openxmlformats.org/officeDocument/2006/relationships/endnotes" Target="endnotes.xml"/><Relationship Id="rId19" Type="http://schemas.openxmlformats.org/officeDocument/2006/relationships/hyperlink" Target="https://kanjertraining.nl/" TargetMode="External"/><Relationship Id="rId31" Type="http://schemas.openxmlformats.org/officeDocument/2006/relationships/hyperlink" Target="http://wetten.overheid.nl/BWBR0002399/2018-01-01/0/TiteldeelII/AfdelingI/HoofdstukI/Paragraaf1/Artikel23b/afdrukken" TargetMode="External"/><Relationship Id="rId44" Type="http://schemas.openxmlformats.org/officeDocument/2006/relationships/hyperlink" Target="mailto:noordkaap@goudonderwijs.nl" TargetMode="External"/><Relationship Id="rId52" Type="http://schemas.openxmlformats.org/officeDocument/2006/relationships/hyperlink" Target="http://www.rigg.nl" TargetMode="External"/><Relationship Id="rId60" Type="http://schemas.openxmlformats.org/officeDocument/2006/relationships/hyperlink" Target="mailto:marloes.wierenga@goudonderwijs.n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rdkaap.goudonderwijs.nl" TargetMode="External"/><Relationship Id="rId22" Type="http://schemas.openxmlformats.org/officeDocument/2006/relationships/hyperlink" Target="http://www.ziezon.nl" TargetMode="External"/><Relationship Id="rId27" Type="http://schemas.openxmlformats.org/officeDocument/2006/relationships/hyperlink" Target="https://po2001.nl/" TargetMode="External"/><Relationship Id="rId30" Type="http://schemas.openxmlformats.org/officeDocument/2006/relationships/hyperlink" Target="https://www.oudersonderwijs.nl/op-school/privacy-en-leerlinggegevens/leerlinggegevens/inzage-leerlingdossier-en-andere-rechten/" TargetMode="External"/><Relationship Id="rId35" Type="http://schemas.openxmlformats.org/officeDocument/2006/relationships/image" Target="media/image7.png"/><Relationship Id="rId43" Type="http://schemas.openxmlformats.org/officeDocument/2006/relationships/hyperlink" Target="mailto:t.bouma@goudonderwijs.nl" TargetMode="External"/><Relationship Id="rId48" Type="http://schemas.openxmlformats.org/officeDocument/2006/relationships/hyperlink" Target="mailto:info@onderwijsgeschillen.nl" TargetMode="External"/><Relationship Id="rId56" Type="http://schemas.openxmlformats.org/officeDocument/2006/relationships/hyperlink" Target="mailto:m.postma@goudonderwijs.nl"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ggdgroningen.nl/jeugdgezondheidszorg" TargetMode="External"/><Relationship Id="rId3" Type="http://schemas.openxmlformats.org/officeDocument/2006/relationships/customXml" Target="../customXml/item3.xml"/><Relationship Id="rId12" Type="http://schemas.openxmlformats.org/officeDocument/2006/relationships/hyperlink" Target="http://www.noordkaap.goudonderwijs.nl" TargetMode="External"/><Relationship Id="rId17" Type="http://schemas.openxmlformats.org/officeDocument/2006/relationships/hyperlink" Target="https://blink.nl/blink-wereld/over-blink-wereld/" TargetMode="External"/><Relationship Id="rId25" Type="http://schemas.openxmlformats.org/officeDocument/2006/relationships/hyperlink" Target="https://www.steunpuntpassendonderwijs-povo.nl/wp-content/uploads/2024/12/QA-Wet-versterking-positie-ouders-en-leerlingen.pdf" TargetMode="External"/><Relationship Id="rId33" Type="http://schemas.openxmlformats.org/officeDocument/2006/relationships/image" Target="media/image6.png"/><Relationship Id="rId38" Type="http://schemas.openxmlformats.org/officeDocument/2006/relationships/hyperlink" Target="mailto:info@gcbo.nl" TargetMode="External"/><Relationship Id="rId46" Type="http://schemas.openxmlformats.org/officeDocument/2006/relationships/hyperlink" Target="mailto:noordkaap@goudonderwijs.nl" TargetMode="External"/><Relationship Id="rId59" Type="http://schemas.openxmlformats.org/officeDocument/2006/relationships/hyperlink" Target="mailto:k.veldhuis@goudonderwij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6E39F342F62429618235C42FCB21B" ma:contentTypeVersion="15" ma:contentTypeDescription="Een nieuw document maken." ma:contentTypeScope="" ma:versionID="2ef8502137bf4d513ccc9e668f56c9b9">
  <xsd:schema xmlns:xsd="http://www.w3.org/2001/XMLSchema" xmlns:xs="http://www.w3.org/2001/XMLSchema" xmlns:p="http://schemas.microsoft.com/office/2006/metadata/properties" xmlns:ns2="910d3298-1aa6-4950-ae66-3abb7c80457e" xmlns:ns3="21f99ea8-e2af-42a3-9d3c-19458ae50c82" targetNamespace="http://schemas.microsoft.com/office/2006/metadata/properties" ma:root="true" ma:fieldsID="a4e5654622d84b53d69bf7e09fb45bb8" ns2:_="" ns3:_="">
    <xsd:import namespace="910d3298-1aa6-4950-ae66-3abb7c80457e"/>
    <xsd:import namespace="21f99ea8-e2af-42a3-9d3c-19458ae50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3298-1aa6-4950-ae66-3abb7c804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de2de24-bfa3-4b1d-9772-ec4efd1878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99ea8-e2af-42a3-9d3c-19458ae50c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6339dae-2c56-4e1d-82a0-4556437d2955}" ma:internalName="TaxCatchAll" ma:showField="CatchAllData" ma:web="21f99ea8-e2af-42a3-9d3c-19458ae50c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f99ea8-e2af-42a3-9d3c-19458ae50c82" xsi:nil="true"/>
    <lcf76f155ced4ddcb4097134ff3c332f xmlns="910d3298-1aa6-4950-ae66-3abb7c8045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9BA019-1E1D-4751-A51C-EBF968793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3298-1aa6-4950-ae66-3abb7c80457e"/>
    <ds:schemaRef ds:uri="21f99ea8-e2af-42a3-9d3c-19458ae5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D5A79-C758-43D1-8172-2A404DC76982}">
  <ds:schemaRefs>
    <ds:schemaRef ds:uri="http://schemas.microsoft.com/sharepoint/v3/contenttype/forms"/>
  </ds:schemaRefs>
</ds:datastoreItem>
</file>

<file path=customXml/itemProps3.xml><?xml version="1.0" encoding="utf-8"?>
<ds:datastoreItem xmlns:ds="http://schemas.openxmlformats.org/officeDocument/2006/customXml" ds:itemID="{2ECC1C38-716B-495E-A7F2-B48BA78933B8}">
  <ds:schemaRefs>
    <ds:schemaRef ds:uri="http://schemas.openxmlformats.org/officeDocument/2006/bibliography"/>
  </ds:schemaRefs>
</ds:datastoreItem>
</file>

<file path=customXml/itemProps4.xml><?xml version="1.0" encoding="utf-8"?>
<ds:datastoreItem xmlns:ds="http://schemas.openxmlformats.org/officeDocument/2006/customXml" ds:itemID="{498D3027-B9EA-4A08-B79D-0117222FDBCD}">
  <ds:schemaRefs>
    <ds:schemaRef ds:uri="http://schemas.microsoft.com/office/2006/metadata/properties"/>
    <ds:schemaRef ds:uri="http://schemas.microsoft.com/office/infopath/2007/PartnerControls"/>
    <ds:schemaRef ds:uri="21f99ea8-e2af-42a3-9d3c-19458ae50c82"/>
    <ds:schemaRef ds:uri="910d3298-1aa6-4950-ae66-3abb7c8045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24108</Words>
  <Characters>132597</Characters>
  <Application>Microsoft Office Word</Application>
  <DocSecurity>0</DocSecurity>
  <Lines>1104</Lines>
  <Paragraphs>312</Paragraphs>
  <ScaleCrop>false</ScaleCrop>
  <HeadingPairs>
    <vt:vector size="2" baseType="variant">
      <vt:variant>
        <vt:lpstr>Titel</vt:lpstr>
      </vt:variant>
      <vt:variant>
        <vt:i4>1</vt:i4>
      </vt:variant>
    </vt:vector>
  </HeadingPairs>
  <TitlesOfParts>
    <vt:vector size="1" baseType="lpstr">
      <vt:lpstr/>
    </vt:vector>
  </TitlesOfParts>
  <Company>QLiCT</Company>
  <LinksUpToDate>false</LinksUpToDate>
  <CharactersWithSpaces>156393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Navest</dc:creator>
  <cp:keywords/>
  <dc:description/>
  <cp:lastModifiedBy>Mathilde Lievers</cp:lastModifiedBy>
  <cp:revision>2</cp:revision>
  <cp:lastPrinted>2024-06-25T19:31:00Z</cp:lastPrinted>
  <dcterms:created xsi:type="dcterms:W3CDTF">2025-06-24T14:49:00Z</dcterms:created>
  <dcterms:modified xsi:type="dcterms:W3CDTF">2025-06-24T14:49:00Z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0x010100D916E39F342F62429618235C42FCB21B</vt:lpwstr>
  </property>
  <property fmtid="{D5CDD505-2E9C-101B-9397-08002B2CF9AE}" pid="3" name="MediaServiceImageTags">
    <vt:lpwstr/>
  </property>
</Properties>
</file>